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910DD"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p>
    <w:p w14:paraId="4BC5E803"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p>
    <w:p w14:paraId="7CD90BF9"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p>
    <w:p w14:paraId="37584D04" w14:textId="3F58C68D"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r w:rsidRPr="007D4EE6">
        <w:rPr>
          <w:rFonts w:ascii="Times New Roman" w:eastAsia="Times New Roman" w:hAnsi="Times New Roman" w:cs="Times New Roman"/>
          <w:b/>
          <w:bCs/>
          <w:color w:val="222222"/>
        </w:rPr>
        <w:t>All Mixed Up: A Solution to the Evolutionary Mystery of Humor</w:t>
      </w:r>
    </w:p>
    <w:p w14:paraId="518F73C9"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p>
    <w:p w14:paraId="0759BDFD"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color w:val="222222"/>
        </w:rPr>
      </w:pPr>
      <w:r w:rsidRPr="007D4EE6">
        <w:rPr>
          <w:rFonts w:ascii="Times New Roman" w:eastAsia="Times New Roman" w:hAnsi="Times New Roman" w:cs="Times New Roman"/>
          <w:color w:val="222222"/>
        </w:rPr>
        <w:t>David Pinsof</w:t>
      </w:r>
    </w:p>
    <w:p w14:paraId="18DA4FD4"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color w:val="222222"/>
        </w:rPr>
      </w:pPr>
      <w:r w:rsidRPr="007D4EE6">
        <w:rPr>
          <w:rFonts w:ascii="Times New Roman" w:eastAsia="Times New Roman" w:hAnsi="Times New Roman" w:cs="Times New Roman"/>
          <w:color w:val="222222"/>
        </w:rPr>
        <w:t>Department of Psychology, University of California Los Angeles</w:t>
      </w:r>
    </w:p>
    <w:p w14:paraId="0A354558"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p>
    <w:p w14:paraId="38B205D4"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p>
    <w:p w14:paraId="20966D16"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p>
    <w:p w14:paraId="45E39B04"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p>
    <w:p w14:paraId="47BEC0DE"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p>
    <w:p w14:paraId="7BF9EB5F"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p>
    <w:p w14:paraId="6C32DEA8" w14:textId="77777777" w:rsidR="0094383F" w:rsidRPr="007D4EE6" w:rsidRDefault="0094383F" w:rsidP="0094383F">
      <w:pPr>
        <w:shd w:val="clear" w:color="auto" w:fill="FFFFFF"/>
        <w:spacing w:line="480" w:lineRule="auto"/>
        <w:rPr>
          <w:rFonts w:ascii="Times New Roman" w:eastAsia="Times New Roman" w:hAnsi="Times New Roman" w:cs="Times New Roman"/>
          <w:b/>
          <w:bCs/>
          <w:color w:val="222222"/>
        </w:rPr>
      </w:pPr>
    </w:p>
    <w:p w14:paraId="7694C4FF"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p>
    <w:p w14:paraId="44564F1E" w14:textId="77777777" w:rsidR="0094383F" w:rsidRPr="007D4EE6" w:rsidRDefault="0094383F" w:rsidP="0094383F">
      <w:pPr>
        <w:shd w:val="clear" w:color="auto" w:fill="FFFFFF"/>
        <w:spacing w:line="480" w:lineRule="auto"/>
        <w:jc w:val="center"/>
        <w:rPr>
          <w:rFonts w:ascii="Times New Roman" w:eastAsia="Times New Roman" w:hAnsi="Times New Roman" w:cs="Times New Roman"/>
          <w:b/>
          <w:bCs/>
          <w:color w:val="222222"/>
        </w:rPr>
      </w:pPr>
      <w:r w:rsidRPr="007D4EE6">
        <w:rPr>
          <w:rFonts w:ascii="Times New Roman" w:eastAsia="Times New Roman" w:hAnsi="Times New Roman" w:cs="Times New Roman"/>
          <w:b/>
          <w:bCs/>
          <w:color w:val="222222"/>
        </w:rPr>
        <w:t>Author Note</w:t>
      </w:r>
    </w:p>
    <w:p w14:paraId="48B1B53B" w14:textId="77777777" w:rsidR="003D5BCA" w:rsidRPr="007D4EE6" w:rsidRDefault="0094383F" w:rsidP="003D5BCA">
      <w:pPr>
        <w:shd w:val="clear" w:color="auto" w:fill="FFFFFF"/>
        <w:spacing w:line="480" w:lineRule="auto"/>
        <w:ind w:firstLine="720"/>
        <w:rPr>
          <w:rFonts w:ascii="Times New Roman" w:eastAsia="Times New Roman" w:hAnsi="Times New Roman" w:cs="Times New Roman"/>
          <w:color w:val="222222"/>
        </w:rPr>
      </w:pPr>
      <w:r w:rsidRPr="007D4EE6">
        <w:rPr>
          <w:rFonts w:ascii="Times New Roman" w:eastAsia="Times New Roman" w:hAnsi="Times New Roman" w:cs="Times New Roman"/>
          <w:color w:val="222222"/>
        </w:rPr>
        <w:t xml:space="preserve">The author declares no competing interests. All correspondence should be sent to David Pinsof, UCLA Department of Psychology, Franz Hall, 502 Portola Plaza, Los Angeles, CA 90025. Email: </w:t>
      </w:r>
      <w:hyperlink r:id="rId7" w:history="1">
        <w:r w:rsidRPr="007D4EE6">
          <w:rPr>
            <w:rStyle w:val="Hyperlink"/>
            <w:rFonts w:ascii="Times New Roman" w:eastAsia="Times New Roman" w:hAnsi="Times New Roman" w:cs="Times New Roman"/>
          </w:rPr>
          <w:t>david.pinsof@gmail.com</w:t>
        </w:r>
      </w:hyperlink>
      <w:r w:rsidRPr="007D4EE6">
        <w:rPr>
          <w:rFonts w:ascii="Times New Roman" w:eastAsia="Times New Roman" w:hAnsi="Times New Roman" w:cs="Times New Roman"/>
          <w:color w:val="222222"/>
        </w:rPr>
        <w:t>.</w:t>
      </w:r>
    </w:p>
    <w:p w14:paraId="389DDC75" w14:textId="417F38C5" w:rsidR="003B0913" w:rsidRPr="007D4EE6" w:rsidRDefault="003B0913" w:rsidP="003D5BCA">
      <w:pPr>
        <w:shd w:val="clear" w:color="auto" w:fill="FFFFFF"/>
        <w:spacing w:line="480" w:lineRule="auto"/>
        <w:jc w:val="center"/>
        <w:rPr>
          <w:rFonts w:ascii="Times New Roman" w:eastAsia="Times New Roman" w:hAnsi="Times New Roman" w:cs="Times New Roman"/>
          <w:color w:val="222222"/>
        </w:rPr>
      </w:pPr>
      <w:r w:rsidRPr="007D4EE6">
        <w:rPr>
          <w:rFonts w:ascii="Times New Roman" w:eastAsia="Times New Roman" w:hAnsi="Times New Roman" w:cs="Times New Roman"/>
          <w:b/>
          <w:bCs/>
          <w:color w:val="222222"/>
          <w:kern w:val="0"/>
          <w:shd w:val="clear" w:color="auto" w:fill="FFFFFF"/>
          <w14:ligatures w14:val="none"/>
        </w:rPr>
        <w:lastRenderedPageBreak/>
        <w:t>Abst</w:t>
      </w:r>
      <w:r w:rsidR="003D5BCA" w:rsidRPr="007D4EE6">
        <w:rPr>
          <w:rFonts w:ascii="Times New Roman" w:eastAsia="Times New Roman" w:hAnsi="Times New Roman" w:cs="Times New Roman"/>
          <w:b/>
          <w:bCs/>
          <w:color w:val="222222"/>
          <w:kern w:val="0"/>
          <w:shd w:val="clear" w:color="auto" w:fill="FFFFFF"/>
          <w14:ligatures w14:val="none"/>
        </w:rPr>
        <w:t>r</w:t>
      </w:r>
      <w:r w:rsidRPr="007D4EE6">
        <w:rPr>
          <w:rFonts w:ascii="Times New Roman" w:eastAsia="Times New Roman" w:hAnsi="Times New Roman" w:cs="Times New Roman"/>
          <w:b/>
          <w:bCs/>
          <w:color w:val="222222"/>
          <w:kern w:val="0"/>
          <w:shd w:val="clear" w:color="auto" w:fill="FFFFFF"/>
          <w14:ligatures w14:val="none"/>
        </w:rPr>
        <w:t>act</w:t>
      </w:r>
    </w:p>
    <w:p w14:paraId="1B1F3DDC" w14:textId="04E67878" w:rsidR="003B0913" w:rsidRPr="007D4EE6" w:rsidRDefault="003B0913" w:rsidP="00C34BC0">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Human social life is </w:t>
      </w:r>
      <w:r w:rsidR="00765330" w:rsidRPr="007D4EE6">
        <w:rPr>
          <w:rFonts w:ascii="Times New Roman" w:eastAsia="Times New Roman" w:hAnsi="Times New Roman" w:cs="Times New Roman"/>
          <w:color w:val="222222"/>
          <w:kern w:val="0"/>
          <w:shd w:val="clear" w:color="auto" w:fill="FFFFFF"/>
          <w14:ligatures w14:val="none"/>
        </w:rPr>
        <w:t xml:space="preserve">filled </w:t>
      </w:r>
      <w:r w:rsidRPr="007D4EE6">
        <w:rPr>
          <w:rFonts w:ascii="Times New Roman" w:eastAsia="Times New Roman" w:hAnsi="Times New Roman" w:cs="Times New Roman"/>
          <w:color w:val="222222"/>
          <w:kern w:val="0"/>
          <w:shd w:val="clear" w:color="auto" w:fill="FFFFFF"/>
          <w14:ligatures w14:val="none"/>
        </w:rPr>
        <w:t xml:space="preserve">with coordination problems: passing each other in a hallway, </w:t>
      </w:r>
      <w:r w:rsidR="00047794" w:rsidRPr="007D4EE6">
        <w:rPr>
          <w:rFonts w:ascii="Times New Roman" w:eastAsia="Times New Roman" w:hAnsi="Times New Roman" w:cs="Times New Roman"/>
          <w:color w:val="222222"/>
          <w:kern w:val="0"/>
          <w:shd w:val="clear" w:color="auto" w:fill="FFFFFF"/>
          <w14:ligatures w14:val="none"/>
        </w:rPr>
        <w:t>taking turns talking and listening</w:t>
      </w:r>
      <w:r w:rsidRPr="007D4EE6">
        <w:rPr>
          <w:rFonts w:ascii="Times New Roman" w:eastAsia="Times New Roman" w:hAnsi="Times New Roman" w:cs="Times New Roman"/>
          <w:color w:val="222222"/>
          <w:kern w:val="0"/>
          <w:shd w:val="clear" w:color="auto" w:fill="FFFFFF"/>
          <w14:ligatures w14:val="none"/>
        </w:rPr>
        <w:t>, differentiating the meanings of "hook up with" and "meet up with,"</w:t>
      </w:r>
      <w:r w:rsidR="00047794" w:rsidRPr="007D4EE6">
        <w:rPr>
          <w:rFonts w:ascii="Times New Roman" w:eastAsia="Times New Roman" w:hAnsi="Times New Roman" w:cs="Times New Roman"/>
          <w:color w:val="222222"/>
          <w:kern w:val="0"/>
          <w:shd w:val="clear" w:color="auto" w:fill="FFFFFF"/>
          <w14:ligatures w14:val="none"/>
        </w:rPr>
        <w:t xml:space="preserve"> </w:t>
      </w:r>
      <w:r w:rsidR="002B51E3" w:rsidRPr="007D4EE6">
        <w:rPr>
          <w:rFonts w:ascii="Times New Roman" w:eastAsia="Times New Roman" w:hAnsi="Times New Roman" w:cs="Times New Roman"/>
          <w:color w:val="222222"/>
          <w:kern w:val="0"/>
          <w:shd w:val="clear" w:color="auto" w:fill="FFFFFF"/>
          <w14:ligatures w14:val="none"/>
        </w:rPr>
        <w:t>gathering</w:t>
      </w:r>
      <w:r w:rsidRPr="007D4EE6">
        <w:rPr>
          <w:rFonts w:ascii="Times New Roman" w:eastAsia="Times New Roman" w:hAnsi="Times New Roman" w:cs="Times New Roman"/>
          <w:color w:val="222222"/>
          <w:kern w:val="0"/>
          <w:shd w:val="clear" w:color="auto" w:fill="FFFFFF"/>
          <w14:ligatures w14:val="none"/>
        </w:rPr>
        <w:t xml:space="preserve"> at the same time and place</w:t>
      </w:r>
      <w:r w:rsidR="00047794" w:rsidRPr="007D4EE6">
        <w:rPr>
          <w:rFonts w:ascii="Times New Roman" w:eastAsia="Times New Roman" w:hAnsi="Times New Roman" w:cs="Times New Roman"/>
          <w:color w:val="222222"/>
          <w:kern w:val="0"/>
          <w:shd w:val="clear" w:color="auto" w:fill="FFFFFF"/>
          <w14:ligatures w14:val="none"/>
        </w:rPr>
        <w:t>, etc</w:t>
      </w:r>
      <w:r w:rsidRPr="007D4EE6">
        <w:rPr>
          <w:rFonts w:ascii="Times New Roman" w:eastAsia="Times New Roman" w:hAnsi="Times New Roman" w:cs="Times New Roman"/>
          <w:color w:val="222222"/>
          <w:kern w:val="0"/>
          <w:shd w:val="clear" w:color="auto" w:fill="FFFFFF"/>
          <w14:ligatures w14:val="none"/>
        </w:rPr>
        <w:t>. But what happens when we suffer a mix-up—for instance, we get stuck dancing back and forth in the hallway, or I casually mention that I “hooked up” with your mother last night? Here, I argue that such mix-ups posed a significant adaptive problem for our ancestors, disrupting cooperation, damaging reputations, fomenting needless conflict, and destroying valuable relationships. Natural selection favored three solutions to this adaptive problem: 1) a sense of humor (i.e., the ability to detect</w:t>
      </w:r>
      <w:r w:rsidR="002B51E3"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anticipate</w:t>
      </w:r>
      <w:r w:rsidR="002B51E3" w:rsidRPr="007D4EE6">
        <w:rPr>
          <w:rFonts w:ascii="Times New Roman" w:eastAsia="Times New Roman" w:hAnsi="Times New Roman" w:cs="Times New Roman"/>
          <w:color w:val="222222"/>
          <w:kern w:val="0"/>
          <w:shd w:val="clear" w:color="auto" w:fill="FFFFFF"/>
          <w14:ligatures w14:val="none"/>
        </w:rPr>
        <w:t xml:space="preserve">, and avoid </w:t>
      </w:r>
      <w:r w:rsidRPr="007D4EE6">
        <w:rPr>
          <w:rFonts w:ascii="Times New Roman" w:eastAsia="Times New Roman" w:hAnsi="Times New Roman" w:cs="Times New Roman"/>
          <w:color w:val="222222"/>
          <w:kern w:val="0"/>
          <w:shd w:val="clear" w:color="auto" w:fill="FFFFFF"/>
          <w14:ligatures w14:val="none"/>
        </w:rPr>
        <w:t>mix-ups), 2) mutual laughter in response to humor (which creates common knowledge of the mix-up and defuses its costs), and 3) joking as a hard-to-fake signal of one’s ability to</w:t>
      </w:r>
      <w:r w:rsidR="002B51E3" w:rsidRPr="007D4EE6">
        <w:rPr>
          <w:rFonts w:ascii="Times New Roman" w:eastAsia="Times New Roman" w:hAnsi="Times New Roman" w:cs="Times New Roman"/>
          <w:color w:val="222222"/>
          <w:kern w:val="0"/>
          <w:shd w:val="clear" w:color="auto" w:fill="FFFFFF"/>
          <w14:ligatures w14:val="none"/>
        </w:rPr>
        <w:t xml:space="preserve"> detect and</w:t>
      </w:r>
      <w:r w:rsidRPr="007D4EE6">
        <w:rPr>
          <w:rFonts w:ascii="Times New Roman" w:eastAsia="Times New Roman" w:hAnsi="Times New Roman" w:cs="Times New Roman"/>
          <w:color w:val="222222"/>
          <w:kern w:val="0"/>
          <w:shd w:val="clear" w:color="auto" w:fill="FFFFFF"/>
          <w14:ligatures w14:val="none"/>
        </w:rPr>
        <w:t xml:space="preserve"> avoid mix-ups</w:t>
      </w:r>
      <w:r w:rsidR="00047794"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 xml:space="preserve">and </w:t>
      </w:r>
      <w:r w:rsidR="00047794" w:rsidRPr="007D4EE6">
        <w:rPr>
          <w:rFonts w:ascii="Times New Roman" w:eastAsia="Times New Roman" w:hAnsi="Times New Roman" w:cs="Times New Roman"/>
          <w:color w:val="222222"/>
          <w:kern w:val="0"/>
          <w:shd w:val="clear" w:color="auto" w:fill="FFFFFF"/>
          <w14:ligatures w14:val="none"/>
        </w:rPr>
        <w:t xml:space="preserve">thus </w:t>
      </w:r>
      <w:r w:rsidR="00C74B8D" w:rsidRPr="007D4EE6">
        <w:rPr>
          <w:rFonts w:ascii="Times New Roman" w:eastAsia="Times New Roman" w:hAnsi="Times New Roman" w:cs="Times New Roman"/>
          <w:color w:val="222222"/>
          <w:kern w:val="0"/>
          <w:shd w:val="clear" w:color="auto" w:fill="FFFFFF"/>
          <w14:ligatures w14:val="none"/>
        </w:rPr>
        <w:t>one’s value as a coordination partner</w:t>
      </w:r>
      <w:r w:rsidR="0004779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I present a </w:t>
      </w:r>
      <w:r w:rsidR="00E83DAB" w:rsidRPr="007D4EE6">
        <w:rPr>
          <w:rFonts w:ascii="Times New Roman" w:eastAsia="Times New Roman" w:hAnsi="Times New Roman" w:cs="Times New Roman"/>
          <w:color w:val="222222"/>
          <w:kern w:val="0"/>
          <w:shd w:val="clear" w:color="auto" w:fill="FFFFFF"/>
          <w14:ligatures w14:val="none"/>
        </w:rPr>
        <w:t>formal</w:t>
      </w:r>
      <w:r w:rsidRPr="007D4EE6">
        <w:rPr>
          <w:rFonts w:ascii="Times New Roman" w:eastAsia="Times New Roman" w:hAnsi="Times New Roman" w:cs="Times New Roman"/>
          <w:color w:val="222222"/>
          <w:kern w:val="0"/>
          <w:shd w:val="clear" w:color="auto" w:fill="FFFFFF"/>
          <w14:ligatures w14:val="none"/>
        </w:rPr>
        <w:t xml:space="preserve"> model of these phenomena suggesting that agents with a sense of humor, the ability to laugh at (or mutually signal) </w:t>
      </w:r>
      <w:r w:rsidR="00047794" w:rsidRPr="007D4EE6">
        <w:rPr>
          <w:rFonts w:ascii="Times New Roman" w:eastAsia="Times New Roman" w:hAnsi="Times New Roman" w:cs="Times New Roman"/>
          <w:color w:val="222222"/>
          <w:kern w:val="0"/>
          <w:shd w:val="clear" w:color="auto" w:fill="FFFFFF"/>
          <w14:ligatures w14:val="none"/>
        </w:rPr>
        <w:t xml:space="preserve">the </w:t>
      </w:r>
      <w:r w:rsidRPr="007D4EE6">
        <w:rPr>
          <w:rFonts w:ascii="Times New Roman" w:eastAsia="Times New Roman" w:hAnsi="Times New Roman" w:cs="Times New Roman"/>
          <w:color w:val="222222"/>
          <w:kern w:val="0"/>
          <w:shd w:val="clear" w:color="auto" w:fill="FFFFFF"/>
          <w14:ligatures w14:val="none"/>
        </w:rPr>
        <w:t xml:space="preserve">humor they’ve sensed, and a preference for partners with a </w:t>
      </w:r>
      <w:r w:rsidR="004558FF"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good sense of humor</w:t>
      </w:r>
      <w:r w:rsidR="004558FF"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would have been favored by natural selection under conditions </w:t>
      </w:r>
      <w:r w:rsidR="00C34BC0" w:rsidRPr="007D4EE6">
        <w:rPr>
          <w:rFonts w:ascii="Times New Roman" w:eastAsia="Times New Roman" w:hAnsi="Times New Roman" w:cs="Times New Roman"/>
          <w:color w:val="222222"/>
          <w:kern w:val="0"/>
          <w:shd w:val="clear" w:color="auto" w:fill="FFFFFF"/>
          <w14:ligatures w14:val="none"/>
        </w:rPr>
        <w:t xml:space="preserve">that were </w:t>
      </w:r>
      <w:r w:rsidRPr="007D4EE6">
        <w:rPr>
          <w:rFonts w:ascii="Times New Roman" w:eastAsia="Times New Roman" w:hAnsi="Times New Roman" w:cs="Times New Roman"/>
          <w:color w:val="222222"/>
          <w:kern w:val="0"/>
          <w:shd w:val="clear" w:color="auto" w:fill="FFFFFF"/>
          <w14:ligatures w14:val="none"/>
        </w:rPr>
        <w:t xml:space="preserve">plausibly characteristic of human evolution. </w:t>
      </w:r>
      <w:r w:rsidR="00047794" w:rsidRPr="007D4EE6">
        <w:rPr>
          <w:rFonts w:ascii="Times New Roman" w:eastAsia="Times New Roman" w:hAnsi="Times New Roman" w:cs="Times New Roman"/>
          <w:color w:val="222222"/>
          <w:kern w:val="0"/>
          <w:shd w:val="clear" w:color="auto" w:fill="FFFFFF"/>
          <w14:ligatures w14:val="none"/>
        </w:rPr>
        <w:t xml:space="preserve">I use the </w:t>
      </w:r>
      <w:r w:rsidR="00E11F8A" w:rsidRPr="007D4EE6">
        <w:rPr>
          <w:rFonts w:ascii="Times New Roman" w:eastAsia="Times New Roman" w:hAnsi="Times New Roman" w:cs="Times New Roman"/>
          <w:color w:val="222222"/>
          <w:kern w:val="0"/>
          <w:shd w:val="clear" w:color="auto" w:fill="FFFFFF"/>
          <w14:ligatures w14:val="none"/>
        </w:rPr>
        <w:t>model</w:t>
      </w:r>
      <w:r w:rsidR="00047794" w:rsidRPr="007D4EE6">
        <w:rPr>
          <w:rFonts w:ascii="Times New Roman" w:eastAsia="Times New Roman" w:hAnsi="Times New Roman" w:cs="Times New Roman"/>
          <w:color w:val="222222"/>
          <w:kern w:val="0"/>
          <w:shd w:val="clear" w:color="auto" w:fill="FFFFFF"/>
          <w14:ligatures w14:val="none"/>
        </w:rPr>
        <w:t xml:space="preserve"> to shed</w:t>
      </w:r>
      <w:r w:rsidRPr="007D4EE6">
        <w:rPr>
          <w:rFonts w:ascii="Times New Roman" w:eastAsia="Times New Roman" w:hAnsi="Times New Roman" w:cs="Times New Roman"/>
          <w:color w:val="222222"/>
          <w:kern w:val="0"/>
          <w:shd w:val="clear" w:color="auto" w:fill="FFFFFF"/>
          <w14:ligatures w14:val="none"/>
        </w:rPr>
        <w:t xml:space="preserve"> light on the nature of wordplay, comic timing, practical jokes, awkwardness, embarrassment, mockery, absurdity, mirth, seriousness, impersonations, slapstick, satire, creepy clowns, and cringe comedy. </w:t>
      </w:r>
      <w:r w:rsidR="008D17F9" w:rsidRPr="007D4EE6">
        <w:rPr>
          <w:rFonts w:ascii="Times New Roman" w:eastAsia="Times New Roman" w:hAnsi="Times New Roman" w:cs="Times New Roman"/>
          <w:color w:val="222222"/>
          <w:kern w:val="0"/>
          <w:shd w:val="clear" w:color="auto" w:fill="FFFFFF"/>
          <w14:ligatures w14:val="none"/>
        </w:rPr>
        <w:t xml:space="preserve"> </w:t>
      </w:r>
    </w:p>
    <w:p w14:paraId="1894F418" w14:textId="77777777"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p>
    <w:p w14:paraId="7C658D64" w14:textId="77777777" w:rsidR="00B92940" w:rsidRPr="007D4EE6" w:rsidRDefault="00B92940" w:rsidP="00B92940">
      <w:pPr>
        <w:shd w:val="clear" w:color="auto" w:fill="FFFFFF"/>
        <w:spacing w:after="0" w:line="480" w:lineRule="auto"/>
        <w:rPr>
          <w:rFonts w:ascii="Times New Roman" w:eastAsia="Times New Roman" w:hAnsi="Times New Roman" w:cs="Times New Roman"/>
          <w:kern w:val="0"/>
          <w14:ligatures w14:val="none"/>
        </w:rPr>
      </w:pPr>
    </w:p>
    <w:p w14:paraId="78E1242C" w14:textId="77777777" w:rsidR="00E37F22" w:rsidRPr="007D4EE6" w:rsidRDefault="00E37F22" w:rsidP="00B92940">
      <w:pPr>
        <w:shd w:val="clear" w:color="auto" w:fill="FFFFFF"/>
        <w:spacing w:after="0" w:line="480" w:lineRule="auto"/>
        <w:rPr>
          <w:rFonts w:ascii="Times New Roman" w:eastAsia="Times New Roman" w:hAnsi="Times New Roman" w:cs="Times New Roman"/>
          <w:kern w:val="0"/>
          <w14:ligatures w14:val="none"/>
        </w:rPr>
      </w:pPr>
    </w:p>
    <w:p w14:paraId="2065AF44" w14:textId="77777777" w:rsidR="007E482E" w:rsidRPr="007D4EE6" w:rsidRDefault="007E482E" w:rsidP="007E482E">
      <w:pPr>
        <w:shd w:val="clear" w:color="auto" w:fill="FFFFFF"/>
        <w:spacing w:after="0" w:line="480" w:lineRule="auto"/>
        <w:rPr>
          <w:rFonts w:ascii="Times New Roman" w:eastAsia="Times New Roman" w:hAnsi="Times New Roman" w:cs="Times New Roman"/>
          <w:kern w:val="0"/>
          <w14:ligatures w14:val="none"/>
        </w:rPr>
      </w:pPr>
    </w:p>
    <w:p w14:paraId="25650806" w14:textId="78A24964" w:rsidR="003B0913" w:rsidRPr="007D4EE6" w:rsidRDefault="003B0913" w:rsidP="007E482E">
      <w:pPr>
        <w:shd w:val="clear" w:color="auto" w:fill="FFFFFF"/>
        <w:spacing w:after="0" w:line="480" w:lineRule="auto"/>
        <w:ind w:firstLine="720"/>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shd w:val="clear" w:color="auto" w:fill="FFFFFF"/>
          <w14:ligatures w14:val="none"/>
        </w:rPr>
        <w:lastRenderedPageBreak/>
        <w:t xml:space="preserve">Humor is a Darwinian mystery. </w:t>
      </w:r>
      <w:r w:rsidRPr="007D4EE6">
        <w:rPr>
          <w:rFonts w:ascii="Times New Roman" w:eastAsia="Times New Roman" w:hAnsi="Times New Roman" w:cs="Times New Roman"/>
          <w:color w:val="222222"/>
          <w:kern w:val="0"/>
          <w14:ligatures w14:val="none"/>
        </w:rPr>
        <w:t xml:space="preserve">We </w:t>
      </w:r>
      <w:r w:rsidR="00262375" w:rsidRPr="007D4EE6">
        <w:rPr>
          <w:rFonts w:ascii="Times New Roman" w:eastAsia="Times New Roman" w:hAnsi="Times New Roman" w:cs="Times New Roman"/>
          <w:color w:val="222222"/>
          <w:kern w:val="0"/>
          <w14:ligatures w14:val="none"/>
        </w:rPr>
        <w:t>do not know what humor is</w:t>
      </w:r>
      <w:r w:rsidRPr="007D4EE6">
        <w:rPr>
          <w:rFonts w:ascii="Times New Roman" w:eastAsia="Times New Roman" w:hAnsi="Times New Roman" w:cs="Times New Roman"/>
          <w:color w:val="222222"/>
          <w:kern w:val="0"/>
          <w14:ligatures w14:val="none"/>
        </w:rPr>
        <w:t xml:space="preserve">, why we evolved an apparatus to sense it, why sensing it </w:t>
      </w:r>
      <w:r w:rsidR="00321648" w:rsidRPr="007D4EE6">
        <w:rPr>
          <w:rFonts w:ascii="Times New Roman" w:eastAsia="Times New Roman" w:hAnsi="Times New Roman" w:cs="Times New Roman"/>
          <w:color w:val="222222"/>
          <w:kern w:val="0"/>
          <w14:ligatures w14:val="none"/>
        </w:rPr>
        <w:t>is joyous instead of confusing or relaxing</w:t>
      </w:r>
      <w:r w:rsidRPr="007D4EE6">
        <w:rPr>
          <w:rFonts w:ascii="Times New Roman" w:eastAsia="Times New Roman" w:hAnsi="Times New Roman" w:cs="Times New Roman"/>
          <w:color w:val="222222"/>
          <w:kern w:val="0"/>
          <w14:ligatures w14:val="none"/>
        </w:rPr>
        <w:t xml:space="preserve">, why a </w:t>
      </w:r>
      <w:r w:rsidR="004558FF"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good sense</w:t>
      </w:r>
      <w:r w:rsidR="004558FF"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of it is important in a romantic partner, why we emit panting and hooting sounds in response to it, why these sounds are contagious, why we try to fake them and detect others’ fakery, why they can sometimes be creepy or threatening, why it is aversive when they are directed </w:t>
      </w:r>
      <w:r w:rsidR="00C74B8D"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at us</w:t>
      </w:r>
      <w:r w:rsidR="00C74B8D"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but not </w:t>
      </w:r>
      <w:r w:rsidR="00C74B8D"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with us,</w:t>
      </w:r>
      <w:r w:rsidR="00C74B8D"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what explains their </w:t>
      </w:r>
      <w:r w:rsidR="00262375" w:rsidRPr="007D4EE6">
        <w:rPr>
          <w:rFonts w:ascii="Times New Roman" w:eastAsia="Times New Roman" w:hAnsi="Times New Roman" w:cs="Times New Roman"/>
          <w:color w:val="222222"/>
          <w:kern w:val="0"/>
          <w14:ligatures w14:val="none"/>
        </w:rPr>
        <w:t xml:space="preserve">variation in </w:t>
      </w:r>
      <w:r w:rsidRPr="007D4EE6">
        <w:rPr>
          <w:rFonts w:ascii="Times New Roman" w:eastAsia="Times New Roman" w:hAnsi="Times New Roman" w:cs="Times New Roman"/>
          <w:color w:val="222222"/>
          <w:kern w:val="0"/>
          <w14:ligatures w14:val="none"/>
        </w:rPr>
        <w:t xml:space="preserve">volume </w:t>
      </w:r>
      <w:r w:rsidR="002B51E3" w:rsidRPr="007D4EE6">
        <w:rPr>
          <w:rFonts w:ascii="Times New Roman" w:eastAsia="Times New Roman" w:hAnsi="Times New Roman" w:cs="Times New Roman"/>
          <w:color w:val="222222"/>
          <w:kern w:val="0"/>
          <w14:ligatures w14:val="none"/>
        </w:rPr>
        <w:t>or</w:t>
      </w:r>
      <w:r w:rsidRPr="007D4EE6">
        <w:rPr>
          <w:rFonts w:ascii="Times New Roman" w:eastAsia="Times New Roman" w:hAnsi="Times New Roman" w:cs="Times New Roman"/>
          <w:color w:val="222222"/>
          <w:kern w:val="0"/>
          <w14:ligatures w14:val="none"/>
        </w:rPr>
        <w:t xml:space="preserve"> duration, why sharing them brings people together and makes others feel left out, why they convey the opposite of seriousness (what is seriousness?), </w:t>
      </w:r>
      <w:r w:rsidR="003361BD" w:rsidRPr="007D4EE6">
        <w:rPr>
          <w:rFonts w:ascii="Times New Roman" w:eastAsia="Times New Roman" w:hAnsi="Times New Roman" w:cs="Times New Roman"/>
          <w:color w:val="222222"/>
          <w:kern w:val="0"/>
          <w14:ligatures w14:val="none"/>
        </w:rPr>
        <w:t xml:space="preserve">why they arise in awkward or embarrassing situations (what are awkwardness and embarrassment?), </w:t>
      </w:r>
      <w:r w:rsidRPr="007D4EE6">
        <w:rPr>
          <w:rFonts w:ascii="Times New Roman" w:eastAsia="Times New Roman" w:hAnsi="Times New Roman" w:cs="Times New Roman"/>
          <w:color w:val="222222"/>
          <w:kern w:val="0"/>
          <w14:ligatures w14:val="none"/>
        </w:rPr>
        <w:t xml:space="preserve">why they depend on comic timing (what is comic timing?), and why they are said to be the </w:t>
      </w:r>
      <w:r w:rsidR="00C74B8D"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best medicine.</w:t>
      </w:r>
      <w:r w:rsidR="00C74B8D"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The complexity and apparent disutility of humor </w:t>
      </w:r>
      <w:proofErr w:type="gramStart"/>
      <w:r w:rsidRPr="007D4EE6">
        <w:rPr>
          <w:rFonts w:ascii="Times New Roman" w:eastAsia="Times New Roman" w:hAnsi="Times New Roman" w:cs="Times New Roman"/>
          <w:color w:val="222222"/>
          <w:kern w:val="0"/>
          <w14:ligatures w14:val="none"/>
        </w:rPr>
        <w:t>poses</w:t>
      </w:r>
      <w:proofErr w:type="gramEnd"/>
      <w:r w:rsidRPr="007D4EE6">
        <w:rPr>
          <w:rFonts w:ascii="Times New Roman" w:eastAsia="Times New Roman" w:hAnsi="Times New Roman" w:cs="Times New Roman"/>
          <w:color w:val="222222"/>
          <w:kern w:val="0"/>
          <w14:ligatures w14:val="none"/>
        </w:rPr>
        <w:t xml:space="preserve"> a deep puzzle for evolutionary theory. While there have been many promising insights so far (</w:t>
      </w:r>
      <w:r w:rsidR="00163134" w:rsidRPr="007D4EE6">
        <w:rPr>
          <w:rFonts w:ascii="Times New Roman" w:eastAsia="Times New Roman" w:hAnsi="Times New Roman" w:cs="Times New Roman"/>
          <w:color w:val="222222"/>
          <w:kern w:val="0"/>
          <w14:ligatures w14:val="none"/>
        </w:rPr>
        <w:t>Hurley et al., 2013</w:t>
      </w:r>
      <w:r w:rsidRPr="007D4EE6">
        <w:rPr>
          <w:rFonts w:ascii="Times New Roman" w:eastAsia="Times New Roman" w:hAnsi="Times New Roman" w:cs="Times New Roman"/>
          <w:color w:val="222222"/>
          <w:kern w:val="0"/>
          <w14:ligatures w14:val="none"/>
        </w:rPr>
        <w:t xml:space="preserve">; </w:t>
      </w:r>
      <w:r w:rsidR="000D7B77" w:rsidRPr="007D4EE6">
        <w:rPr>
          <w:rFonts w:ascii="Times New Roman" w:eastAsia="Times New Roman" w:hAnsi="Times New Roman" w:cs="Times New Roman"/>
          <w:color w:val="222222"/>
          <w:kern w:val="0"/>
          <w14:ligatures w14:val="none"/>
        </w:rPr>
        <w:t>McGraw &amp; Warren, 2010</w:t>
      </w:r>
      <w:r w:rsidRPr="007D4EE6">
        <w:rPr>
          <w:rFonts w:ascii="Times New Roman" w:eastAsia="Times New Roman" w:hAnsi="Times New Roman" w:cs="Times New Roman"/>
          <w:color w:val="222222"/>
          <w:kern w:val="0"/>
          <w14:ligatures w14:val="none"/>
        </w:rPr>
        <w:t xml:space="preserve">; </w:t>
      </w:r>
      <w:proofErr w:type="spellStart"/>
      <w:r w:rsidR="000D7B77" w:rsidRPr="007D4EE6">
        <w:rPr>
          <w:rFonts w:ascii="Times New Roman" w:eastAsia="Times New Roman" w:hAnsi="Times New Roman" w:cs="Times New Roman"/>
          <w:color w:val="222222"/>
          <w:kern w:val="0"/>
          <w14:ligatures w14:val="none"/>
        </w:rPr>
        <w:t>Flamson</w:t>
      </w:r>
      <w:proofErr w:type="spellEnd"/>
      <w:r w:rsidR="000D7B77" w:rsidRPr="007D4EE6">
        <w:rPr>
          <w:rFonts w:ascii="Times New Roman" w:eastAsia="Times New Roman" w:hAnsi="Times New Roman" w:cs="Times New Roman"/>
          <w:color w:val="222222"/>
          <w:kern w:val="0"/>
          <w14:ligatures w14:val="none"/>
        </w:rPr>
        <w:t xml:space="preserve"> &amp; Barrett, 2008</w:t>
      </w:r>
      <w:r w:rsidRPr="007D4EE6">
        <w:rPr>
          <w:rFonts w:ascii="Times New Roman" w:eastAsia="Times New Roman" w:hAnsi="Times New Roman" w:cs="Times New Roman"/>
          <w:color w:val="222222"/>
          <w:kern w:val="0"/>
          <w14:ligatures w14:val="none"/>
        </w:rPr>
        <w:t>), no single framework has been able to tie them all together. </w:t>
      </w:r>
    </w:p>
    <w:p w14:paraId="2FF196B6" w14:textId="6D2803C9"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Here I attempt to provide—and mathematically formalize—such a framework, drawing on the game theory of coordination and common knowledge (</w:t>
      </w:r>
      <w:r w:rsidR="000D7B77" w:rsidRPr="007D4EE6">
        <w:rPr>
          <w:rFonts w:ascii="Times New Roman" w:eastAsia="Times New Roman" w:hAnsi="Times New Roman" w:cs="Times New Roman"/>
          <w:color w:val="222222"/>
          <w:kern w:val="0"/>
          <w14:ligatures w14:val="none"/>
        </w:rPr>
        <w:t>Pinker, 2025</w:t>
      </w:r>
      <w:r w:rsidRPr="007D4EE6">
        <w:rPr>
          <w:rFonts w:ascii="Times New Roman" w:eastAsia="Times New Roman" w:hAnsi="Times New Roman" w:cs="Times New Roman"/>
          <w:color w:val="222222"/>
          <w:kern w:val="0"/>
          <w14:ligatures w14:val="none"/>
        </w:rPr>
        <w:t>). I propose that humorous situations are</w:t>
      </w:r>
      <w:r w:rsidRPr="007D4EE6">
        <w:rPr>
          <w:rFonts w:ascii="Times New Roman" w:eastAsia="Times New Roman" w:hAnsi="Times New Roman" w:cs="Times New Roman"/>
          <w:i/>
          <w:iCs/>
          <w:color w:val="222222"/>
          <w:kern w:val="0"/>
          <w14:ligatures w14:val="none"/>
        </w:rPr>
        <w:t xml:space="preserve"> costly mix-ups</w:t>
      </w:r>
      <w:r w:rsidRPr="007D4EE6">
        <w:rPr>
          <w:rFonts w:ascii="Times New Roman" w:eastAsia="Times New Roman" w:hAnsi="Times New Roman" w:cs="Times New Roman"/>
          <w:color w:val="222222"/>
          <w:kern w:val="0"/>
          <w14:ligatures w14:val="none"/>
        </w:rPr>
        <w:t>, defined as agents trying</w:t>
      </w:r>
      <w:r w:rsidR="00BE325B"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and disastrously failing</w:t>
      </w:r>
      <w:r w:rsidR="00BE325B"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to align their behaviors and mental states in mutually beneficial ways (e.g., mixing up each other’s words, roles, intentions, identities, expectations, or emotional states). We evolved a sense of humor to detect mix-ups, laughter to signal them, mirth to defuse their costs, and contagious laughter create common knowledge of the defus</w:t>
      </w:r>
      <w:r w:rsidR="00262375" w:rsidRPr="007D4EE6">
        <w:rPr>
          <w:rFonts w:ascii="Times New Roman" w:eastAsia="Times New Roman" w:hAnsi="Times New Roman" w:cs="Times New Roman"/>
          <w:color w:val="222222"/>
          <w:kern w:val="0"/>
          <w14:ligatures w14:val="none"/>
        </w:rPr>
        <w:t>al</w:t>
      </w:r>
      <w:r w:rsidRPr="007D4EE6">
        <w:rPr>
          <w:rFonts w:ascii="Times New Roman" w:eastAsia="Times New Roman" w:hAnsi="Times New Roman" w:cs="Times New Roman"/>
          <w:color w:val="222222"/>
          <w:kern w:val="0"/>
          <w14:ligatures w14:val="none"/>
        </w:rPr>
        <w:t>. We are attracted to funny, char</w:t>
      </w:r>
      <w:r w:rsidR="00E25E62">
        <w:rPr>
          <w:rFonts w:ascii="Times New Roman" w:eastAsia="Times New Roman" w:hAnsi="Times New Roman" w:cs="Times New Roman"/>
          <w:color w:val="222222"/>
          <w:kern w:val="0"/>
          <w14:ligatures w14:val="none"/>
        </w:rPr>
        <w:t>ming</w:t>
      </w:r>
      <w:r w:rsidRPr="007D4EE6">
        <w:rPr>
          <w:rFonts w:ascii="Times New Roman" w:eastAsia="Times New Roman" w:hAnsi="Times New Roman" w:cs="Times New Roman"/>
          <w:color w:val="222222"/>
          <w:kern w:val="0"/>
          <w14:ligatures w14:val="none"/>
        </w:rPr>
        <w:t xml:space="preserve">, witty people—the ones we laugh and banter </w:t>
      </w:r>
      <w:r w:rsidRPr="007D4EE6">
        <w:rPr>
          <w:rFonts w:ascii="Times New Roman" w:eastAsia="Times New Roman" w:hAnsi="Times New Roman" w:cs="Times New Roman"/>
          <w:i/>
          <w:iCs/>
          <w:color w:val="222222"/>
          <w:kern w:val="0"/>
          <w14:ligatures w14:val="none"/>
        </w:rPr>
        <w:t>with</w:t>
      </w:r>
      <w:r w:rsidRPr="007D4EE6">
        <w:rPr>
          <w:rFonts w:ascii="Times New Roman" w:eastAsia="Times New Roman" w:hAnsi="Times New Roman" w:cs="Times New Roman"/>
          <w:color w:val="222222"/>
          <w:kern w:val="0"/>
          <w14:ligatures w14:val="none"/>
        </w:rPr>
        <w:t xml:space="preserve">—because they are better able to avoid mix-ups, which makes them more profitable coordination partners. We are repelled by fools, boors, oafs, and klutzes—the ones we laugh and cringe </w:t>
      </w:r>
      <w:r w:rsidRPr="007D4EE6">
        <w:rPr>
          <w:rFonts w:ascii="Times New Roman" w:eastAsia="Times New Roman" w:hAnsi="Times New Roman" w:cs="Times New Roman"/>
          <w:i/>
          <w:iCs/>
          <w:color w:val="222222"/>
          <w:kern w:val="0"/>
          <w14:ligatures w14:val="none"/>
        </w:rPr>
        <w:t>at</w:t>
      </w:r>
      <w:r w:rsidRPr="007D4EE6">
        <w:rPr>
          <w:rFonts w:ascii="Times New Roman" w:eastAsia="Times New Roman" w:hAnsi="Times New Roman" w:cs="Times New Roman"/>
          <w:color w:val="222222"/>
          <w:kern w:val="0"/>
          <w14:ligatures w14:val="none"/>
        </w:rPr>
        <w:t xml:space="preserve">—because they are prone to costly mix-ups, which </w:t>
      </w:r>
      <w:r w:rsidRPr="007D4EE6">
        <w:rPr>
          <w:rFonts w:ascii="Times New Roman" w:eastAsia="Times New Roman" w:hAnsi="Times New Roman" w:cs="Times New Roman"/>
          <w:color w:val="222222"/>
          <w:kern w:val="0"/>
          <w14:ligatures w14:val="none"/>
        </w:rPr>
        <w:lastRenderedPageBreak/>
        <w:t xml:space="preserve">makes them ruinous coordination partners. When we smoothly coordinate with </w:t>
      </w:r>
      <w:r w:rsidR="00E25E62">
        <w:rPr>
          <w:rFonts w:ascii="Times New Roman" w:eastAsia="Times New Roman" w:hAnsi="Times New Roman" w:cs="Times New Roman"/>
          <w:color w:val="222222"/>
          <w:kern w:val="0"/>
          <w14:ligatures w14:val="none"/>
        </w:rPr>
        <w:t>someone</w:t>
      </w:r>
      <w:r w:rsidRPr="007D4EE6">
        <w:rPr>
          <w:rFonts w:ascii="Times New Roman" w:eastAsia="Times New Roman" w:hAnsi="Times New Roman" w:cs="Times New Roman"/>
          <w:color w:val="222222"/>
          <w:kern w:val="0"/>
          <w14:ligatures w14:val="none"/>
        </w:rPr>
        <w:t xml:space="preserve">, we vibe. When we struggle to coordinate with </w:t>
      </w:r>
      <w:r w:rsidR="00E25E62">
        <w:rPr>
          <w:rFonts w:ascii="Times New Roman" w:eastAsia="Times New Roman" w:hAnsi="Times New Roman" w:cs="Times New Roman"/>
          <w:color w:val="222222"/>
          <w:kern w:val="0"/>
          <w14:ligatures w14:val="none"/>
        </w:rPr>
        <w:t>someone</w:t>
      </w:r>
      <w:r w:rsidRPr="007D4EE6">
        <w:rPr>
          <w:rFonts w:ascii="Times New Roman" w:eastAsia="Times New Roman" w:hAnsi="Times New Roman" w:cs="Times New Roman"/>
          <w:color w:val="222222"/>
          <w:kern w:val="0"/>
          <w14:ligatures w14:val="none"/>
        </w:rPr>
        <w:t>, we feel awkward</w:t>
      </w:r>
      <w:r w:rsidR="00262375" w:rsidRPr="007D4EE6">
        <w:rPr>
          <w:rFonts w:ascii="Times New Roman" w:eastAsia="Times New Roman" w:hAnsi="Times New Roman" w:cs="Times New Roman"/>
          <w:color w:val="222222"/>
          <w:kern w:val="0"/>
          <w14:ligatures w14:val="none"/>
        </w:rPr>
        <w:t>, which is aversive to us but</w:t>
      </w:r>
      <w:r w:rsidR="00E25E62">
        <w:rPr>
          <w:rFonts w:ascii="Times New Roman" w:eastAsia="Times New Roman" w:hAnsi="Times New Roman" w:cs="Times New Roman"/>
          <w:color w:val="222222"/>
          <w:kern w:val="0"/>
          <w14:ligatures w14:val="none"/>
        </w:rPr>
        <w:t xml:space="preserve"> often</w:t>
      </w:r>
      <w:r w:rsidR="00262375" w:rsidRPr="007D4EE6">
        <w:rPr>
          <w:rFonts w:ascii="Times New Roman" w:eastAsia="Times New Roman" w:hAnsi="Times New Roman" w:cs="Times New Roman"/>
          <w:color w:val="222222"/>
          <w:kern w:val="0"/>
          <w14:ligatures w14:val="none"/>
        </w:rPr>
        <w:t xml:space="preserve"> funny to o</w:t>
      </w:r>
      <w:r w:rsidR="00E25E62">
        <w:rPr>
          <w:rFonts w:ascii="Times New Roman" w:eastAsia="Times New Roman" w:hAnsi="Times New Roman" w:cs="Times New Roman"/>
          <w:color w:val="222222"/>
          <w:kern w:val="0"/>
          <w14:ligatures w14:val="none"/>
        </w:rPr>
        <w:t>thers</w:t>
      </w:r>
      <w:r w:rsidRPr="007D4EE6">
        <w:rPr>
          <w:rFonts w:ascii="Times New Roman" w:eastAsia="Times New Roman" w:hAnsi="Times New Roman" w:cs="Times New Roman"/>
          <w:color w:val="222222"/>
          <w:kern w:val="0"/>
          <w14:ligatures w14:val="none"/>
        </w:rPr>
        <w:t xml:space="preserve">. Jokes are attempts to </w:t>
      </w:r>
      <w:r w:rsidR="00047794" w:rsidRPr="007D4EE6">
        <w:rPr>
          <w:rFonts w:ascii="Times New Roman" w:eastAsia="Times New Roman" w:hAnsi="Times New Roman" w:cs="Times New Roman"/>
          <w:color w:val="222222"/>
          <w:kern w:val="0"/>
          <w14:ligatures w14:val="none"/>
        </w:rPr>
        <w:t xml:space="preserve">simulate, </w:t>
      </w:r>
      <w:r w:rsidRPr="007D4EE6">
        <w:rPr>
          <w:rFonts w:ascii="Times New Roman" w:eastAsia="Times New Roman" w:hAnsi="Times New Roman" w:cs="Times New Roman"/>
          <w:color w:val="222222"/>
          <w:kern w:val="0"/>
          <w14:ligatures w14:val="none"/>
        </w:rPr>
        <w:t xml:space="preserve">role-play, recollect, or </w:t>
      </w:r>
      <w:r w:rsidR="00FC3D4D" w:rsidRPr="007D4EE6">
        <w:rPr>
          <w:rFonts w:ascii="Times New Roman" w:eastAsia="Times New Roman" w:hAnsi="Times New Roman" w:cs="Times New Roman"/>
          <w:color w:val="222222"/>
          <w:kern w:val="0"/>
          <w14:ligatures w14:val="none"/>
        </w:rPr>
        <w:t xml:space="preserve">point out </w:t>
      </w:r>
      <w:r w:rsidRPr="007D4EE6">
        <w:rPr>
          <w:rFonts w:ascii="Times New Roman" w:eastAsia="Times New Roman" w:hAnsi="Times New Roman" w:cs="Times New Roman"/>
          <w:color w:val="222222"/>
          <w:kern w:val="0"/>
          <w14:ligatures w14:val="none"/>
        </w:rPr>
        <w:t>costly mix-ups</w:t>
      </w:r>
      <w:r w:rsidR="00262375"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to show off our sense of humor, make rivals look foolish, and covertly differentiate profitable coordination partners from fools, dopes,</w:t>
      </w:r>
      <w:r w:rsidR="00C74B8D"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and philistines</w:t>
      </w:r>
      <w:r w:rsidRPr="007D4EE6">
        <w:rPr>
          <w:rFonts w:ascii="Times New Roman" w:eastAsia="Times New Roman" w:hAnsi="Times New Roman" w:cs="Times New Roman"/>
          <w:color w:val="222222"/>
          <w:kern w:val="0"/>
          <w:shd w:val="clear" w:color="auto" w:fill="FFFFFF"/>
          <w14:ligatures w14:val="none"/>
        </w:rPr>
        <w:t xml:space="preserve"> (</w:t>
      </w:r>
      <w:proofErr w:type="spellStart"/>
      <w:r w:rsidR="00C74B8D" w:rsidRPr="007D4EE6">
        <w:rPr>
          <w:rFonts w:ascii="Times New Roman" w:eastAsia="Times New Roman" w:hAnsi="Times New Roman" w:cs="Times New Roman"/>
          <w:color w:val="222222"/>
          <w:kern w:val="0"/>
          <w:shd w:val="clear" w:color="auto" w:fill="FFFFFF"/>
          <w14:ligatures w14:val="none"/>
        </w:rPr>
        <w:t>Flamson</w:t>
      </w:r>
      <w:proofErr w:type="spellEnd"/>
      <w:r w:rsidR="00C74B8D" w:rsidRPr="007D4EE6">
        <w:rPr>
          <w:rFonts w:ascii="Times New Roman" w:eastAsia="Times New Roman" w:hAnsi="Times New Roman" w:cs="Times New Roman"/>
          <w:color w:val="222222"/>
          <w:kern w:val="0"/>
          <w:shd w:val="clear" w:color="auto" w:fill="FFFFFF"/>
          <w14:ligatures w14:val="none"/>
        </w:rPr>
        <w:t xml:space="preserve"> &amp; Barret, 2008; </w:t>
      </w:r>
      <w:r w:rsidR="00262375" w:rsidRPr="007D4EE6">
        <w:rPr>
          <w:rFonts w:ascii="Times New Roman" w:eastAsia="Times New Roman" w:hAnsi="Times New Roman" w:cs="Times New Roman"/>
          <w:color w:val="222222"/>
          <w:kern w:val="0"/>
          <w:shd w:val="clear" w:color="auto" w:fill="FFFFFF"/>
          <w14:ligatures w14:val="none"/>
        </w:rPr>
        <w:t>Smaldino et al., 2018</w:t>
      </w:r>
      <w:r w:rsidRPr="007D4EE6">
        <w:rPr>
          <w:rFonts w:ascii="Times New Roman" w:eastAsia="Times New Roman" w:hAnsi="Times New Roman" w:cs="Times New Roman"/>
          <w:color w:val="222222"/>
          <w:kern w:val="0"/>
          <w:shd w:val="clear" w:color="auto" w:fill="FFFFFF"/>
          <w14:ligatures w14:val="none"/>
        </w:rPr>
        <w:t>).</w:t>
      </w:r>
    </w:p>
    <w:p w14:paraId="4B504CC5" w14:textId="3281DF87" w:rsidR="00C34BC0" w:rsidRPr="007D4EE6" w:rsidRDefault="003B0913" w:rsidP="00047794">
      <w:pPr>
        <w:shd w:val="clear" w:color="auto" w:fill="FFFFFF"/>
        <w:spacing w:after="0" w:line="480" w:lineRule="auto"/>
        <w:ind w:firstLine="720"/>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14:ligatures w14:val="none"/>
        </w:rPr>
        <w:t xml:space="preserve">In the following section, I review the logic of coordination and common knowledge. I then formally model the selection pressures for </w:t>
      </w:r>
      <w:r w:rsidR="00BE325B" w:rsidRPr="007D4EE6">
        <w:rPr>
          <w:rFonts w:ascii="Times New Roman" w:eastAsia="Times New Roman" w:hAnsi="Times New Roman" w:cs="Times New Roman"/>
          <w:color w:val="222222"/>
          <w:kern w:val="0"/>
          <w14:ligatures w14:val="none"/>
        </w:rPr>
        <w:t>sensing mix-ups, mutually signaling them, defusing their costs, and favoring coordination partners who are better able to</w:t>
      </w:r>
      <w:r w:rsidR="00FC3D4D" w:rsidRPr="007D4EE6">
        <w:rPr>
          <w:rFonts w:ascii="Times New Roman" w:eastAsia="Times New Roman" w:hAnsi="Times New Roman" w:cs="Times New Roman"/>
          <w:color w:val="222222"/>
          <w:kern w:val="0"/>
          <w14:ligatures w14:val="none"/>
        </w:rPr>
        <w:t xml:space="preserve"> sense and avoid</w:t>
      </w:r>
      <w:r w:rsidR="00BE325B" w:rsidRPr="007D4EE6">
        <w:rPr>
          <w:rFonts w:ascii="Times New Roman" w:eastAsia="Times New Roman" w:hAnsi="Times New Roman" w:cs="Times New Roman"/>
          <w:color w:val="222222"/>
          <w:kern w:val="0"/>
          <w14:ligatures w14:val="none"/>
        </w:rPr>
        <w:t xml:space="preserve"> them</w:t>
      </w:r>
      <w:r w:rsidR="00E25E62">
        <w:rPr>
          <w:rFonts w:ascii="Times New Roman" w:eastAsia="Times New Roman" w:hAnsi="Times New Roman" w:cs="Times New Roman"/>
          <w:color w:val="222222"/>
          <w:kern w:val="0"/>
          <w14:ligatures w14:val="none"/>
        </w:rPr>
        <w:t xml:space="preserve">—i.e., partners with a good sense of humor. </w:t>
      </w:r>
      <w:r w:rsidRPr="007D4EE6">
        <w:rPr>
          <w:rFonts w:ascii="Times New Roman" w:eastAsia="Times New Roman" w:hAnsi="Times New Roman" w:cs="Times New Roman"/>
          <w:color w:val="222222"/>
          <w:kern w:val="0"/>
          <w14:ligatures w14:val="none"/>
        </w:rPr>
        <w:t xml:space="preserve"> </w:t>
      </w:r>
    </w:p>
    <w:p w14:paraId="5E78086E" w14:textId="42263B20" w:rsidR="00C34BC0" w:rsidRPr="007D4EE6" w:rsidRDefault="003B0913" w:rsidP="00C34BC0">
      <w:pPr>
        <w:shd w:val="clear" w:color="auto" w:fill="FFFFFF"/>
        <w:spacing w:after="0" w:line="480" w:lineRule="auto"/>
        <w:rPr>
          <w:rFonts w:ascii="Times New Roman" w:eastAsia="Times New Roman" w:hAnsi="Times New Roman" w:cs="Times New Roman"/>
          <w:b/>
          <w:bCs/>
          <w:color w:val="222222"/>
          <w:kern w:val="0"/>
          <w14:ligatures w14:val="none"/>
        </w:rPr>
      </w:pPr>
      <w:r w:rsidRPr="007D4EE6">
        <w:rPr>
          <w:rFonts w:ascii="Times New Roman" w:eastAsia="Times New Roman" w:hAnsi="Times New Roman" w:cs="Times New Roman"/>
          <w:b/>
          <w:bCs/>
          <w:color w:val="222222"/>
          <w:kern w:val="0"/>
          <w14:ligatures w14:val="none"/>
        </w:rPr>
        <w:t>Coordination games</w:t>
      </w:r>
    </w:p>
    <w:p w14:paraId="619504BE" w14:textId="49455929" w:rsidR="00DF7927" w:rsidRPr="007D4EE6" w:rsidRDefault="003B0913" w:rsidP="00DF7927">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ab/>
      </w:r>
      <w:r w:rsidRPr="007D4EE6">
        <w:rPr>
          <w:rFonts w:ascii="Times New Roman" w:eastAsia="Times New Roman" w:hAnsi="Times New Roman" w:cs="Times New Roman"/>
          <w:color w:val="222222"/>
          <w:kern w:val="0"/>
          <w14:ligatures w14:val="none"/>
        </w:rPr>
        <w:t>Coordination is the water we swim in. Showing up at the right times and places, using tools according to their proper functions, pausing at the right moments in speech, saying things that are relevant to the topic at hand, interpreting others’ utterances correctly, and finishing each other’s… All of these activities can be thought of as coordination games where interactants mutually benefit from aligning their behaviors and mental states. </w:t>
      </w:r>
    </w:p>
    <w:p w14:paraId="13CE2594" w14:textId="1D902A07" w:rsidR="003B0913" w:rsidRPr="007D4EE6" w:rsidRDefault="003B0913" w:rsidP="00C34BC0">
      <w:pPr>
        <w:shd w:val="clear" w:color="auto" w:fill="FFFFFF"/>
        <w:spacing w:after="0" w:line="480" w:lineRule="auto"/>
        <w:ind w:firstLine="720"/>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14:ligatures w14:val="none"/>
        </w:rPr>
        <w:t xml:space="preserve">Tables 1, 2, 3, and 4 provide examples of coordination games. Table 1 contains the payoffs for two people trying to pass each other in a narrow hallway, with the possibility of continually bumping into each other. Table 2 </w:t>
      </w:r>
      <w:r w:rsidR="00E25E62">
        <w:rPr>
          <w:rFonts w:ascii="Times New Roman" w:eastAsia="Times New Roman" w:hAnsi="Times New Roman" w:cs="Times New Roman"/>
          <w:color w:val="222222"/>
          <w:kern w:val="0"/>
          <w14:ligatures w14:val="none"/>
        </w:rPr>
        <w:t>depicts</w:t>
      </w:r>
      <w:r w:rsidRPr="007D4EE6">
        <w:rPr>
          <w:rFonts w:ascii="Times New Roman" w:eastAsia="Times New Roman" w:hAnsi="Times New Roman" w:cs="Times New Roman"/>
          <w:color w:val="222222"/>
          <w:kern w:val="0"/>
          <w14:ligatures w14:val="none"/>
        </w:rPr>
        <w:t xml:space="preserve"> </w:t>
      </w:r>
      <w:r w:rsidR="00E25E62">
        <w:rPr>
          <w:rFonts w:ascii="Times New Roman" w:eastAsia="Times New Roman" w:hAnsi="Times New Roman" w:cs="Times New Roman"/>
          <w:color w:val="222222"/>
          <w:kern w:val="0"/>
          <w14:ligatures w14:val="none"/>
        </w:rPr>
        <w:t>two</w:t>
      </w:r>
      <w:r w:rsidRPr="007D4EE6">
        <w:rPr>
          <w:rFonts w:ascii="Times New Roman" w:eastAsia="Times New Roman" w:hAnsi="Times New Roman" w:cs="Times New Roman"/>
          <w:color w:val="222222"/>
          <w:kern w:val="0"/>
          <w14:ligatures w14:val="none"/>
        </w:rPr>
        <w:t xml:space="preserve"> players trying to meet up at the same time—and the costs of mixing up “am” with “pm.</w:t>
      </w:r>
      <w:r w:rsidR="00047794"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Table 3 represents the dynamics of a conversation—and the perils of talking over each other or sitting in awkward silence. Table 4 represents semantic coordination, with two possible interpretations of LOL: “lots of love,” or “laugh out loud.” </w:t>
      </w:r>
    </w:p>
    <w:tbl>
      <w:tblPr>
        <w:tblStyle w:val="TableGrid"/>
        <w:tblW w:w="0" w:type="auto"/>
        <w:tblLook w:val="04A0" w:firstRow="1" w:lastRow="0" w:firstColumn="1" w:lastColumn="0" w:noHBand="0" w:noVBand="1"/>
      </w:tblPr>
      <w:tblGrid>
        <w:gridCol w:w="3116"/>
        <w:gridCol w:w="3117"/>
        <w:gridCol w:w="3117"/>
      </w:tblGrid>
      <w:tr w:rsidR="00DF7927" w:rsidRPr="007D4EE6" w14:paraId="2652E472" w14:textId="77777777" w:rsidTr="00016DBA">
        <w:tc>
          <w:tcPr>
            <w:tcW w:w="3116" w:type="dxa"/>
          </w:tcPr>
          <w:p w14:paraId="473B6A1F" w14:textId="77777777" w:rsidR="00DF7927" w:rsidRPr="007D4EE6" w:rsidRDefault="00DF7927" w:rsidP="00016DBA">
            <w:pPr>
              <w:spacing w:line="480" w:lineRule="auto"/>
              <w:rPr>
                <w:rFonts w:ascii="Times New Roman" w:eastAsia="Times New Roman" w:hAnsi="Times New Roman" w:cs="Times New Roman"/>
                <w:kern w:val="0"/>
                <w14:ligatures w14:val="none"/>
              </w:rPr>
            </w:pPr>
          </w:p>
        </w:tc>
        <w:tc>
          <w:tcPr>
            <w:tcW w:w="3117" w:type="dxa"/>
          </w:tcPr>
          <w:p w14:paraId="4D62FE41" w14:textId="551AD5CA"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Move to my left (your right)</w:t>
            </w:r>
          </w:p>
        </w:tc>
        <w:tc>
          <w:tcPr>
            <w:tcW w:w="3117" w:type="dxa"/>
          </w:tcPr>
          <w:p w14:paraId="69C0D908" w14:textId="001E8B6C"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Move to my right (your left)</w:t>
            </w:r>
          </w:p>
        </w:tc>
      </w:tr>
      <w:tr w:rsidR="00DF7927" w:rsidRPr="007D4EE6" w14:paraId="30D0BDEB" w14:textId="77777777" w:rsidTr="00016DBA">
        <w:tc>
          <w:tcPr>
            <w:tcW w:w="3116" w:type="dxa"/>
          </w:tcPr>
          <w:p w14:paraId="5512A967" w14:textId="049347B3"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Move to my left (your right)</w:t>
            </w:r>
          </w:p>
        </w:tc>
        <w:tc>
          <w:tcPr>
            <w:tcW w:w="3117" w:type="dxa"/>
          </w:tcPr>
          <w:p w14:paraId="47F9B2E7" w14:textId="5BF89007"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c>
          <w:tcPr>
            <w:tcW w:w="3117" w:type="dxa"/>
          </w:tcPr>
          <w:p w14:paraId="515123A1" w14:textId="057259E3"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r>
      <w:tr w:rsidR="00DF7927" w:rsidRPr="007D4EE6" w14:paraId="001B3645" w14:textId="77777777" w:rsidTr="00016DBA">
        <w:tc>
          <w:tcPr>
            <w:tcW w:w="3116" w:type="dxa"/>
          </w:tcPr>
          <w:p w14:paraId="53129F76" w14:textId="6344389B"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Move to my right (your left)</w:t>
            </w:r>
          </w:p>
        </w:tc>
        <w:tc>
          <w:tcPr>
            <w:tcW w:w="3117" w:type="dxa"/>
          </w:tcPr>
          <w:p w14:paraId="0C7C4976" w14:textId="2C2BEC94"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c>
          <w:tcPr>
            <w:tcW w:w="3117" w:type="dxa"/>
          </w:tcPr>
          <w:p w14:paraId="171AF44F" w14:textId="4E24F125"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r>
    </w:tbl>
    <w:p w14:paraId="568AB366" w14:textId="186D4D8D" w:rsidR="00DF7927" w:rsidRPr="007D4EE6" w:rsidRDefault="00DF7927" w:rsidP="00DF7927">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kern w:val="0"/>
          <w14:ligatures w14:val="none"/>
        </w:rPr>
        <w:t xml:space="preserve">Table 1. </w:t>
      </w:r>
      <w:r w:rsidRPr="007D4EE6">
        <w:rPr>
          <w:rFonts w:ascii="Times New Roman" w:eastAsia="Times New Roman" w:hAnsi="Times New Roman" w:cs="Times New Roman"/>
          <w:kern w:val="0"/>
          <w14:ligatures w14:val="none"/>
        </w:rPr>
        <w:t>A game where two people try to pass each other in a narrow hallway</w:t>
      </w:r>
    </w:p>
    <w:p w14:paraId="49B5E393" w14:textId="77777777" w:rsidR="00DF7927" w:rsidRPr="007D4EE6" w:rsidRDefault="00DF7927" w:rsidP="00DF7927">
      <w:pPr>
        <w:shd w:val="clear" w:color="auto" w:fill="FFFFFF"/>
        <w:spacing w:after="0" w:line="480" w:lineRule="auto"/>
        <w:ind w:firstLine="720"/>
        <w:rPr>
          <w:rFonts w:ascii="Times New Roman" w:eastAsia="Times New Roman" w:hAnsi="Times New Roman" w:cs="Times New Roman"/>
          <w:kern w:val="0"/>
          <w14:ligatures w14:val="none"/>
        </w:rPr>
      </w:pPr>
    </w:p>
    <w:tbl>
      <w:tblPr>
        <w:tblStyle w:val="TableGrid"/>
        <w:tblW w:w="0" w:type="auto"/>
        <w:tblLook w:val="04A0" w:firstRow="1" w:lastRow="0" w:firstColumn="1" w:lastColumn="0" w:noHBand="0" w:noVBand="1"/>
      </w:tblPr>
      <w:tblGrid>
        <w:gridCol w:w="3116"/>
        <w:gridCol w:w="3117"/>
        <w:gridCol w:w="3117"/>
      </w:tblGrid>
      <w:tr w:rsidR="00DF7927" w:rsidRPr="007D4EE6" w14:paraId="035D5242" w14:textId="77777777" w:rsidTr="00016DBA">
        <w:tc>
          <w:tcPr>
            <w:tcW w:w="3116" w:type="dxa"/>
          </w:tcPr>
          <w:p w14:paraId="22112EC4" w14:textId="77777777" w:rsidR="00DF7927" w:rsidRPr="007D4EE6" w:rsidRDefault="00DF7927" w:rsidP="00016DBA">
            <w:pPr>
              <w:spacing w:line="480" w:lineRule="auto"/>
              <w:rPr>
                <w:rFonts w:ascii="Times New Roman" w:eastAsia="Times New Roman" w:hAnsi="Times New Roman" w:cs="Times New Roman"/>
                <w:kern w:val="0"/>
                <w14:ligatures w14:val="none"/>
              </w:rPr>
            </w:pPr>
          </w:p>
        </w:tc>
        <w:tc>
          <w:tcPr>
            <w:tcW w:w="3117" w:type="dxa"/>
          </w:tcPr>
          <w:p w14:paraId="083BDF76" w14:textId="5A131E9C"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Meet up at 9am</w:t>
            </w:r>
          </w:p>
        </w:tc>
        <w:tc>
          <w:tcPr>
            <w:tcW w:w="3117" w:type="dxa"/>
          </w:tcPr>
          <w:p w14:paraId="7BF86590" w14:textId="6ED0B50B"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Meet up at 9pm</w:t>
            </w:r>
          </w:p>
        </w:tc>
      </w:tr>
      <w:tr w:rsidR="00DF7927" w:rsidRPr="007D4EE6" w14:paraId="230D8066" w14:textId="77777777" w:rsidTr="00016DBA">
        <w:tc>
          <w:tcPr>
            <w:tcW w:w="3116" w:type="dxa"/>
          </w:tcPr>
          <w:p w14:paraId="2E2954B7" w14:textId="205764AD"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Meet up at 9am</w:t>
            </w:r>
          </w:p>
        </w:tc>
        <w:tc>
          <w:tcPr>
            <w:tcW w:w="3117" w:type="dxa"/>
          </w:tcPr>
          <w:p w14:paraId="02A3C6CD" w14:textId="3A625120"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c>
          <w:tcPr>
            <w:tcW w:w="3117" w:type="dxa"/>
          </w:tcPr>
          <w:p w14:paraId="600E638A" w14:textId="6A889676"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r>
      <w:tr w:rsidR="00DF7927" w:rsidRPr="007D4EE6" w14:paraId="5283513E" w14:textId="77777777" w:rsidTr="00016DBA">
        <w:tc>
          <w:tcPr>
            <w:tcW w:w="3116" w:type="dxa"/>
          </w:tcPr>
          <w:p w14:paraId="58039CAC" w14:textId="773CAB4A"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Meet up at 9pm</w:t>
            </w:r>
          </w:p>
        </w:tc>
        <w:tc>
          <w:tcPr>
            <w:tcW w:w="3117" w:type="dxa"/>
          </w:tcPr>
          <w:p w14:paraId="1D9E679A" w14:textId="014747F7"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c>
          <w:tcPr>
            <w:tcW w:w="3117" w:type="dxa"/>
          </w:tcPr>
          <w:p w14:paraId="60F92EBF" w14:textId="3A267B0F"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r>
    </w:tbl>
    <w:p w14:paraId="12D09B08" w14:textId="56C25A80" w:rsidR="00DF7927" w:rsidRPr="007D4EE6" w:rsidRDefault="00DF7927" w:rsidP="00DF7927">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kern w:val="0"/>
          <w14:ligatures w14:val="none"/>
        </w:rPr>
        <w:t xml:space="preserve">Table 2. </w:t>
      </w:r>
      <w:r w:rsidRPr="007D4EE6">
        <w:rPr>
          <w:rFonts w:ascii="Times New Roman" w:eastAsia="Times New Roman" w:hAnsi="Times New Roman" w:cs="Times New Roman"/>
          <w:kern w:val="0"/>
          <w14:ligatures w14:val="none"/>
        </w:rPr>
        <w:t>A game where two people try meet up at the same time</w:t>
      </w:r>
    </w:p>
    <w:p w14:paraId="054144D5" w14:textId="77777777" w:rsidR="00DF7927" w:rsidRPr="007D4EE6" w:rsidRDefault="00DF7927" w:rsidP="00DF7927">
      <w:pPr>
        <w:shd w:val="clear" w:color="auto" w:fill="FFFFFF"/>
        <w:spacing w:after="0" w:line="480" w:lineRule="auto"/>
        <w:ind w:firstLine="720"/>
        <w:rPr>
          <w:rFonts w:ascii="Times New Roman" w:eastAsia="Times New Roman" w:hAnsi="Times New Roman" w:cs="Times New Roman"/>
          <w:kern w:val="0"/>
          <w14:ligatures w14:val="none"/>
        </w:rPr>
      </w:pPr>
    </w:p>
    <w:tbl>
      <w:tblPr>
        <w:tblStyle w:val="TableGrid"/>
        <w:tblW w:w="0" w:type="auto"/>
        <w:tblLook w:val="04A0" w:firstRow="1" w:lastRow="0" w:firstColumn="1" w:lastColumn="0" w:noHBand="0" w:noVBand="1"/>
      </w:tblPr>
      <w:tblGrid>
        <w:gridCol w:w="3116"/>
        <w:gridCol w:w="3117"/>
        <w:gridCol w:w="3117"/>
      </w:tblGrid>
      <w:tr w:rsidR="00DF7927" w:rsidRPr="007D4EE6" w14:paraId="18D92B0E" w14:textId="77777777" w:rsidTr="00016DBA">
        <w:tc>
          <w:tcPr>
            <w:tcW w:w="3116" w:type="dxa"/>
          </w:tcPr>
          <w:p w14:paraId="7500561C" w14:textId="77777777" w:rsidR="00DF7927" w:rsidRPr="007D4EE6" w:rsidRDefault="00DF7927" w:rsidP="00016DBA">
            <w:pPr>
              <w:spacing w:line="480" w:lineRule="auto"/>
              <w:rPr>
                <w:rFonts w:ascii="Times New Roman" w:eastAsia="Times New Roman" w:hAnsi="Times New Roman" w:cs="Times New Roman"/>
                <w:kern w:val="0"/>
                <w14:ligatures w14:val="none"/>
              </w:rPr>
            </w:pPr>
          </w:p>
        </w:tc>
        <w:tc>
          <w:tcPr>
            <w:tcW w:w="3117" w:type="dxa"/>
          </w:tcPr>
          <w:p w14:paraId="28F468E2" w14:textId="08B27186"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Talk</w:t>
            </w:r>
          </w:p>
        </w:tc>
        <w:tc>
          <w:tcPr>
            <w:tcW w:w="3117" w:type="dxa"/>
          </w:tcPr>
          <w:p w14:paraId="4368718E" w14:textId="61F97AB9"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Listen</w:t>
            </w:r>
          </w:p>
        </w:tc>
      </w:tr>
      <w:tr w:rsidR="00DF7927" w:rsidRPr="007D4EE6" w14:paraId="5D2B3514" w14:textId="77777777" w:rsidTr="00016DBA">
        <w:tc>
          <w:tcPr>
            <w:tcW w:w="3116" w:type="dxa"/>
          </w:tcPr>
          <w:p w14:paraId="5E558316" w14:textId="7F03EB99"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Talk</w:t>
            </w:r>
          </w:p>
        </w:tc>
        <w:tc>
          <w:tcPr>
            <w:tcW w:w="3117" w:type="dxa"/>
          </w:tcPr>
          <w:p w14:paraId="1192DC61" w14:textId="5D0C8F4E" w:rsidR="00DF7927" w:rsidRPr="007D4EE6" w:rsidRDefault="00B067FF"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c>
          <w:tcPr>
            <w:tcW w:w="3117" w:type="dxa"/>
          </w:tcPr>
          <w:p w14:paraId="4A1D329B" w14:textId="5172F179"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r>
      <w:tr w:rsidR="00DF7927" w:rsidRPr="007D4EE6" w14:paraId="5C5D8A12" w14:textId="77777777" w:rsidTr="00016DBA">
        <w:tc>
          <w:tcPr>
            <w:tcW w:w="3116" w:type="dxa"/>
          </w:tcPr>
          <w:p w14:paraId="5DA03920" w14:textId="1AA2906A"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Listen</w:t>
            </w:r>
          </w:p>
        </w:tc>
        <w:tc>
          <w:tcPr>
            <w:tcW w:w="3117" w:type="dxa"/>
          </w:tcPr>
          <w:p w14:paraId="66BC59F0" w14:textId="6C52570E"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c>
          <w:tcPr>
            <w:tcW w:w="3117" w:type="dxa"/>
          </w:tcPr>
          <w:p w14:paraId="62D339CE" w14:textId="6CBE118B" w:rsidR="00DF7927" w:rsidRPr="007D4EE6" w:rsidRDefault="00B067FF"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r>
    </w:tbl>
    <w:p w14:paraId="0B86C682" w14:textId="248A063F" w:rsidR="00DF7927" w:rsidRPr="007D4EE6" w:rsidRDefault="00DF7927" w:rsidP="00DF7927">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kern w:val="0"/>
          <w14:ligatures w14:val="none"/>
        </w:rPr>
        <w:t xml:space="preserve">Table 3. </w:t>
      </w:r>
      <w:r w:rsidRPr="007D4EE6">
        <w:rPr>
          <w:rFonts w:ascii="Times New Roman" w:eastAsia="Times New Roman" w:hAnsi="Times New Roman" w:cs="Times New Roman"/>
          <w:kern w:val="0"/>
          <w14:ligatures w14:val="none"/>
        </w:rPr>
        <w:t>A game where two people try to have a conversation</w:t>
      </w:r>
    </w:p>
    <w:p w14:paraId="704DD564" w14:textId="77777777" w:rsidR="00DF7927" w:rsidRPr="007D4EE6" w:rsidRDefault="00DF7927" w:rsidP="00DF7927">
      <w:pPr>
        <w:shd w:val="clear" w:color="auto" w:fill="FFFFFF"/>
        <w:spacing w:after="0" w:line="480" w:lineRule="auto"/>
        <w:ind w:firstLine="720"/>
        <w:rPr>
          <w:rFonts w:ascii="Times New Roman" w:eastAsia="Times New Roman" w:hAnsi="Times New Roman" w:cs="Times New Roman"/>
          <w:kern w:val="0"/>
          <w14:ligatures w14:val="none"/>
        </w:rPr>
      </w:pPr>
    </w:p>
    <w:tbl>
      <w:tblPr>
        <w:tblStyle w:val="TableGrid"/>
        <w:tblW w:w="0" w:type="auto"/>
        <w:tblLook w:val="04A0" w:firstRow="1" w:lastRow="0" w:firstColumn="1" w:lastColumn="0" w:noHBand="0" w:noVBand="1"/>
      </w:tblPr>
      <w:tblGrid>
        <w:gridCol w:w="3116"/>
        <w:gridCol w:w="3117"/>
        <w:gridCol w:w="3117"/>
      </w:tblGrid>
      <w:tr w:rsidR="00DF7927" w:rsidRPr="007D4EE6" w14:paraId="46BEB74D" w14:textId="77777777" w:rsidTr="00016DBA">
        <w:tc>
          <w:tcPr>
            <w:tcW w:w="3116" w:type="dxa"/>
          </w:tcPr>
          <w:p w14:paraId="2B3F563A" w14:textId="77777777" w:rsidR="00DF7927" w:rsidRPr="007D4EE6" w:rsidRDefault="00DF7927" w:rsidP="00016DBA">
            <w:pPr>
              <w:spacing w:line="480" w:lineRule="auto"/>
              <w:rPr>
                <w:rFonts w:ascii="Times New Roman" w:eastAsia="Times New Roman" w:hAnsi="Times New Roman" w:cs="Times New Roman"/>
                <w:kern w:val="0"/>
                <w14:ligatures w14:val="none"/>
              </w:rPr>
            </w:pPr>
          </w:p>
        </w:tc>
        <w:tc>
          <w:tcPr>
            <w:tcW w:w="3117" w:type="dxa"/>
          </w:tcPr>
          <w:p w14:paraId="37DBAE89" w14:textId="11792C12"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LOL = laugh out loud</w:t>
            </w:r>
          </w:p>
        </w:tc>
        <w:tc>
          <w:tcPr>
            <w:tcW w:w="3117" w:type="dxa"/>
          </w:tcPr>
          <w:p w14:paraId="01C391D8" w14:textId="7C44561C"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LOL = lots of love</w:t>
            </w:r>
          </w:p>
        </w:tc>
      </w:tr>
      <w:tr w:rsidR="00DF7927" w:rsidRPr="007D4EE6" w14:paraId="427CBD24" w14:textId="77777777" w:rsidTr="00016DBA">
        <w:tc>
          <w:tcPr>
            <w:tcW w:w="3116" w:type="dxa"/>
          </w:tcPr>
          <w:p w14:paraId="1D8AE8C8" w14:textId="191C7243"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LOL = laugh out loud</w:t>
            </w:r>
          </w:p>
        </w:tc>
        <w:tc>
          <w:tcPr>
            <w:tcW w:w="3117" w:type="dxa"/>
          </w:tcPr>
          <w:p w14:paraId="75110909" w14:textId="77777777"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c>
          <w:tcPr>
            <w:tcW w:w="3117" w:type="dxa"/>
          </w:tcPr>
          <w:p w14:paraId="299489F1" w14:textId="77777777"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r>
      <w:tr w:rsidR="00DF7927" w:rsidRPr="007D4EE6" w14:paraId="78BEC22D" w14:textId="77777777" w:rsidTr="00016DBA">
        <w:tc>
          <w:tcPr>
            <w:tcW w:w="3116" w:type="dxa"/>
          </w:tcPr>
          <w:p w14:paraId="4670D8B5" w14:textId="03725EAA" w:rsidR="00DF7927" w:rsidRPr="007D4EE6" w:rsidRDefault="00DF7927"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LOL = lots of love</w:t>
            </w:r>
          </w:p>
        </w:tc>
        <w:tc>
          <w:tcPr>
            <w:tcW w:w="3117" w:type="dxa"/>
          </w:tcPr>
          <w:p w14:paraId="72366E4B" w14:textId="77777777"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c>
          <w:tcPr>
            <w:tcW w:w="3117" w:type="dxa"/>
          </w:tcPr>
          <w:p w14:paraId="2D322B95" w14:textId="77777777" w:rsidR="00DF7927" w:rsidRPr="007D4EE6" w:rsidRDefault="00DF7927"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1, 1</m:t>
                </m:r>
              </m:oMath>
            </m:oMathPara>
          </w:p>
        </w:tc>
      </w:tr>
    </w:tbl>
    <w:p w14:paraId="63080F2F" w14:textId="6283F174" w:rsidR="00DF7927" w:rsidRPr="007D4EE6" w:rsidRDefault="00DF7927" w:rsidP="00DF7927">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kern w:val="0"/>
          <w14:ligatures w14:val="none"/>
        </w:rPr>
        <w:t xml:space="preserve">Table 4. </w:t>
      </w:r>
      <w:r w:rsidRPr="007D4EE6">
        <w:rPr>
          <w:rFonts w:ascii="Times New Roman" w:eastAsia="Times New Roman" w:hAnsi="Times New Roman" w:cs="Times New Roman"/>
          <w:kern w:val="0"/>
          <w14:ligatures w14:val="none"/>
        </w:rPr>
        <w:t xml:space="preserve">A game where two people try to </w:t>
      </w:r>
      <w:r w:rsidR="00AA5EB6" w:rsidRPr="007D4EE6">
        <w:rPr>
          <w:rFonts w:ascii="Times New Roman" w:eastAsia="Times New Roman" w:hAnsi="Times New Roman" w:cs="Times New Roman"/>
          <w:kern w:val="0"/>
          <w14:ligatures w14:val="none"/>
        </w:rPr>
        <w:t>communicate with the acronym “LOL”</w:t>
      </w:r>
    </w:p>
    <w:p w14:paraId="207DE917" w14:textId="77777777" w:rsidR="00DF7927" w:rsidRPr="007D4EE6" w:rsidRDefault="00DF7927" w:rsidP="00DF7927">
      <w:pPr>
        <w:shd w:val="clear" w:color="auto" w:fill="FFFFFF"/>
        <w:spacing w:after="0" w:line="480" w:lineRule="auto"/>
        <w:ind w:firstLine="720"/>
        <w:rPr>
          <w:rFonts w:ascii="Times New Roman" w:eastAsia="Times New Roman" w:hAnsi="Times New Roman" w:cs="Times New Roman"/>
          <w:kern w:val="0"/>
          <w14:ligatures w14:val="none"/>
        </w:rPr>
      </w:pPr>
    </w:p>
    <w:p w14:paraId="66845AC8" w14:textId="3DA7DD54" w:rsidR="003B0913" w:rsidRPr="007D4EE6" w:rsidRDefault="003B0913" w:rsidP="00C34BC0">
      <w:pPr>
        <w:shd w:val="clear" w:color="auto" w:fill="FFFFFF"/>
        <w:spacing w:after="0" w:line="480" w:lineRule="auto"/>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14:ligatures w14:val="none"/>
        </w:rPr>
        <w:tab/>
        <w:t xml:space="preserve">One important feature of coordination games is that they are </w:t>
      </w:r>
      <w:r w:rsidRPr="007D4EE6">
        <w:rPr>
          <w:rFonts w:ascii="Times New Roman" w:eastAsia="Times New Roman" w:hAnsi="Times New Roman" w:cs="Times New Roman"/>
          <w:i/>
          <w:iCs/>
          <w:color w:val="222222"/>
          <w:kern w:val="0"/>
          <w14:ligatures w14:val="none"/>
        </w:rPr>
        <w:t>positive-sum</w:t>
      </w:r>
      <w:r w:rsidRPr="007D4EE6">
        <w:rPr>
          <w:rFonts w:ascii="Times New Roman" w:eastAsia="Times New Roman" w:hAnsi="Times New Roman" w:cs="Times New Roman"/>
          <w:color w:val="222222"/>
          <w:kern w:val="0"/>
          <w14:ligatures w14:val="none"/>
        </w:rPr>
        <w:t xml:space="preserve"> or win-win. You cannot </w:t>
      </w:r>
      <w:r w:rsidR="00457305" w:rsidRPr="007D4EE6">
        <w:rPr>
          <w:rFonts w:ascii="Times New Roman" w:eastAsia="Times New Roman" w:hAnsi="Times New Roman" w:cs="Times New Roman"/>
          <w:color w:val="222222"/>
          <w:kern w:val="0"/>
          <w14:ligatures w14:val="none"/>
        </w:rPr>
        <w:t>‘beat me’</w:t>
      </w:r>
      <w:r w:rsidRPr="007D4EE6">
        <w:rPr>
          <w:rFonts w:ascii="Times New Roman" w:eastAsia="Times New Roman" w:hAnsi="Times New Roman" w:cs="Times New Roman"/>
          <w:color w:val="222222"/>
          <w:kern w:val="0"/>
          <w14:ligatures w14:val="none"/>
        </w:rPr>
        <w:t xml:space="preserve"> at passing me in the hallway, and I cannot </w:t>
      </w:r>
      <w:r w:rsidR="00457305" w:rsidRPr="007D4EE6">
        <w:rPr>
          <w:rFonts w:ascii="Times New Roman" w:eastAsia="Times New Roman" w:hAnsi="Times New Roman" w:cs="Times New Roman"/>
          <w:color w:val="222222"/>
          <w:kern w:val="0"/>
          <w14:ligatures w14:val="none"/>
        </w:rPr>
        <w:t>defeat my</w:t>
      </w:r>
      <w:r w:rsidR="00E11F8A" w:rsidRPr="007D4EE6">
        <w:rPr>
          <w:rFonts w:ascii="Times New Roman" w:eastAsia="Times New Roman" w:hAnsi="Times New Roman" w:cs="Times New Roman"/>
          <w:color w:val="222222"/>
          <w:kern w:val="0"/>
          <w14:ligatures w14:val="none"/>
        </w:rPr>
        <w:t xml:space="preserve"> </w:t>
      </w:r>
      <w:r w:rsidR="007152DF" w:rsidRPr="007D4EE6">
        <w:rPr>
          <w:rFonts w:ascii="Times New Roman" w:eastAsia="Times New Roman" w:hAnsi="Times New Roman" w:cs="Times New Roman"/>
          <w:color w:val="222222"/>
          <w:kern w:val="0"/>
          <w14:ligatures w14:val="none"/>
        </w:rPr>
        <w:t xml:space="preserve">dentist </w:t>
      </w:r>
      <w:r w:rsidR="00E11F8A" w:rsidRPr="007D4EE6">
        <w:rPr>
          <w:rFonts w:ascii="Times New Roman" w:eastAsia="Times New Roman" w:hAnsi="Times New Roman" w:cs="Times New Roman"/>
          <w:color w:val="222222"/>
          <w:kern w:val="0"/>
          <w14:ligatures w14:val="none"/>
        </w:rPr>
        <w:t xml:space="preserve">by showing </w:t>
      </w:r>
      <w:r w:rsidR="00E11F8A" w:rsidRPr="007D4EE6">
        <w:rPr>
          <w:rFonts w:ascii="Times New Roman" w:eastAsia="Times New Roman" w:hAnsi="Times New Roman" w:cs="Times New Roman"/>
          <w:color w:val="222222"/>
          <w:kern w:val="0"/>
          <w14:ligatures w14:val="none"/>
        </w:rPr>
        <w:lastRenderedPageBreak/>
        <w:t xml:space="preserve">up to </w:t>
      </w:r>
      <w:r w:rsidR="007152DF" w:rsidRPr="007D4EE6">
        <w:rPr>
          <w:rFonts w:ascii="Times New Roman" w:eastAsia="Times New Roman" w:hAnsi="Times New Roman" w:cs="Times New Roman"/>
          <w:color w:val="222222"/>
          <w:kern w:val="0"/>
          <w14:ligatures w14:val="none"/>
        </w:rPr>
        <w:t>my appointment at 9pm</w:t>
      </w:r>
      <w:r w:rsidRPr="007D4EE6">
        <w:rPr>
          <w:rFonts w:ascii="Times New Roman" w:eastAsia="Times New Roman" w:hAnsi="Times New Roman" w:cs="Times New Roman"/>
          <w:color w:val="222222"/>
          <w:kern w:val="0"/>
          <w14:ligatures w14:val="none"/>
        </w:rPr>
        <w:t>. If you and I struggle to coordinate, that not only hurts me; it hurts you too. We win or lose together</w:t>
      </w:r>
      <w:r w:rsidR="00457305"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 </w:t>
      </w:r>
    </w:p>
    <w:p w14:paraId="320E0D17" w14:textId="7B6CD87C" w:rsidR="003B0913" w:rsidRPr="007D4EE6" w:rsidRDefault="003B0913" w:rsidP="00047794">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Another notable feature of coordination games is that winning together often requires </w:t>
      </w:r>
      <w:r w:rsidRPr="007D4EE6">
        <w:rPr>
          <w:rFonts w:ascii="Times New Roman" w:eastAsia="Times New Roman" w:hAnsi="Times New Roman" w:cs="Times New Roman"/>
          <w:i/>
          <w:iCs/>
          <w:color w:val="222222"/>
          <w:kern w:val="0"/>
          <w14:ligatures w14:val="none"/>
        </w:rPr>
        <w:t>common knowledge</w:t>
      </w:r>
      <w:r w:rsidRPr="007D4EE6">
        <w:rPr>
          <w:rFonts w:ascii="Times New Roman" w:eastAsia="Times New Roman" w:hAnsi="Times New Roman" w:cs="Times New Roman"/>
          <w:color w:val="222222"/>
          <w:kern w:val="0"/>
          <w14:ligatures w14:val="none"/>
        </w:rPr>
        <w:t>, defined as “the recursive belief state in which A knows X, B knows X, A knows that B knows X, B knows that A knows X, ad infinitum”</w:t>
      </w:r>
      <w:r w:rsidR="003361BD" w:rsidRPr="007D4EE6">
        <w:rPr>
          <w:rFonts w:ascii="Times New Roman" w:eastAsia="Times New Roman" w:hAnsi="Times New Roman" w:cs="Times New Roman"/>
          <w:color w:val="222222"/>
          <w:kern w:val="0"/>
          <w14:ligatures w14:val="none"/>
        </w:rPr>
        <w:t xml:space="preserve"> (Thomas et al., 2014, p. 2).</w:t>
      </w:r>
      <w:r w:rsidRPr="007D4EE6">
        <w:rPr>
          <w:rFonts w:ascii="Times New Roman" w:eastAsia="Times New Roman" w:hAnsi="Times New Roman" w:cs="Times New Roman"/>
          <w:color w:val="222222"/>
          <w:kern w:val="0"/>
          <w14:ligatures w14:val="none"/>
        </w:rPr>
        <w:t xml:space="preserve"> Common knowledge matters for coordination because in order to align my behavior with yours, I need to know that </w:t>
      </w:r>
      <w:r w:rsidRPr="007D4EE6">
        <w:rPr>
          <w:rFonts w:ascii="Times New Roman" w:eastAsia="Times New Roman" w:hAnsi="Times New Roman" w:cs="Times New Roman"/>
          <w:i/>
          <w:iCs/>
          <w:color w:val="222222"/>
          <w:kern w:val="0"/>
          <w14:ligatures w14:val="none"/>
        </w:rPr>
        <w:t>you know</w:t>
      </w:r>
      <w:r w:rsidRPr="007D4EE6">
        <w:rPr>
          <w:rFonts w:ascii="Times New Roman" w:eastAsia="Times New Roman" w:hAnsi="Times New Roman" w:cs="Times New Roman"/>
          <w:color w:val="222222"/>
          <w:kern w:val="0"/>
          <w14:ligatures w14:val="none"/>
        </w:rPr>
        <w:t xml:space="preserve"> what to do; otherwise I could not expect you to do it. Likewise, you need to know that </w:t>
      </w:r>
      <w:r w:rsidRPr="007D4EE6">
        <w:rPr>
          <w:rFonts w:ascii="Times New Roman" w:eastAsia="Times New Roman" w:hAnsi="Times New Roman" w:cs="Times New Roman"/>
          <w:i/>
          <w:iCs/>
          <w:color w:val="222222"/>
          <w:kern w:val="0"/>
          <w14:ligatures w14:val="none"/>
        </w:rPr>
        <w:t xml:space="preserve">I know </w:t>
      </w:r>
      <w:r w:rsidRPr="007D4EE6">
        <w:rPr>
          <w:rFonts w:ascii="Times New Roman" w:eastAsia="Times New Roman" w:hAnsi="Times New Roman" w:cs="Times New Roman"/>
          <w:color w:val="222222"/>
          <w:kern w:val="0"/>
          <w14:ligatures w14:val="none"/>
        </w:rPr>
        <w:t xml:space="preserve">what to do; otherwise, you could not expect </w:t>
      </w:r>
      <w:r w:rsidRPr="007D4EE6">
        <w:rPr>
          <w:rFonts w:ascii="Times New Roman" w:eastAsia="Times New Roman" w:hAnsi="Times New Roman" w:cs="Times New Roman"/>
          <w:i/>
          <w:iCs/>
          <w:color w:val="222222"/>
          <w:kern w:val="0"/>
          <w14:ligatures w14:val="none"/>
        </w:rPr>
        <w:t>me</w:t>
      </w:r>
      <w:r w:rsidRPr="007D4EE6">
        <w:rPr>
          <w:rFonts w:ascii="Times New Roman" w:eastAsia="Times New Roman" w:hAnsi="Times New Roman" w:cs="Times New Roman"/>
          <w:color w:val="222222"/>
          <w:kern w:val="0"/>
          <w14:ligatures w14:val="none"/>
        </w:rPr>
        <w:t xml:space="preserve"> to do it. This implies, in turn, that I must know that you know </w:t>
      </w:r>
      <w:r w:rsidRPr="007D4EE6">
        <w:rPr>
          <w:rFonts w:ascii="Times New Roman" w:eastAsia="Times New Roman" w:hAnsi="Times New Roman" w:cs="Times New Roman"/>
          <w:i/>
          <w:iCs/>
          <w:color w:val="222222"/>
          <w:kern w:val="0"/>
          <w14:ligatures w14:val="none"/>
        </w:rPr>
        <w:t>that I know</w:t>
      </w:r>
      <w:r w:rsidRPr="007D4EE6">
        <w:rPr>
          <w:rFonts w:ascii="Times New Roman" w:eastAsia="Times New Roman" w:hAnsi="Times New Roman" w:cs="Times New Roman"/>
          <w:color w:val="222222"/>
          <w:kern w:val="0"/>
          <w14:ligatures w14:val="none"/>
        </w:rPr>
        <w:t xml:space="preserve"> (that you know that I know…) what to do (</w:t>
      </w:r>
      <w:r w:rsidR="00262375" w:rsidRPr="007D4EE6">
        <w:rPr>
          <w:rFonts w:ascii="Times New Roman" w:eastAsia="Times New Roman" w:hAnsi="Times New Roman" w:cs="Times New Roman"/>
          <w:color w:val="222222"/>
          <w:kern w:val="0"/>
          <w14:ligatures w14:val="none"/>
        </w:rPr>
        <w:t>Pinker, 2025</w:t>
      </w:r>
      <w:r w:rsidRPr="007D4EE6">
        <w:rPr>
          <w:rFonts w:ascii="Times New Roman" w:eastAsia="Times New Roman" w:hAnsi="Times New Roman" w:cs="Times New Roman"/>
          <w:color w:val="222222"/>
          <w:kern w:val="0"/>
          <w14:ligatures w14:val="none"/>
        </w:rPr>
        <w:t>). </w:t>
      </w:r>
    </w:p>
    <w:p w14:paraId="39D52D40" w14:textId="6B3C3FCF" w:rsidR="003B0913" w:rsidRPr="007D4EE6" w:rsidRDefault="003B0913" w:rsidP="00C34BC0">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Adaptations for coordination</w:t>
      </w:r>
    </w:p>
    <w:p w14:paraId="2651521D" w14:textId="1D27C2B2" w:rsidR="003B0913" w:rsidRPr="007D4EE6" w:rsidRDefault="003B0913" w:rsidP="00C34BC0">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ab/>
      </w:r>
      <w:r w:rsidRPr="007D4EE6">
        <w:rPr>
          <w:rFonts w:ascii="Times New Roman" w:eastAsia="Times New Roman" w:hAnsi="Times New Roman" w:cs="Times New Roman"/>
          <w:color w:val="222222"/>
          <w:kern w:val="0"/>
          <w14:ligatures w14:val="none"/>
        </w:rPr>
        <w:t>Throughout human evolutionary history, our ability to survive and reproduce strongly depended on our ability to coordinate with each other for mutual benefit. According to a growing body of research in evolutionary social science, coordination is the superpower of homo sapiens—a skill we are more adept at than any other animal, the foundation of human culture, and the secret to our success</w:t>
      </w:r>
      <w:r w:rsidR="00F258FF"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w:t>
      </w:r>
      <w:r w:rsidR="00BE325B" w:rsidRPr="007D4EE6">
        <w:rPr>
          <w:rFonts w:ascii="Times New Roman" w:eastAsia="Times New Roman" w:hAnsi="Times New Roman" w:cs="Times New Roman"/>
          <w:color w:val="222222"/>
          <w:kern w:val="0"/>
          <w14:ligatures w14:val="none"/>
        </w:rPr>
        <w:t>Chwe, 2013; Tomasello, 2009, 2022; Pinker,</w:t>
      </w:r>
      <w:r w:rsidR="00556461" w:rsidRPr="007D4EE6">
        <w:rPr>
          <w:rFonts w:ascii="Times New Roman" w:eastAsia="Times New Roman" w:hAnsi="Times New Roman" w:cs="Times New Roman"/>
          <w:color w:val="222222"/>
          <w:kern w:val="0"/>
          <w14:ligatures w14:val="none"/>
        </w:rPr>
        <w:t xml:space="preserve"> </w:t>
      </w:r>
      <w:r w:rsidR="00AA7271" w:rsidRPr="007D4EE6">
        <w:rPr>
          <w:rFonts w:ascii="Times New Roman" w:eastAsia="Times New Roman" w:hAnsi="Times New Roman" w:cs="Times New Roman"/>
          <w:color w:val="222222"/>
          <w:kern w:val="0"/>
          <w14:ligatures w14:val="none"/>
        </w:rPr>
        <w:t xml:space="preserve">1997, </w:t>
      </w:r>
      <w:r w:rsidR="00BE325B" w:rsidRPr="007D4EE6">
        <w:rPr>
          <w:rFonts w:ascii="Times New Roman" w:eastAsia="Times New Roman" w:hAnsi="Times New Roman" w:cs="Times New Roman"/>
          <w:color w:val="222222"/>
          <w:kern w:val="0"/>
          <w14:ligatures w14:val="none"/>
        </w:rPr>
        <w:t xml:space="preserve">2025; </w:t>
      </w:r>
      <w:r w:rsidR="003361BD" w:rsidRPr="007D4EE6">
        <w:rPr>
          <w:rFonts w:ascii="Times New Roman" w:eastAsia="Times New Roman" w:hAnsi="Times New Roman" w:cs="Times New Roman"/>
          <w:color w:val="222222"/>
          <w:kern w:val="0"/>
          <w14:ligatures w14:val="none"/>
        </w:rPr>
        <w:t>Henrich, 2015</w:t>
      </w:r>
      <w:r w:rsidRPr="007D4EE6">
        <w:rPr>
          <w:rFonts w:ascii="Times New Roman" w:eastAsia="Times New Roman" w:hAnsi="Times New Roman" w:cs="Times New Roman"/>
          <w:color w:val="222222"/>
          <w:kern w:val="0"/>
          <w14:ligatures w14:val="none"/>
        </w:rPr>
        <w:t>). We have evolved a cornucopia of adaptations to facilitate coordination, including: </w:t>
      </w:r>
    </w:p>
    <w:p w14:paraId="18C7E719" w14:textId="1477B76D" w:rsidR="003B0913" w:rsidRPr="007D4EE6" w:rsidRDefault="003B0913" w:rsidP="00C34BC0">
      <w:pPr>
        <w:numPr>
          <w:ilvl w:val="0"/>
          <w:numId w:val="1"/>
        </w:numPr>
        <w:shd w:val="clear" w:color="auto" w:fill="FFFFFF"/>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14:ligatures w14:val="none"/>
        </w:rPr>
        <w:t>Conformity</w:t>
      </w:r>
      <w:r w:rsidRPr="007D4EE6">
        <w:rPr>
          <w:rFonts w:ascii="Times New Roman" w:eastAsia="Times New Roman" w:hAnsi="Times New Roman" w:cs="Times New Roman"/>
          <w:color w:val="222222"/>
          <w:kern w:val="0"/>
          <w14:ligatures w14:val="none"/>
        </w:rPr>
        <w:t>. If coordination usually requires doing the same thing as others, then a good default strategy is to do the same thing as others—to, when in Rome, do as the Romans do (</w:t>
      </w:r>
      <w:proofErr w:type="spellStart"/>
      <w:r w:rsidR="00321648" w:rsidRPr="007D4EE6">
        <w:rPr>
          <w:rFonts w:ascii="Times New Roman" w:eastAsia="Times New Roman" w:hAnsi="Times New Roman" w:cs="Times New Roman"/>
          <w:color w:val="222222"/>
          <w:kern w:val="0"/>
          <w14:ligatures w14:val="none"/>
        </w:rPr>
        <w:t>Grueneisen</w:t>
      </w:r>
      <w:proofErr w:type="spellEnd"/>
      <w:r w:rsidR="00321648" w:rsidRPr="007D4EE6">
        <w:rPr>
          <w:rFonts w:ascii="Times New Roman" w:eastAsia="Times New Roman" w:hAnsi="Times New Roman" w:cs="Times New Roman"/>
          <w:color w:val="222222"/>
          <w:kern w:val="0"/>
          <w14:ligatures w14:val="none"/>
        </w:rPr>
        <w:t xml:space="preserve"> et al., 2015</w:t>
      </w:r>
      <w:r w:rsidR="001A089D" w:rsidRPr="007D4EE6">
        <w:rPr>
          <w:rFonts w:ascii="Times New Roman" w:eastAsia="Times New Roman" w:hAnsi="Times New Roman" w:cs="Times New Roman"/>
          <w:color w:val="222222"/>
          <w:kern w:val="0"/>
          <w14:ligatures w14:val="none"/>
        </w:rPr>
        <w:t>; Krupka et al., 2022</w:t>
      </w:r>
      <w:r w:rsidRPr="007D4EE6">
        <w:rPr>
          <w:rFonts w:ascii="Times New Roman" w:eastAsia="Times New Roman" w:hAnsi="Times New Roman" w:cs="Times New Roman"/>
          <w:color w:val="222222"/>
          <w:kern w:val="0"/>
          <w14:ligatures w14:val="none"/>
        </w:rPr>
        <w:t>). </w:t>
      </w:r>
    </w:p>
    <w:p w14:paraId="47F96546" w14:textId="11D7A29D" w:rsidR="003B0913" w:rsidRPr="007D4EE6" w:rsidRDefault="003B0913" w:rsidP="00C34BC0">
      <w:pPr>
        <w:numPr>
          <w:ilvl w:val="0"/>
          <w:numId w:val="1"/>
        </w:numPr>
        <w:shd w:val="clear" w:color="auto" w:fill="FFFFFF"/>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14:ligatures w14:val="none"/>
        </w:rPr>
        <w:t>Theory of mind</w:t>
      </w:r>
      <w:r w:rsidR="00321648" w:rsidRPr="007D4EE6">
        <w:rPr>
          <w:rFonts w:ascii="Times New Roman" w:eastAsia="Times New Roman" w:hAnsi="Times New Roman" w:cs="Times New Roman"/>
          <w:b/>
          <w:bCs/>
          <w:color w:val="222222"/>
          <w:kern w:val="0"/>
          <w14:ligatures w14:val="none"/>
        </w:rPr>
        <w:t xml:space="preserve"> (or mind-reading)</w:t>
      </w:r>
      <w:r w:rsidRPr="007D4EE6">
        <w:rPr>
          <w:rFonts w:ascii="Times New Roman" w:eastAsia="Times New Roman" w:hAnsi="Times New Roman" w:cs="Times New Roman"/>
          <w:color w:val="222222"/>
          <w:kern w:val="0"/>
          <w14:ligatures w14:val="none"/>
        </w:rPr>
        <w:t xml:space="preserve">. In order to know that you know that I know </w:t>
      </w:r>
      <w:r w:rsidR="00CF2400" w:rsidRPr="007D4EE6">
        <w:rPr>
          <w:rFonts w:ascii="Times New Roman" w:eastAsia="Times New Roman" w:hAnsi="Times New Roman" w:cs="Times New Roman"/>
          <w:color w:val="222222"/>
          <w:kern w:val="0"/>
          <w14:ligatures w14:val="none"/>
        </w:rPr>
        <w:t>X</w:t>
      </w:r>
      <w:r w:rsidRPr="007D4EE6">
        <w:rPr>
          <w:rFonts w:ascii="Times New Roman" w:eastAsia="Times New Roman" w:hAnsi="Times New Roman" w:cs="Times New Roman"/>
          <w:color w:val="222222"/>
          <w:kern w:val="0"/>
          <w14:ligatures w14:val="none"/>
        </w:rPr>
        <w:t>, I need to know what it means</w:t>
      </w:r>
      <w:r w:rsidRPr="007D4EE6">
        <w:rPr>
          <w:rFonts w:ascii="Times New Roman" w:eastAsia="Times New Roman" w:hAnsi="Times New Roman" w:cs="Times New Roman"/>
          <w:i/>
          <w:iCs/>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to know something—to have a theory of mind, which </w:t>
      </w:r>
      <w:r w:rsidRPr="007D4EE6">
        <w:rPr>
          <w:rFonts w:ascii="Times New Roman" w:eastAsia="Times New Roman" w:hAnsi="Times New Roman" w:cs="Times New Roman"/>
          <w:color w:val="222222"/>
          <w:kern w:val="0"/>
          <w14:ligatures w14:val="none"/>
        </w:rPr>
        <w:lastRenderedPageBreak/>
        <w:t xml:space="preserve">includes concepts of knowledge, doubt, and belief, including thoughts about whether you doubt that I think you know </w:t>
      </w:r>
      <w:r w:rsidR="00CF2400" w:rsidRPr="007D4EE6">
        <w:rPr>
          <w:rFonts w:ascii="Times New Roman" w:eastAsia="Times New Roman" w:hAnsi="Times New Roman" w:cs="Times New Roman"/>
          <w:color w:val="222222"/>
          <w:kern w:val="0"/>
          <w14:ligatures w14:val="none"/>
        </w:rPr>
        <w:t>X</w:t>
      </w:r>
      <w:r w:rsidRPr="007D4EE6">
        <w:rPr>
          <w:rFonts w:ascii="Times New Roman" w:eastAsia="Times New Roman" w:hAnsi="Times New Roman" w:cs="Times New Roman"/>
          <w:color w:val="222222"/>
          <w:kern w:val="0"/>
          <w14:ligatures w14:val="none"/>
        </w:rPr>
        <w:t xml:space="preserve"> (</w:t>
      </w:r>
      <w:r w:rsidR="00321648" w:rsidRPr="007D4EE6">
        <w:rPr>
          <w:rFonts w:ascii="Times New Roman" w:eastAsia="Times New Roman" w:hAnsi="Times New Roman" w:cs="Times New Roman"/>
          <w:color w:val="222222"/>
          <w:kern w:val="0"/>
          <w14:ligatures w14:val="none"/>
        </w:rPr>
        <w:t>Sperber &amp; Wilson, 2002; Tomasello, 2022</w:t>
      </w:r>
      <w:r w:rsidRPr="007D4EE6">
        <w:rPr>
          <w:rFonts w:ascii="Times New Roman" w:eastAsia="Times New Roman" w:hAnsi="Times New Roman" w:cs="Times New Roman"/>
          <w:color w:val="222222"/>
          <w:kern w:val="0"/>
          <w14:ligatures w14:val="none"/>
        </w:rPr>
        <w:t>).</w:t>
      </w:r>
    </w:p>
    <w:p w14:paraId="45AF1B4D" w14:textId="629FF11C" w:rsidR="003B0913" w:rsidRPr="007D4EE6" w:rsidRDefault="003B0913" w:rsidP="00C34BC0">
      <w:pPr>
        <w:numPr>
          <w:ilvl w:val="0"/>
          <w:numId w:val="1"/>
        </w:numPr>
        <w:shd w:val="clear" w:color="auto" w:fill="FFFFFF"/>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14:ligatures w14:val="none"/>
        </w:rPr>
        <w:t>White sclera</w:t>
      </w:r>
      <w:r w:rsidRPr="007D4EE6">
        <w:rPr>
          <w:rFonts w:ascii="Times New Roman" w:eastAsia="Times New Roman" w:hAnsi="Times New Roman" w:cs="Times New Roman"/>
          <w:color w:val="222222"/>
          <w:kern w:val="0"/>
          <w14:ligatures w14:val="none"/>
        </w:rPr>
        <w:t xml:space="preserve">. The whites of our eyes are much whiter than they are in other primates, and it is easy to </w:t>
      </w:r>
      <w:r w:rsidR="002B51E3"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see</w:t>
      </w:r>
      <w:r w:rsidR="002B51E3"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why. To create common knowledge, I need to know what you are looking at, because if you are looking at </w:t>
      </w:r>
      <w:r w:rsidR="000C27BF">
        <w:rPr>
          <w:rFonts w:ascii="Times New Roman" w:eastAsia="Times New Roman" w:hAnsi="Times New Roman" w:cs="Times New Roman"/>
          <w:color w:val="222222"/>
          <w:kern w:val="0"/>
          <w14:ligatures w14:val="none"/>
        </w:rPr>
        <w:t>X</w:t>
      </w:r>
      <w:r w:rsidRPr="007D4EE6">
        <w:rPr>
          <w:rFonts w:ascii="Times New Roman" w:eastAsia="Times New Roman" w:hAnsi="Times New Roman" w:cs="Times New Roman"/>
          <w:color w:val="222222"/>
          <w:kern w:val="0"/>
          <w14:ligatures w14:val="none"/>
        </w:rPr>
        <w:t xml:space="preserve">, that implies you know </w:t>
      </w:r>
      <w:r w:rsidR="00CF2400" w:rsidRPr="007D4EE6">
        <w:rPr>
          <w:rFonts w:ascii="Times New Roman" w:eastAsia="Times New Roman" w:hAnsi="Times New Roman" w:cs="Times New Roman"/>
          <w:color w:val="222222"/>
          <w:kern w:val="0"/>
          <w14:ligatures w14:val="none"/>
        </w:rPr>
        <w:t>X</w:t>
      </w:r>
      <w:r w:rsidRPr="007D4EE6">
        <w:rPr>
          <w:rFonts w:ascii="Times New Roman" w:eastAsia="Times New Roman" w:hAnsi="Times New Roman" w:cs="Times New Roman"/>
          <w:color w:val="222222"/>
          <w:kern w:val="0"/>
          <w14:ligatures w14:val="none"/>
        </w:rPr>
        <w:t xml:space="preserve"> (</w:t>
      </w:r>
      <w:r w:rsidR="00866A17" w:rsidRPr="007D4EE6">
        <w:rPr>
          <w:rFonts w:ascii="Times New Roman" w:eastAsia="Times New Roman" w:hAnsi="Times New Roman" w:cs="Times New Roman"/>
          <w:color w:val="222222"/>
          <w:kern w:val="0"/>
          <w14:ligatures w14:val="none"/>
        </w:rPr>
        <w:t xml:space="preserve">Kobayashi &amp; </w:t>
      </w:r>
      <w:proofErr w:type="spellStart"/>
      <w:r w:rsidR="00866A17" w:rsidRPr="007D4EE6">
        <w:rPr>
          <w:rFonts w:ascii="Times New Roman" w:eastAsia="Times New Roman" w:hAnsi="Times New Roman" w:cs="Times New Roman"/>
          <w:color w:val="222222"/>
          <w:kern w:val="0"/>
          <w14:ligatures w14:val="none"/>
        </w:rPr>
        <w:t>Kohshima</w:t>
      </w:r>
      <w:proofErr w:type="spellEnd"/>
      <w:r w:rsidR="00866A17" w:rsidRPr="007D4EE6">
        <w:rPr>
          <w:rFonts w:ascii="Times New Roman" w:eastAsia="Times New Roman" w:hAnsi="Times New Roman" w:cs="Times New Roman"/>
          <w:color w:val="222222"/>
          <w:kern w:val="0"/>
          <w14:ligatures w14:val="none"/>
        </w:rPr>
        <w:t>, 1997</w:t>
      </w:r>
      <w:r w:rsidR="00DD39FC" w:rsidRPr="007D4EE6">
        <w:rPr>
          <w:rFonts w:ascii="Times New Roman" w:eastAsia="Times New Roman" w:hAnsi="Times New Roman" w:cs="Times New Roman"/>
          <w:color w:val="222222"/>
          <w:kern w:val="0"/>
          <w14:ligatures w14:val="none"/>
        </w:rPr>
        <w:t>; Tomasello, 2009</w:t>
      </w:r>
      <w:r w:rsidRPr="007D4EE6">
        <w:rPr>
          <w:rFonts w:ascii="Times New Roman" w:eastAsia="Times New Roman" w:hAnsi="Times New Roman" w:cs="Times New Roman"/>
          <w:color w:val="222222"/>
          <w:kern w:val="0"/>
          <w14:ligatures w14:val="none"/>
        </w:rPr>
        <w:t>).</w:t>
      </w:r>
    </w:p>
    <w:p w14:paraId="69B72FE3" w14:textId="1871E021" w:rsidR="003B0913" w:rsidRPr="007D4EE6" w:rsidRDefault="003B0913" w:rsidP="00C34BC0">
      <w:pPr>
        <w:numPr>
          <w:ilvl w:val="0"/>
          <w:numId w:val="1"/>
        </w:numPr>
        <w:shd w:val="clear" w:color="auto" w:fill="FFFFFF"/>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14:ligatures w14:val="none"/>
        </w:rPr>
        <w:t>Preference for similarity in social partners</w:t>
      </w:r>
      <w:r w:rsidRPr="007D4EE6">
        <w:rPr>
          <w:rFonts w:ascii="Times New Roman" w:eastAsia="Times New Roman" w:hAnsi="Times New Roman" w:cs="Times New Roman"/>
          <w:color w:val="222222"/>
          <w:kern w:val="0"/>
          <w14:ligatures w14:val="none"/>
        </w:rPr>
        <w:t xml:space="preserve">. We have an easier time coordinating with people who are similar to us—who speak the same language, are </w:t>
      </w:r>
      <w:r w:rsidR="00047794" w:rsidRPr="007D4EE6">
        <w:rPr>
          <w:rFonts w:ascii="Times New Roman" w:eastAsia="Times New Roman" w:hAnsi="Times New Roman" w:cs="Times New Roman"/>
          <w:color w:val="222222"/>
          <w:kern w:val="0"/>
          <w14:ligatures w14:val="none"/>
        </w:rPr>
        <w:t>drawn to</w:t>
      </w:r>
      <w:r w:rsidRPr="007D4EE6">
        <w:rPr>
          <w:rFonts w:ascii="Times New Roman" w:eastAsia="Times New Roman" w:hAnsi="Times New Roman" w:cs="Times New Roman"/>
          <w:color w:val="222222"/>
          <w:kern w:val="0"/>
          <w14:ligatures w14:val="none"/>
        </w:rPr>
        <w:t xml:space="preserve"> the same </w:t>
      </w:r>
      <w:r w:rsidR="00DD39FC" w:rsidRPr="007D4EE6">
        <w:rPr>
          <w:rFonts w:ascii="Times New Roman" w:eastAsia="Times New Roman" w:hAnsi="Times New Roman" w:cs="Times New Roman"/>
          <w:color w:val="222222"/>
          <w:kern w:val="0"/>
          <w14:ligatures w14:val="none"/>
        </w:rPr>
        <w:t>f</w:t>
      </w:r>
      <w:r w:rsidRPr="007D4EE6">
        <w:rPr>
          <w:rFonts w:ascii="Times New Roman" w:eastAsia="Times New Roman" w:hAnsi="Times New Roman" w:cs="Times New Roman"/>
          <w:color w:val="222222"/>
          <w:kern w:val="0"/>
          <w14:ligatures w14:val="none"/>
        </w:rPr>
        <w:t xml:space="preserve">ocal points </w:t>
      </w:r>
      <w:r w:rsidR="00DD39FC" w:rsidRPr="007D4EE6">
        <w:rPr>
          <w:rFonts w:ascii="Times New Roman" w:eastAsia="Times New Roman" w:hAnsi="Times New Roman" w:cs="Times New Roman"/>
          <w:color w:val="222222"/>
          <w:kern w:val="0"/>
          <w14:ligatures w14:val="none"/>
        </w:rPr>
        <w:t xml:space="preserve">of common salience </w:t>
      </w:r>
      <w:r w:rsidRPr="007D4EE6">
        <w:rPr>
          <w:rFonts w:ascii="Times New Roman" w:eastAsia="Times New Roman" w:hAnsi="Times New Roman" w:cs="Times New Roman"/>
          <w:color w:val="222222"/>
          <w:kern w:val="0"/>
          <w14:ligatures w14:val="none"/>
        </w:rPr>
        <w:t>(</w:t>
      </w:r>
      <w:r w:rsidR="00DD39FC" w:rsidRPr="007D4EE6">
        <w:rPr>
          <w:rFonts w:ascii="Times New Roman" w:eastAsia="Times New Roman" w:hAnsi="Times New Roman" w:cs="Times New Roman"/>
          <w:color w:val="222222"/>
          <w:kern w:val="0"/>
          <w14:ligatures w14:val="none"/>
        </w:rPr>
        <w:t>Schelling 1980, chapter 3</w:t>
      </w:r>
      <w:proofErr w:type="gramStart"/>
      <w:r w:rsidRPr="007D4EE6">
        <w:rPr>
          <w:rFonts w:ascii="Times New Roman" w:eastAsia="Times New Roman" w:hAnsi="Times New Roman" w:cs="Times New Roman"/>
          <w:color w:val="222222"/>
          <w:kern w:val="0"/>
          <w14:ligatures w14:val="none"/>
        </w:rPr>
        <w:t>), and</w:t>
      </w:r>
      <w:proofErr w:type="gramEnd"/>
      <w:r w:rsidRPr="007D4EE6">
        <w:rPr>
          <w:rFonts w:ascii="Times New Roman" w:eastAsia="Times New Roman" w:hAnsi="Times New Roman" w:cs="Times New Roman"/>
          <w:color w:val="222222"/>
          <w:kern w:val="0"/>
          <w14:ligatures w14:val="none"/>
        </w:rPr>
        <w:t xml:space="preserve"> share the same </w:t>
      </w:r>
      <w:r w:rsidR="003C529A" w:rsidRPr="007D4EE6">
        <w:rPr>
          <w:rFonts w:ascii="Times New Roman" w:eastAsia="Times New Roman" w:hAnsi="Times New Roman" w:cs="Times New Roman"/>
          <w:color w:val="222222"/>
          <w:kern w:val="0"/>
          <w14:ligatures w14:val="none"/>
        </w:rPr>
        <w:t>social conventions</w:t>
      </w:r>
      <w:r w:rsidR="00DD39FC" w:rsidRPr="007D4EE6">
        <w:rPr>
          <w:rFonts w:ascii="Times New Roman" w:eastAsia="Times New Roman" w:hAnsi="Times New Roman" w:cs="Times New Roman"/>
          <w:color w:val="222222"/>
          <w:kern w:val="0"/>
          <w14:ligatures w14:val="none"/>
        </w:rPr>
        <w:t xml:space="preserve"> and </w:t>
      </w:r>
      <w:r w:rsidRPr="007D4EE6">
        <w:rPr>
          <w:rFonts w:ascii="Times New Roman" w:eastAsia="Times New Roman" w:hAnsi="Times New Roman" w:cs="Times New Roman"/>
          <w:color w:val="222222"/>
          <w:kern w:val="0"/>
          <w14:ligatures w14:val="none"/>
        </w:rPr>
        <w:t>expectations (</w:t>
      </w:r>
      <w:r w:rsidR="00FB6261" w:rsidRPr="007D4EE6">
        <w:rPr>
          <w:rFonts w:ascii="Times New Roman" w:eastAsia="Times New Roman" w:hAnsi="Times New Roman" w:cs="Times New Roman"/>
          <w:color w:val="222222"/>
          <w:kern w:val="0"/>
          <w14:ligatures w14:val="none"/>
        </w:rPr>
        <w:t>Cole &amp; Teboul, 2004</w:t>
      </w:r>
      <w:r w:rsidRPr="007D4EE6">
        <w:rPr>
          <w:rFonts w:ascii="Times New Roman" w:eastAsia="Times New Roman" w:hAnsi="Times New Roman" w:cs="Times New Roman"/>
          <w:color w:val="222222"/>
          <w:kern w:val="0"/>
          <w14:ligatures w14:val="none"/>
        </w:rPr>
        <w:t>). </w:t>
      </w:r>
    </w:p>
    <w:p w14:paraId="33B50C47" w14:textId="5327671B" w:rsidR="003B0913" w:rsidRPr="007D4EE6" w:rsidRDefault="003B0913" w:rsidP="00C34BC0">
      <w:pPr>
        <w:numPr>
          <w:ilvl w:val="0"/>
          <w:numId w:val="1"/>
        </w:numPr>
        <w:shd w:val="clear" w:color="auto" w:fill="FFFFFF"/>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14:ligatures w14:val="none"/>
        </w:rPr>
        <w:t>Language</w:t>
      </w:r>
      <w:r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000000"/>
          <w:kern w:val="0"/>
          <w14:ligatures w14:val="none"/>
        </w:rPr>
        <w:t>Language is a massive coordination game in which we are all constantly agreeing (and occasionally disagreeing) about which sounds or s</w:t>
      </w:r>
      <w:r w:rsidR="00996211" w:rsidRPr="007D4EE6">
        <w:rPr>
          <w:rFonts w:ascii="Times New Roman" w:eastAsia="Times New Roman" w:hAnsi="Times New Roman" w:cs="Times New Roman"/>
          <w:color w:val="000000"/>
          <w:kern w:val="0"/>
          <w14:ligatures w14:val="none"/>
        </w:rPr>
        <w:t xml:space="preserve">ignals </w:t>
      </w:r>
      <w:r w:rsidRPr="007D4EE6">
        <w:rPr>
          <w:rFonts w:ascii="Times New Roman" w:eastAsia="Times New Roman" w:hAnsi="Times New Roman" w:cs="Times New Roman"/>
          <w:color w:val="000000"/>
          <w:kern w:val="0"/>
          <w14:ligatures w14:val="none"/>
        </w:rPr>
        <w:t xml:space="preserve">correspond to </w:t>
      </w:r>
      <w:r w:rsidR="00B624D7" w:rsidRPr="007D4EE6">
        <w:rPr>
          <w:rFonts w:ascii="Times New Roman" w:eastAsia="Times New Roman" w:hAnsi="Times New Roman" w:cs="Times New Roman"/>
          <w:color w:val="000000"/>
          <w:kern w:val="0"/>
          <w14:ligatures w14:val="none"/>
        </w:rPr>
        <w:t xml:space="preserve">which </w:t>
      </w:r>
      <w:r w:rsidR="00996211" w:rsidRPr="007D4EE6">
        <w:rPr>
          <w:rFonts w:ascii="Times New Roman" w:eastAsia="Times New Roman" w:hAnsi="Times New Roman" w:cs="Times New Roman"/>
          <w:color w:val="000000"/>
          <w:kern w:val="0"/>
          <w14:ligatures w14:val="none"/>
        </w:rPr>
        <w:t>informative intentions</w:t>
      </w:r>
      <w:r w:rsidR="0017023B" w:rsidRPr="007D4EE6">
        <w:rPr>
          <w:rFonts w:ascii="Times New Roman" w:eastAsia="Times New Roman" w:hAnsi="Times New Roman" w:cs="Times New Roman"/>
          <w:color w:val="000000"/>
          <w:kern w:val="0"/>
          <w14:ligatures w14:val="none"/>
        </w:rPr>
        <w:t xml:space="preserve"> </w:t>
      </w:r>
      <w:r w:rsidRPr="007D4EE6">
        <w:rPr>
          <w:rFonts w:ascii="Times New Roman" w:eastAsia="Times New Roman" w:hAnsi="Times New Roman" w:cs="Times New Roman"/>
          <w:color w:val="000000"/>
          <w:kern w:val="0"/>
          <w14:ligatures w14:val="none"/>
        </w:rPr>
        <w:t>(</w:t>
      </w:r>
      <w:r w:rsidR="00996211" w:rsidRPr="007D4EE6">
        <w:rPr>
          <w:rFonts w:ascii="Times New Roman" w:eastAsia="Times New Roman" w:hAnsi="Times New Roman" w:cs="Times New Roman"/>
          <w:color w:val="000000"/>
          <w:kern w:val="0"/>
          <w14:ligatures w14:val="none"/>
        </w:rPr>
        <w:t>Scott-Phillips, 2025</w:t>
      </w:r>
      <w:r w:rsidRPr="007D4EE6">
        <w:rPr>
          <w:rFonts w:ascii="Times New Roman" w:eastAsia="Times New Roman" w:hAnsi="Times New Roman" w:cs="Times New Roman"/>
          <w:color w:val="000000"/>
          <w:kern w:val="0"/>
          <w14:ligatures w14:val="none"/>
        </w:rPr>
        <w:t xml:space="preserve">). It is a game </w:t>
      </w:r>
      <w:r w:rsidR="00047794" w:rsidRPr="007D4EE6">
        <w:rPr>
          <w:rFonts w:ascii="Times New Roman" w:eastAsia="Times New Roman" w:hAnsi="Times New Roman" w:cs="Times New Roman"/>
          <w:color w:val="000000"/>
          <w:kern w:val="0"/>
          <w14:ligatures w14:val="none"/>
        </w:rPr>
        <w:t xml:space="preserve">that you and I </w:t>
      </w:r>
      <w:r w:rsidRPr="007D4EE6">
        <w:rPr>
          <w:rFonts w:ascii="Times New Roman" w:eastAsia="Times New Roman" w:hAnsi="Times New Roman" w:cs="Times New Roman"/>
          <w:color w:val="000000"/>
          <w:kern w:val="0"/>
          <w14:ligatures w14:val="none"/>
        </w:rPr>
        <w:t>are playing right now, with each word I use—and each sentence I put together—constituting a unique opportunity for coordination or confusion.</w:t>
      </w:r>
    </w:p>
    <w:p w14:paraId="43A4E073" w14:textId="62AB3CCC" w:rsidR="003B0913" w:rsidRPr="007D4EE6" w:rsidRDefault="003B0913" w:rsidP="00C34BC0">
      <w:pPr>
        <w:numPr>
          <w:ilvl w:val="0"/>
          <w:numId w:val="1"/>
        </w:numPr>
        <w:shd w:val="clear" w:color="auto" w:fill="FFFFFF"/>
        <w:spacing w:after="0" w:line="480" w:lineRule="auto"/>
        <w:textAlignment w:val="baseline"/>
        <w:rPr>
          <w:rFonts w:ascii="Times New Roman" w:eastAsia="Times New Roman" w:hAnsi="Times New Roman" w:cs="Times New Roman"/>
          <w:color w:val="000000"/>
          <w:kern w:val="0"/>
          <w14:ligatures w14:val="none"/>
        </w:rPr>
      </w:pPr>
      <w:r w:rsidRPr="007D4EE6">
        <w:rPr>
          <w:rFonts w:ascii="Times New Roman" w:eastAsia="Times New Roman" w:hAnsi="Times New Roman" w:cs="Times New Roman"/>
          <w:b/>
          <w:bCs/>
          <w:color w:val="222222"/>
          <w:kern w:val="0"/>
          <w14:ligatures w14:val="none"/>
        </w:rPr>
        <w:t xml:space="preserve">Norms. </w:t>
      </w:r>
      <w:r w:rsidRPr="007D4EE6">
        <w:rPr>
          <w:rFonts w:ascii="Times New Roman" w:eastAsia="Times New Roman" w:hAnsi="Times New Roman" w:cs="Times New Roman"/>
          <w:color w:val="222222"/>
          <w:kern w:val="0"/>
          <w14:ligatures w14:val="none"/>
        </w:rPr>
        <w:t>Norms (including linguistic constructions) can be understood as equilibria in coordination games (</w:t>
      </w:r>
      <w:r w:rsidR="001A089D" w:rsidRPr="007D4EE6">
        <w:rPr>
          <w:rFonts w:ascii="Times New Roman" w:eastAsia="Times New Roman" w:hAnsi="Times New Roman" w:cs="Times New Roman"/>
          <w:color w:val="222222"/>
          <w:kern w:val="0"/>
          <w14:ligatures w14:val="none"/>
        </w:rPr>
        <w:t>Scott-Phillips, 2025</w:t>
      </w:r>
      <w:r w:rsidR="00556461" w:rsidRPr="007D4EE6">
        <w:rPr>
          <w:rFonts w:ascii="Times New Roman" w:eastAsia="Times New Roman" w:hAnsi="Times New Roman" w:cs="Times New Roman"/>
          <w:color w:val="222222"/>
          <w:kern w:val="0"/>
          <w14:ligatures w14:val="none"/>
        </w:rPr>
        <w:t xml:space="preserve">; </w:t>
      </w:r>
      <w:proofErr w:type="spellStart"/>
      <w:r w:rsidR="00556461" w:rsidRPr="007D4EE6">
        <w:rPr>
          <w:rFonts w:ascii="Times New Roman" w:eastAsia="Times New Roman" w:hAnsi="Times New Roman" w:cs="Times New Roman"/>
          <w:color w:val="222222"/>
          <w:kern w:val="0"/>
          <w14:ligatures w14:val="none"/>
        </w:rPr>
        <w:t>Binmore</w:t>
      </w:r>
      <w:proofErr w:type="spellEnd"/>
      <w:r w:rsidR="00556461" w:rsidRPr="007D4EE6">
        <w:rPr>
          <w:rFonts w:ascii="Times New Roman" w:eastAsia="Times New Roman" w:hAnsi="Times New Roman" w:cs="Times New Roman"/>
          <w:color w:val="222222"/>
          <w:kern w:val="0"/>
          <w14:ligatures w14:val="none"/>
        </w:rPr>
        <w:t xml:space="preserve"> &amp; Samuelson, 1994</w:t>
      </w:r>
      <w:r w:rsidRPr="007D4EE6">
        <w:rPr>
          <w:rFonts w:ascii="Times New Roman" w:eastAsia="Times New Roman" w:hAnsi="Times New Roman" w:cs="Times New Roman"/>
          <w:color w:val="222222"/>
          <w:kern w:val="0"/>
          <w14:ligatures w14:val="none"/>
        </w:rPr>
        <w:t>). Norms confer mutual benefits by reducing conflicts and collisions, aligning expectations, and facilitating role-based cooperation and division of labor (</w:t>
      </w:r>
      <w:proofErr w:type="spellStart"/>
      <w:r w:rsidR="00031732" w:rsidRPr="007D4EE6">
        <w:rPr>
          <w:rFonts w:ascii="Times New Roman" w:eastAsia="Times New Roman" w:hAnsi="Times New Roman" w:cs="Times New Roman"/>
          <w:color w:val="222222"/>
          <w:kern w:val="0"/>
          <w14:ligatures w14:val="none"/>
        </w:rPr>
        <w:t>Binmore</w:t>
      </w:r>
      <w:proofErr w:type="spellEnd"/>
      <w:r w:rsidR="00031732" w:rsidRPr="007D4EE6">
        <w:rPr>
          <w:rFonts w:ascii="Times New Roman" w:eastAsia="Times New Roman" w:hAnsi="Times New Roman" w:cs="Times New Roman"/>
          <w:color w:val="222222"/>
          <w:kern w:val="0"/>
          <w14:ligatures w14:val="none"/>
        </w:rPr>
        <w:t xml:space="preserve"> &amp; Samuelson, 1994; </w:t>
      </w:r>
      <w:r w:rsidR="001A089D" w:rsidRPr="007D4EE6">
        <w:rPr>
          <w:rFonts w:ascii="Times New Roman" w:eastAsia="Times New Roman" w:hAnsi="Times New Roman" w:cs="Times New Roman"/>
          <w:color w:val="222222"/>
          <w:kern w:val="0"/>
          <w14:ligatures w14:val="none"/>
        </w:rPr>
        <w:t>Krupka et al., 2022</w:t>
      </w:r>
      <w:r w:rsidRPr="007D4EE6">
        <w:rPr>
          <w:rFonts w:ascii="Times New Roman" w:eastAsia="Times New Roman" w:hAnsi="Times New Roman" w:cs="Times New Roman"/>
          <w:color w:val="222222"/>
          <w:kern w:val="0"/>
          <w14:ligatures w14:val="none"/>
        </w:rPr>
        <w:t>). </w:t>
      </w:r>
    </w:p>
    <w:p w14:paraId="274381C2" w14:textId="4DA08910" w:rsidR="003B0913" w:rsidRPr="007D4EE6" w:rsidRDefault="003B0913" w:rsidP="00C34BC0">
      <w:pPr>
        <w:numPr>
          <w:ilvl w:val="0"/>
          <w:numId w:val="1"/>
        </w:numPr>
        <w:shd w:val="clear" w:color="auto" w:fill="FFFFFF"/>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14:ligatures w14:val="none"/>
        </w:rPr>
        <w:t>Leadership</w:t>
      </w:r>
      <w:r w:rsidRPr="007D4EE6">
        <w:rPr>
          <w:rFonts w:ascii="Times New Roman" w:eastAsia="Times New Roman" w:hAnsi="Times New Roman" w:cs="Times New Roman"/>
          <w:color w:val="222222"/>
          <w:kern w:val="0"/>
          <w14:ligatures w14:val="none"/>
        </w:rPr>
        <w:t xml:space="preserve">. Leaders resolve conflicts, enforce norms, and create common knowledge of </w:t>
      </w:r>
      <w:r w:rsidR="00EE4411" w:rsidRPr="007D4EE6">
        <w:rPr>
          <w:rFonts w:ascii="Times New Roman" w:eastAsia="Times New Roman" w:hAnsi="Times New Roman" w:cs="Times New Roman"/>
          <w:color w:val="222222"/>
          <w:kern w:val="0"/>
          <w14:ligatures w14:val="none"/>
        </w:rPr>
        <w:t>collective actions</w:t>
      </w:r>
      <w:r w:rsidRPr="007D4EE6">
        <w:rPr>
          <w:rFonts w:ascii="Times New Roman" w:eastAsia="Times New Roman" w:hAnsi="Times New Roman" w:cs="Times New Roman"/>
          <w:color w:val="222222"/>
          <w:kern w:val="0"/>
          <w14:ligatures w14:val="none"/>
        </w:rPr>
        <w:t xml:space="preserve">, so that everyone knows that everyone knows what to </w:t>
      </w:r>
      <w:r w:rsidR="00EE4411" w:rsidRPr="007D4EE6">
        <w:rPr>
          <w:rFonts w:ascii="Times New Roman" w:eastAsia="Times New Roman" w:hAnsi="Times New Roman" w:cs="Times New Roman"/>
          <w:color w:val="222222"/>
          <w:kern w:val="0"/>
          <w14:ligatures w14:val="none"/>
        </w:rPr>
        <w:t xml:space="preserve">do and how to do it </w:t>
      </w:r>
      <w:r w:rsidRPr="007D4EE6">
        <w:rPr>
          <w:rFonts w:ascii="Times New Roman" w:eastAsia="Times New Roman" w:hAnsi="Times New Roman" w:cs="Times New Roman"/>
          <w:color w:val="222222"/>
          <w:kern w:val="0"/>
          <w14:ligatures w14:val="none"/>
        </w:rPr>
        <w:t>(</w:t>
      </w:r>
      <w:r w:rsidR="00556461" w:rsidRPr="007D4EE6">
        <w:rPr>
          <w:rFonts w:ascii="Times New Roman" w:eastAsia="Times New Roman" w:hAnsi="Times New Roman" w:cs="Times New Roman"/>
          <w:color w:val="222222"/>
          <w:kern w:val="0"/>
          <w14:ligatures w14:val="none"/>
        </w:rPr>
        <w:t xml:space="preserve">Van </w:t>
      </w:r>
      <w:proofErr w:type="spellStart"/>
      <w:r w:rsidR="00556461" w:rsidRPr="007D4EE6">
        <w:rPr>
          <w:rFonts w:ascii="Times New Roman" w:eastAsia="Times New Roman" w:hAnsi="Times New Roman" w:cs="Times New Roman"/>
          <w:color w:val="222222"/>
          <w:kern w:val="0"/>
          <w14:ligatures w14:val="none"/>
        </w:rPr>
        <w:t>Vugt</w:t>
      </w:r>
      <w:proofErr w:type="spellEnd"/>
      <w:r w:rsidR="00556461" w:rsidRPr="007D4EE6">
        <w:rPr>
          <w:rFonts w:ascii="Times New Roman" w:eastAsia="Times New Roman" w:hAnsi="Times New Roman" w:cs="Times New Roman"/>
          <w:color w:val="222222"/>
          <w:kern w:val="0"/>
          <w14:ligatures w14:val="none"/>
        </w:rPr>
        <w:t xml:space="preserve"> et al., 2008; Pietraszewski, 2020</w:t>
      </w:r>
      <w:r w:rsidRPr="007D4EE6">
        <w:rPr>
          <w:rFonts w:ascii="Times New Roman" w:eastAsia="Times New Roman" w:hAnsi="Times New Roman" w:cs="Times New Roman"/>
          <w:color w:val="222222"/>
          <w:kern w:val="0"/>
          <w14:ligatures w14:val="none"/>
        </w:rPr>
        <w:t>).</w:t>
      </w:r>
    </w:p>
    <w:p w14:paraId="17128E38" w14:textId="2BEE6EE5" w:rsidR="003B0913" w:rsidRPr="007D4EE6" w:rsidRDefault="003B0913" w:rsidP="00C34BC0">
      <w:pPr>
        <w:numPr>
          <w:ilvl w:val="0"/>
          <w:numId w:val="1"/>
        </w:numPr>
        <w:shd w:val="clear" w:color="auto" w:fill="FFFFFF"/>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14:ligatures w14:val="none"/>
        </w:rPr>
        <w:lastRenderedPageBreak/>
        <w:t xml:space="preserve">Ceremonies. </w:t>
      </w:r>
      <w:r w:rsidRPr="007D4EE6">
        <w:rPr>
          <w:rFonts w:ascii="Times New Roman" w:eastAsia="Times New Roman" w:hAnsi="Times New Roman" w:cs="Times New Roman"/>
          <w:color w:val="222222"/>
          <w:kern w:val="0"/>
          <w14:ligatures w14:val="none"/>
        </w:rPr>
        <w:t xml:space="preserve">One of the best ways to create common knowledge of </w:t>
      </w:r>
      <w:r w:rsidR="00CF2400" w:rsidRPr="007D4EE6">
        <w:rPr>
          <w:rFonts w:ascii="Times New Roman" w:eastAsia="Times New Roman" w:hAnsi="Times New Roman" w:cs="Times New Roman"/>
          <w:color w:val="222222"/>
          <w:kern w:val="0"/>
          <w14:ligatures w14:val="none"/>
        </w:rPr>
        <w:t>X</w:t>
      </w:r>
      <w:r w:rsidRPr="007D4EE6">
        <w:rPr>
          <w:rFonts w:ascii="Times New Roman" w:eastAsia="Times New Roman" w:hAnsi="Times New Roman" w:cs="Times New Roman"/>
          <w:color w:val="222222"/>
          <w:kern w:val="0"/>
          <w14:ligatures w14:val="none"/>
        </w:rPr>
        <w:t xml:space="preserve"> is to get people to form a circle around </w:t>
      </w:r>
      <w:r w:rsidR="00CF2400" w:rsidRPr="007D4EE6">
        <w:rPr>
          <w:rFonts w:ascii="Times New Roman" w:eastAsia="Times New Roman" w:hAnsi="Times New Roman" w:cs="Times New Roman"/>
          <w:color w:val="222222"/>
          <w:kern w:val="0"/>
          <w14:ligatures w14:val="none"/>
        </w:rPr>
        <w:t>X</w:t>
      </w:r>
      <w:r w:rsidRPr="007D4EE6">
        <w:rPr>
          <w:rFonts w:ascii="Times New Roman" w:eastAsia="Times New Roman" w:hAnsi="Times New Roman" w:cs="Times New Roman"/>
          <w:color w:val="222222"/>
          <w:kern w:val="0"/>
          <w14:ligatures w14:val="none"/>
        </w:rPr>
        <w:t xml:space="preserve">. That way, everyone can see that everyone can see </w:t>
      </w:r>
      <w:r w:rsidR="00CF2400" w:rsidRPr="007D4EE6">
        <w:rPr>
          <w:rFonts w:ascii="Times New Roman" w:eastAsia="Times New Roman" w:hAnsi="Times New Roman" w:cs="Times New Roman"/>
          <w:color w:val="222222"/>
          <w:kern w:val="0"/>
          <w14:ligatures w14:val="none"/>
        </w:rPr>
        <w:t>X</w:t>
      </w:r>
      <w:r w:rsidRPr="007D4EE6">
        <w:rPr>
          <w:rFonts w:ascii="Times New Roman" w:eastAsia="Times New Roman" w:hAnsi="Times New Roman" w:cs="Times New Roman"/>
          <w:color w:val="222222"/>
          <w:kern w:val="0"/>
          <w14:ligatures w14:val="none"/>
        </w:rPr>
        <w:t xml:space="preserve">. Another way is for the person in the center of the circle to repeat </w:t>
      </w:r>
      <w:r w:rsidR="00DA1B8C" w:rsidRPr="007D4EE6">
        <w:rPr>
          <w:rFonts w:ascii="Times New Roman" w:eastAsia="Times New Roman" w:hAnsi="Times New Roman" w:cs="Times New Roman"/>
          <w:color w:val="222222"/>
          <w:kern w:val="0"/>
          <w14:ligatures w14:val="none"/>
        </w:rPr>
        <w:t>X</w:t>
      </w:r>
      <w:r w:rsidRPr="007D4EE6">
        <w:rPr>
          <w:rFonts w:ascii="Times New Roman" w:eastAsia="Times New Roman" w:hAnsi="Times New Roman" w:cs="Times New Roman"/>
          <w:color w:val="222222"/>
          <w:kern w:val="0"/>
          <w14:ligatures w14:val="none"/>
        </w:rPr>
        <w:t xml:space="preserve"> over and over again,</w:t>
      </w:r>
      <w:r w:rsidR="00E25E62">
        <w:rPr>
          <w:rFonts w:ascii="Times New Roman" w:eastAsia="Times New Roman" w:hAnsi="Times New Roman" w:cs="Times New Roman"/>
          <w:color w:val="222222"/>
          <w:kern w:val="0"/>
          <w14:ligatures w14:val="none"/>
        </w:rPr>
        <w:t xml:space="preserve"> or for everyone to chant X in unison,</w:t>
      </w:r>
      <w:r w:rsidRPr="007D4EE6">
        <w:rPr>
          <w:rFonts w:ascii="Times New Roman" w:eastAsia="Times New Roman" w:hAnsi="Times New Roman" w:cs="Times New Roman"/>
          <w:color w:val="222222"/>
          <w:kern w:val="0"/>
          <w14:ligatures w14:val="none"/>
        </w:rPr>
        <w:t xml:space="preserve"> so that there are no doubts (or doubts about doubts) that everyone has heard (and knows) </w:t>
      </w:r>
      <w:r w:rsidR="00CF2400" w:rsidRPr="007D4EE6">
        <w:rPr>
          <w:rFonts w:ascii="Times New Roman" w:eastAsia="Times New Roman" w:hAnsi="Times New Roman" w:cs="Times New Roman"/>
          <w:color w:val="222222"/>
          <w:kern w:val="0"/>
          <w14:ligatures w14:val="none"/>
        </w:rPr>
        <w:t>X</w:t>
      </w:r>
      <w:r w:rsidRPr="007D4EE6">
        <w:rPr>
          <w:rFonts w:ascii="Times New Roman" w:eastAsia="Times New Roman" w:hAnsi="Times New Roman" w:cs="Times New Roman"/>
          <w:color w:val="222222"/>
          <w:kern w:val="0"/>
          <w14:ligatures w14:val="none"/>
        </w:rPr>
        <w:t xml:space="preserve"> (</w:t>
      </w:r>
      <w:r w:rsidR="0017023B" w:rsidRPr="007D4EE6">
        <w:rPr>
          <w:rFonts w:ascii="Times New Roman" w:eastAsia="Times New Roman" w:hAnsi="Times New Roman" w:cs="Times New Roman"/>
          <w:color w:val="222222"/>
          <w:kern w:val="0"/>
          <w14:ligatures w14:val="none"/>
        </w:rPr>
        <w:t>Chwe, 2013</w:t>
      </w:r>
      <w:r w:rsidRPr="007D4EE6">
        <w:rPr>
          <w:rFonts w:ascii="Times New Roman" w:eastAsia="Times New Roman" w:hAnsi="Times New Roman" w:cs="Times New Roman"/>
          <w:color w:val="222222"/>
          <w:kern w:val="0"/>
          <w14:ligatures w14:val="none"/>
        </w:rPr>
        <w:t>).</w:t>
      </w:r>
    </w:p>
    <w:p w14:paraId="78684EAA" w14:textId="5C507894" w:rsidR="003B0913" w:rsidRPr="007D4EE6" w:rsidRDefault="00C656C7" w:rsidP="00F258FF">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The rest of this paper will argue for the addition </w:t>
      </w:r>
      <w:r w:rsidR="003B0913" w:rsidRPr="007D4EE6">
        <w:rPr>
          <w:rFonts w:ascii="Times New Roman" w:eastAsia="Times New Roman" w:hAnsi="Times New Roman" w:cs="Times New Roman"/>
          <w:color w:val="222222"/>
          <w:kern w:val="0"/>
          <w14:ligatures w14:val="none"/>
        </w:rPr>
        <w:t>four more adaptations</w:t>
      </w:r>
      <w:r w:rsidRPr="007D4EE6">
        <w:rPr>
          <w:rFonts w:ascii="Times New Roman" w:eastAsia="Times New Roman" w:hAnsi="Times New Roman" w:cs="Times New Roman"/>
          <w:color w:val="222222"/>
          <w:kern w:val="0"/>
          <w14:ligatures w14:val="none"/>
        </w:rPr>
        <w:t xml:space="preserve"> to this list:</w:t>
      </w:r>
      <w:r w:rsidR="00F258FF" w:rsidRPr="007D4EE6">
        <w:rPr>
          <w:rFonts w:ascii="Times New Roman" w:eastAsia="Times New Roman" w:hAnsi="Times New Roman" w:cs="Times New Roman"/>
          <w:kern w:val="0"/>
          <w14:ligatures w14:val="none"/>
        </w:rPr>
        <w:t xml:space="preserve"> </w:t>
      </w:r>
      <w:r w:rsidR="00F258FF" w:rsidRPr="007D4EE6">
        <w:rPr>
          <w:rFonts w:ascii="Times New Roman" w:eastAsia="Times New Roman" w:hAnsi="Times New Roman" w:cs="Times New Roman"/>
          <w:color w:val="222222"/>
          <w:kern w:val="0"/>
          <w14:ligatures w14:val="none"/>
        </w:rPr>
        <w:t>9) the sense of humor, 10) contagious laughter, 11) mirth (or amusement), and 12) the meta</w:t>
      </w:r>
      <w:r w:rsidR="00304BF9" w:rsidRPr="007D4EE6">
        <w:rPr>
          <w:rFonts w:ascii="Times New Roman" w:eastAsia="Times New Roman" w:hAnsi="Times New Roman" w:cs="Times New Roman"/>
          <w:color w:val="222222"/>
          <w:kern w:val="0"/>
          <w14:ligatures w14:val="none"/>
        </w:rPr>
        <w:t>-</w:t>
      </w:r>
      <w:r w:rsidR="00F258FF" w:rsidRPr="007D4EE6">
        <w:rPr>
          <w:rFonts w:ascii="Times New Roman" w:eastAsia="Times New Roman" w:hAnsi="Times New Roman" w:cs="Times New Roman"/>
          <w:color w:val="222222"/>
          <w:kern w:val="0"/>
          <w14:ligatures w14:val="none"/>
        </w:rPr>
        <w:t>sense of humor (or the ability to sense others’</w:t>
      </w:r>
      <w:r w:rsidRPr="007D4EE6">
        <w:rPr>
          <w:rFonts w:ascii="Times New Roman" w:eastAsia="Times New Roman" w:hAnsi="Times New Roman" w:cs="Times New Roman"/>
          <w:color w:val="222222"/>
          <w:kern w:val="0"/>
          <w14:ligatures w14:val="none"/>
        </w:rPr>
        <w:t xml:space="preserve"> </w:t>
      </w:r>
      <w:r w:rsidR="00F258FF" w:rsidRPr="007D4EE6">
        <w:rPr>
          <w:rFonts w:ascii="Times New Roman" w:eastAsia="Times New Roman" w:hAnsi="Times New Roman" w:cs="Times New Roman"/>
          <w:color w:val="222222"/>
          <w:kern w:val="0"/>
          <w14:ligatures w14:val="none"/>
        </w:rPr>
        <w:t>senses of humor). In t</w:t>
      </w:r>
      <w:r w:rsidR="003B0913" w:rsidRPr="007D4EE6">
        <w:rPr>
          <w:rFonts w:ascii="Times New Roman" w:eastAsia="Times New Roman" w:hAnsi="Times New Roman" w:cs="Times New Roman"/>
          <w:color w:val="222222"/>
          <w:kern w:val="0"/>
          <w14:ligatures w14:val="none"/>
        </w:rPr>
        <w:t>he next section, I will discuss each of these adaptations, outline their design features, and present a formal model of the selection pressures that gave rise to them.</w:t>
      </w:r>
    </w:p>
    <w:p w14:paraId="6B85E325" w14:textId="5FC58D3B" w:rsidR="003B0913" w:rsidRPr="007D4EE6" w:rsidRDefault="003B0913" w:rsidP="00047794">
      <w:pPr>
        <w:shd w:val="clear" w:color="auto" w:fill="FFFFFF"/>
        <w:spacing w:after="0" w:line="480" w:lineRule="auto"/>
        <w:jc w:val="center"/>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A Theory of Humor, Laughter, and Mirth</w:t>
      </w:r>
    </w:p>
    <w:p w14:paraId="536563D3" w14:textId="15B98AA4" w:rsidR="003B0913" w:rsidRPr="007D4EE6" w:rsidRDefault="00C34BC0" w:rsidP="00C34BC0">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A model of</w:t>
      </w:r>
      <w:r w:rsidR="003B0913" w:rsidRPr="007D4EE6">
        <w:rPr>
          <w:rFonts w:ascii="Times New Roman" w:eastAsia="Times New Roman" w:hAnsi="Times New Roman" w:cs="Times New Roman"/>
          <w:b/>
          <w:bCs/>
          <w:color w:val="222222"/>
          <w:kern w:val="0"/>
          <w14:ligatures w14:val="none"/>
        </w:rPr>
        <w:t xml:space="preserve"> the sense of humor </w:t>
      </w:r>
    </w:p>
    <w:p w14:paraId="73B36586" w14:textId="047A4DF0"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In </w:t>
      </w:r>
      <w:r w:rsidR="002C48A4" w:rsidRPr="007D4EE6">
        <w:rPr>
          <w:rFonts w:ascii="Times New Roman" w:eastAsia="Times New Roman" w:hAnsi="Times New Roman" w:cs="Times New Roman"/>
          <w:color w:val="222222"/>
          <w:kern w:val="0"/>
          <w14:ligatures w14:val="none"/>
        </w:rPr>
        <w:t>tables 1, 2, 3, and 4</w:t>
      </w:r>
      <w:r w:rsidRPr="007D4EE6">
        <w:rPr>
          <w:rFonts w:ascii="Times New Roman" w:eastAsia="Times New Roman" w:hAnsi="Times New Roman" w:cs="Times New Roman"/>
          <w:color w:val="222222"/>
          <w:kern w:val="0"/>
          <w14:ligatures w14:val="none"/>
        </w:rPr>
        <w:t xml:space="preserve">, there is the possibility of a coordination failure or </w:t>
      </w:r>
      <w:r w:rsidRPr="007D4EE6">
        <w:rPr>
          <w:rFonts w:ascii="Times New Roman" w:eastAsia="Times New Roman" w:hAnsi="Times New Roman" w:cs="Times New Roman"/>
          <w:i/>
          <w:iCs/>
          <w:color w:val="222222"/>
          <w:kern w:val="0"/>
          <w14:ligatures w14:val="none"/>
        </w:rPr>
        <w:t>mix-up</w:t>
      </w:r>
      <w:r w:rsidRPr="007D4EE6">
        <w:rPr>
          <w:rFonts w:ascii="Times New Roman" w:eastAsia="Times New Roman" w:hAnsi="Times New Roman" w:cs="Times New Roman"/>
          <w:color w:val="222222"/>
          <w:kern w:val="0"/>
          <w14:ligatures w14:val="none"/>
        </w:rPr>
        <w:t xml:space="preserve"> between the interactants</w:t>
      </w:r>
      <w:r w:rsidR="002C48A4" w:rsidRPr="007D4EE6">
        <w:rPr>
          <w:rFonts w:ascii="Times New Roman" w:eastAsia="Times New Roman" w:hAnsi="Times New Roman" w:cs="Times New Roman"/>
          <w:color w:val="222222"/>
          <w:kern w:val="0"/>
          <w14:ligatures w14:val="none"/>
        </w:rPr>
        <w:t>, in which both players incur a cost</w:t>
      </w:r>
      <w:r w:rsidRPr="007D4EE6">
        <w:rPr>
          <w:rFonts w:ascii="Times New Roman" w:eastAsia="Times New Roman" w:hAnsi="Times New Roman" w:cs="Times New Roman"/>
          <w:color w:val="222222"/>
          <w:kern w:val="0"/>
          <w14:ligatures w14:val="none"/>
        </w:rPr>
        <w:t xml:space="preserve">. </w:t>
      </w:r>
      <w:r w:rsidR="00047794" w:rsidRPr="007D4EE6">
        <w:rPr>
          <w:rFonts w:ascii="Times New Roman" w:eastAsia="Times New Roman" w:hAnsi="Times New Roman" w:cs="Times New Roman"/>
          <w:color w:val="222222"/>
          <w:kern w:val="0"/>
          <w14:ligatures w14:val="none"/>
        </w:rPr>
        <w:t>The</w:t>
      </w:r>
      <w:r w:rsidRPr="007D4EE6">
        <w:rPr>
          <w:rFonts w:ascii="Times New Roman" w:eastAsia="Times New Roman" w:hAnsi="Times New Roman" w:cs="Times New Roman"/>
          <w:color w:val="222222"/>
          <w:kern w:val="0"/>
          <w14:ligatures w14:val="none"/>
        </w:rPr>
        <w:t xml:space="preserve"> interactants might mistake “am” for “pm” or vice versa, continually talk over each other or sit in awkward silence, dance back forth trying to pass each other in </w:t>
      </w:r>
      <w:r w:rsidR="001464F2" w:rsidRPr="007D4EE6">
        <w:rPr>
          <w:rFonts w:ascii="Times New Roman" w:eastAsia="Times New Roman" w:hAnsi="Times New Roman" w:cs="Times New Roman"/>
          <w:color w:val="222222"/>
          <w:kern w:val="0"/>
          <w14:ligatures w14:val="none"/>
        </w:rPr>
        <w:t>a</w:t>
      </w:r>
      <w:r w:rsidRPr="007D4EE6">
        <w:rPr>
          <w:rFonts w:ascii="Times New Roman" w:eastAsia="Times New Roman" w:hAnsi="Times New Roman" w:cs="Times New Roman"/>
          <w:color w:val="222222"/>
          <w:kern w:val="0"/>
          <w14:ligatures w14:val="none"/>
        </w:rPr>
        <w:t xml:space="preserve"> hallway</w:t>
      </w:r>
      <w:r w:rsidR="00047794" w:rsidRPr="007D4EE6">
        <w:rPr>
          <w:rFonts w:ascii="Times New Roman" w:eastAsia="Times New Roman" w:hAnsi="Times New Roman" w:cs="Times New Roman"/>
          <w:color w:val="222222"/>
          <w:kern w:val="0"/>
          <w14:ligatures w14:val="none"/>
        </w:rPr>
        <w:t xml:space="preserve">, or mistake “laugh out loud” for “lots of love” (and </w:t>
      </w:r>
      <w:r w:rsidR="00C74B8D" w:rsidRPr="007D4EE6">
        <w:rPr>
          <w:rFonts w:ascii="Times New Roman" w:eastAsia="Times New Roman" w:hAnsi="Times New Roman" w:cs="Times New Roman"/>
          <w:color w:val="222222"/>
          <w:kern w:val="0"/>
          <w14:ligatures w14:val="none"/>
        </w:rPr>
        <w:t xml:space="preserve">disastrously </w:t>
      </w:r>
      <w:r w:rsidR="00047794" w:rsidRPr="007D4EE6">
        <w:rPr>
          <w:rFonts w:ascii="Times New Roman" w:eastAsia="Times New Roman" w:hAnsi="Times New Roman" w:cs="Times New Roman"/>
          <w:color w:val="222222"/>
          <w:kern w:val="0"/>
          <w14:ligatures w14:val="none"/>
        </w:rPr>
        <w:t>end their funeral texts with “LOL”).</w:t>
      </w:r>
      <w:r w:rsidRPr="007D4EE6">
        <w:rPr>
          <w:rFonts w:ascii="Times New Roman" w:eastAsia="Times New Roman" w:hAnsi="Times New Roman" w:cs="Times New Roman"/>
          <w:color w:val="222222"/>
          <w:kern w:val="0"/>
          <w14:ligatures w14:val="none"/>
        </w:rPr>
        <w:t> </w:t>
      </w:r>
    </w:p>
    <w:p w14:paraId="444AB7A5" w14:textId="5F12FFB6"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Other examples of mix-ups include thinking that you’re waving at me when you’re waving at the person behind me, thinking that “hook up with” means “meet up with” (and saying you “hooked up” with my mother), mistaking an insult for a compliment (or vice versa), laughing at a grave admission (or remaining </w:t>
      </w:r>
      <w:r w:rsidR="003C529A" w:rsidRPr="007D4EE6">
        <w:rPr>
          <w:rFonts w:ascii="Times New Roman" w:eastAsia="Times New Roman" w:hAnsi="Times New Roman" w:cs="Times New Roman"/>
          <w:color w:val="222222"/>
          <w:kern w:val="0"/>
          <w14:ligatures w14:val="none"/>
        </w:rPr>
        <w:t>stone-faced</w:t>
      </w:r>
      <w:r w:rsidRPr="007D4EE6">
        <w:rPr>
          <w:rFonts w:ascii="Times New Roman" w:eastAsia="Times New Roman" w:hAnsi="Times New Roman" w:cs="Times New Roman"/>
          <w:color w:val="222222"/>
          <w:kern w:val="0"/>
          <w14:ligatures w14:val="none"/>
        </w:rPr>
        <w:t xml:space="preserve"> after a joke), using “literally” to mean “figuratively” (and then being taken literally), mistaking “reply” with “reply all,” treating a superior as a subordinate (or vice versa), etc.</w:t>
      </w:r>
    </w:p>
    <w:p w14:paraId="0174196D" w14:textId="77777777"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lastRenderedPageBreak/>
        <w:t xml:space="preserve">As we can see, there are as many ways to be mixed up as there are ways to coordinate. There is thus an immensely vast range of coordination failures we are vulnerable to as hypersocial animals—a vastness that is fully commensurate with the range of humorous situations we can entertain. </w:t>
      </w:r>
      <w:r w:rsidRPr="007D4EE6">
        <w:rPr>
          <w:rFonts w:ascii="Times New Roman" w:eastAsia="Times New Roman" w:hAnsi="Times New Roman" w:cs="Times New Roman"/>
          <w:color w:val="222222"/>
          <w:kern w:val="0"/>
          <w14:ligatures w14:val="none"/>
        </w:rPr>
        <w:tab/>
      </w:r>
    </w:p>
    <w:p w14:paraId="5E000DF6" w14:textId="3D93465C"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 xml:space="preserve">The temptingness of a mix-up. </w:t>
      </w:r>
      <w:r w:rsidRPr="007D4EE6">
        <w:rPr>
          <w:rFonts w:ascii="Times New Roman" w:eastAsia="Times New Roman" w:hAnsi="Times New Roman" w:cs="Times New Roman"/>
          <w:color w:val="222222"/>
          <w:kern w:val="0"/>
          <w14:ligatures w14:val="none"/>
        </w:rPr>
        <w:t xml:space="preserve">Insofar as </w:t>
      </w:r>
      <w:r w:rsidR="002B51E3" w:rsidRPr="007D4EE6">
        <w:rPr>
          <w:rFonts w:ascii="Times New Roman" w:eastAsia="Times New Roman" w:hAnsi="Times New Roman" w:cs="Times New Roman"/>
          <w:color w:val="222222"/>
          <w:kern w:val="0"/>
          <w14:ligatures w14:val="none"/>
        </w:rPr>
        <w:t>two</w:t>
      </w:r>
      <w:r w:rsidR="00047794" w:rsidRPr="007D4EE6">
        <w:rPr>
          <w:rFonts w:ascii="Times New Roman" w:eastAsia="Times New Roman" w:hAnsi="Times New Roman" w:cs="Times New Roman"/>
          <w:color w:val="222222"/>
          <w:kern w:val="0"/>
          <w14:ligatures w14:val="none"/>
        </w:rPr>
        <w:t xml:space="preserve"> things </w:t>
      </w:r>
      <w:r w:rsidR="002B51E3" w:rsidRPr="007D4EE6">
        <w:rPr>
          <w:rFonts w:ascii="Times New Roman" w:eastAsia="Times New Roman" w:hAnsi="Times New Roman" w:cs="Times New Roman"/>
          <w:color w:val="222222"/>
          <w:kern w:val="0"/>
          <w14:ligatures w14:val="none"/>
        </w:rPr>
        <w:t>are</w:t>
      </w:r>
      <w:r w:rsidRPr="007D4EE6">
        <w:rPr>
          <w:rFonts w:ascii="Times New Roman" w:eastAsia="Times New Roman" w:hAnsi="Times New Roman" w:cs="Times New Roman"/>
          <w:color w:val="222222"/>
          <w:kern w:val="0"/>
          <w14:ligatures w14:val="none"/>
        </w:rPr>
        <w:t xml:space="preserve"> analogous, perceptually similar, structurally isomorphic, or</w:t>
      </w:r>
      <w:r w:rsidR="002B51E3" w:rsidRPr="007D4EE6">
        <w:rPr>
          <w:rFonts w:ascii="Times New Roman" w:eastAsia="Times New Roman" w:hAnsi="Times New Roman" w:cs="Times New Roman"/>
          <w:color w:val="222222"/>
          <w:kern w:val="0"/>
          <w14:ligatures w14:val="none"/>
        </w:rPr>
        <w:t xml:space="preserve"> otherwise</w:t>
      </w:r>
      <w:r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i/>
          <w:iCs/>
          <w:color w:val="222222"/>
          <w:kern w:val="0"/>
          <w14:ligatures w14:val="none"/>
        </w:rPr>
        <w:t>easily confusable</w:t>
      </w:r>
      <w:r w:rsidRPr="007D4EE6">
        <w:rPr>
          <w:rFonts w:ascii="Times New Roman" w:eastAsia="Times New Roman" w:hAnsi="Times New Roman" w:cs="Times New Roman"/>
          <w:color w:val="222222"/>
          <w:kern w:val="0"/>
          <w14:ligatures w14:val="none"/>
        </w:rPr>
        <w:t xml:space="preserve">, the </w:t>
      </w:r>
      <w:r w:rsidR="002B51E3" w:rsidRPr="007D4EE6">
        <w:rPr>
          <w:rFonts w:ascii="Times New Roman" w:eastAsia="Times New Roman" w:hAnsi="Times New Roman" w:cs="Times New Roman"/>
          <w:color w:val="222222"/>
          <w:kern w:val="0"/>
          <w14:ligatures w14:val="none"/>
        </w:rPr>
        <w:t>two things</w:t>
      </w:r>
      <w:r w:rsidRPr="007D4EE6">
        <w:rPr>
          <w:rFonts w:ascii="Times New Roman" w:eastAsia="Times New Roman" w:hAnsi="Times New Roman" w:cs="Times New Roman"/>
          <w:color w:val="222222"/>
          <w:kern w:val="0"/>
          <w14:ligatures w14:val="none"/>
        </w:rPr>
        <w:t xml:space="preserve"> more likely to be mixed up</w:t>
      </w:r>
      <w:r w:rsidR="00047794" w:rsidRPr="007D4EE6">
        <w:rPr>
          <w:rFonts w:ascii="Times New Roman" w:eastAsia="Times New Roman" w:hAnsi="Times New Roman" w:cs="Times New Roman"/>
          <w:color w:val="222222"/>
          <w:kern w:val="0"/>
          <w14:ligatures w14:val="none"/>
        </w:rPr>
        <w:t xml:space="preserve"> than </w:t>
      </w:r>
      <w:r w:rsidR="002B51E3" w:rsidRPr="007D4EE6">
        <w:rPr>
          <w:rFonts w:ascii="Times New Roman" w:eastAsia="Times New Roman" w:hAnsi="Times New Roman" w:cs="Times New Roman"/>
          <w:color w:val="222222"/>
          <w:kern w:val="0"/>
          <w14:ligatures w14:val="none"/>
        </w:rPr>
        <w:t>other pairs of things.</w:t>
      </w:r>
      <w:r w:rsidRPr="007D4EE6">
        <w:rPr>
          <w:rFonts w:ascii="Times New Roman" w:eastAsia="Times New Roman" w:hAnsi="Times New Roman" w:cs="Times New Roman"/>
          <w:color w:val="222222"/>
          <w:kern w:val="0"/>
          <w14:ligatures w14:val="none"/>
        </w:rPr>
        <w:t xml:space="preserve"> For example, homonyms (identical</w:t>
      </w:r>
      <w:r w:rsidR="003C529A" w:rsidRPr="007D4EE6">
        <w:rPr>
          <w:rFonts w:ascii="Times New Roman" w:eastAsia="Times New Roman" w:hAnsi="Times New Roman" w:cs="Times New Roman"/>
          <w:color w:val="222222"/>
          <w:kern w:val="0"/>
          <w14:ligatures w14:val="none"/>
        </w:rPr>
        <w:t>-sounding</w:t>
      </w:r>
      <w:r w:rsidRPr="007D4EE6">
        <w:rPr>
          <w:rFonts w:ascii="Times New Roman" w:eastAsia="Times New Roman" w:hAnsi="Times New Roman" w:cs="Times New Roman"/>
          <w:color w:val="222222"/>
          <w:kern w:val="0"/>
          <w14:ligatures w14:val="none"/>
        </w:rPr>
        <w:t xml:space="preserve"> words with different meanings) are more likely to be mixed up than other pairs of words. Voices or faces that sound alike or look alike are more likely to be mixed up than other voices or faces. Substances are more likely to be confused when they look </w:t>
      </w:r>
      <w:r w:rsidR="003C529A" w:rsidRPr="007D4EE6">
        <w:rPr>
          <w:rFonts w:ascii="Times New Roman" w:eastAsia="Times New Roman" w:hAnsi="Times New Roman" w:cs="Times New Roman"/>
          <w:color w:val="222222"/>
          <w:kern w:val="0"/>
          <w14:ligatures w14:val="none"/>
        </w:rPr>
        <w:t>alike</w:t>
      </w:r>
      <w:r w:rsidRPr="007D4EE6">
        <w:rPr>
          <w:rFonts w:ascii="Times New Roman" w:eastAsia="Times New Roman" w:hAnsi="Times New Roman" w:cs="Times New Roman"/>
          <w:color w:val="222222"/>
          <w:kern w:val="0"/>
          <w14:ligatures w14:val="none"/>
        </w:rPr>
        <w:t xml:space="preserve"> (e.g., ketchup and blood) than when they look different. Roles, standards, or situations are more likely to be mixed up when they license similar inferences or are triggered by similar stimuli. Alternative interpretations of an utterance are more likely to be mixed up when both interpretations are plausible given the context.</w:t>
      </w:r>
    </w:p>
    <w:p w14:paraId="43248C61" w14:textId="0F2D8757"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 xml:space="preserve">The costliness of a mix-up. </w:t>
      </w:r>
      <w:r w:rsidRPr="007D4EE6">
        <w:rPr>
          <w:rFonts w:ascii="Times New Roman" w:eastAsia="Times New Roman" w:hAnsi="Times New Roman" w:cs="Times New Roman"/>
          <w:color w:val="222222"/>
          <w:kern w:val="0"/>
          <w14:ligatures w14:val="none"/>
        </w:rPr>
        <w:t xml:space="preserve">We can also see that some mix-ups are more </w:t>
      </w:r>
      <w:r w:rsidRPr="007D4EE6">
        <w:rPr>
          <w:rFonts w:ascii="Times New Roman" w:eastAsia="Times New Roman" w:hAnsi="Times New Roman" w:cs="Times New Roman"/>
          <w:i/>
          <w:iCs/>
          <w:color w:val="222222"/>
          <w:kern w:val="0"/>
          <w14:ligatures w14:val="none"/>
        </w:rPr>
        <w:t>costly</w:t>
      </w:r>
      <w:r w:rsidRPr="007D4EE6">
        <w:rPr>
          <w:rFonts w:ascii="Times New Roman" w:eastAsia="Times New Roman" w:hAnsi="Times New Roman" w:cs="Times New Roman"/>
          <w:color w:val="222222"/>
          <w:kern w:val="0"/>
          <w14:ligatures w14:val="none"/>
        </w:rPr>
        <w:t xml:space="preserve"> in terms of damaged reputations, damaged bodies (as in a hallway collision), or thwarted opportunities for cooperation. Avoiding these costs would have been a major selection pressure for our ancestors. </w:t>
      </w:r>
      <w:r w:rsidR="003C529A" w:rsidRPr="007D4EE6">
        <w:rPr>
          <w:rFonts w:ascii="Times New Roman" w:eastAsia="Times New Roman" w:hAnsi="Times New Roman" w:cs="Times New Roman"/>
          <w:color w:val="222222"/>
          <w:kern w:val="0"/>
          <w14:ligatures w14:val="none"/>
        </w:rPr>
        <w:t xml:space="preserve">Mixing up words or intentions </w:t>
      </w:r>
      <w:r w:rsidR="003405FB" w:rsidRPr="007D4EE6">
        <w:rPr>
          <w:rFonts w:ascii="Times New Roman" w:eastAsia="Times New Roman" w:hAnsi="Times New Roman" w:cs="Times New Roman"/>
          <w:color w:val="222222"/>
          <w:kern w:val="0"/>
          <w14:ligatures w14:val="none"/>
        </w:rPr>
        <w:t>could render communication impossible</w:t>
      </w:r>
      <w:r w:rsidR="003C529A"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Mixing up the social conventions surrounding hygiene or pathogen avoidance could result in illness, poisoning, or </w:t>
      </w:r>
      <w:r w:rsidR="00177D5B" w:rsidRPr="007D4EE6">
        <w:rPr>
          <w:rFonts w:ascii="Times New Roman" w:eastAsia="Times New Roman" w:hAnsi="Times New Roman" w:cs="Times New Roman"/>
          <w:color w:val="222222"/>
          <w:kern w:val="0"/>
          <w14:ligatures w14:val="none"/>
        </w:rPr>
        <w:t>ostracism</w:t>
      </w:r>
      <w:r w:rsidRPr="007D4EE6">
        <w:rPr>
          <w:rFonts w:ascii="Times New Roman" w:eastAsia="Times New Roman" w:hAnsi="Times New Roman" w:cs="Times New Roman"/>
          <w:color w:val="222222"/>
          <w:kern w:val="0"/>
          <w14:ligatures w14:val="none"/>
        </w:rPr>
        <w:t xml:space="preserve">. Confusing the proper uses of tools, the </w:t>
      </w:r>
      <w:r w:rsidR="00B624D7" w:rsidRPr="007D4EE6">
        <w:rPr>
          <w:rFonts w:ascii="Times New Roman" w:eastAsia="Times New Roman" w:hAnsi="Times New Roman" w:cs="Times New Roman"/>
          <w:color w:val="222222"/>
          <w:kern w:val="0"/>
          <w14:ligatures w14:val="none"/>
        </w:rPr>
        <w:t xml:space="preserve">intended </w:t>
      </w:r>
      <w:r w:rsidRPr="007D4EE6">
        <w:rPr>
          <w:rFonts w:ascii="Times New Roman" w:eastAsia="Times New Roman" w:hAnsi="Times New Roman" w:cs="Times New Roman"/>
          <w:color w:val="222222"/>
          <w:kern w:val="0"/>
          <w14:ligatures w14:val="none"/>
        </w:rPr>
        <w:t>destinations for travel, or the goals of a collective action could waste precious time and energy. Mix-ups in the mating domain could be catastrophic for fitness—e.g., mistaking an insult for a come-on, collaboration for romantic entanglement, or a wardrobe change for seduction. </w:t>
      </w:r>
    </w:p>
    <w:p w14:paraId="104F9AE3" w14:textId="7F9EA125" w:rsidR="00783307" w:rsidRPr="007D4EE6" w:rsidRDefault="003B0913" w:rsidP="00783307">
      <w:pPr>
        <w:shd w:val="clear" w:color="auto" w:fill="FFFFFF"/>
        <w:spacing w:after="0" w:line="480" w:lineRule="auto"/>
        <w:ind w:firstLine="720"/>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14:ligatures w14:val="none"/>
        </w:rPr>
        <w:lastRenderedPageBreak/>
        <w:t>Mix-ups would be particularly costly in cases where there is a</w:t>
      </w:r>
      <w:r w:rsidRPr="007D4EE6">
        <w:rPr>
          <w:rFonts w:ascii="Times New Roman" w:eastAsia="Times New Roman" w:hAnsi="Times New Roman" w:cs="Times New Roman"/>
          <w:i/>
          <w:iCs/>
          <w:color w:val="222222"/>
          <w:kern w:val="0"/>
          <w14:ligatures w14:val="none"/>
        </w:rPr>
        <w:t xml:space="preserve"> large misalignment</w:t>
      </w:r>
      <w:r w:rsidRPr="007D4EE6">
        <w:rPr>
          <w:rFonts w:ascii="Times New Roman" w:eastAsia="Times New Roman" w:hAnsi="Times New Roman" w:cs="Times New Roman"/>
          <w:color w:val="222222"/>
          <w:kern w:val="0"/>
          <w14:ligatures w14:val="none"/>
        </w:rPr>
        <w:t xml:space="preserve"> in mental states between the two interactants—where they are on opposite ends of a continuum in their understanding of </w:t>
      </w:r>
      <w:r w:rsidR="00397F26" w:rsidRPr="007D4EE6">
        <w:rPr>
          <w:rFonts w:ascii="Times New Roman" w:eastAsia="Times New Roman" w:hAnsi="Times New Roman" w:cs="Times New Roman"/>
          <w:color w:val="222222"/>
          <w:kern w:val="0"/>
          <w14:ligatures w14:val="none"/>
        </w:rPr>
        <w:t>the situation</w:t>
      </w:r>
      <w:r w:rsidRPr="007D4EE6">
        <w:rPr>
          <w:rFonts w:ascii="Times New Roman" w:eastAsia="Times New Roman" w:hAnsi="Times New Roman" w:cs="Times New Roman"/>
          <w:color w:val="222222"/>
          <w:kern w:val="0"/>
          <w14:ligatures w14:val="none"/>
        </w:rPr>
        <w:t xml:space="preserve">. Smaller misalignments (e.g., mistaking a gentle pat on the back for a firm pat on the back) are less costly than larger misalignments (e.g., mistaking a gentle pat on the back for </w:t>
      </w:r>
      <w:r w:rsidR="00C74B8D" w:rsidRPr="007D4EE6">
        <w:rPr>
          <w:rFonts w:ascii="Times New Roman" w:eastAsia="Times New Roman" w:hAnsi="Times New Roman" w:cs="Times New Roman"/>
          <w:color w:val="222222"/>
          <w:kern w:val="0"/>
          <w14:ligatures w14:val="none"/>
        </w:rPr>
        <w:t>a physical assault</w:t>
      </w:r>
      <w:r w:rsidRPr="007D4EE6">
        <w:rPr>
          <w:rFonts w:ascii="Times New Roman" w:eastAsia="Times New Roman" w:hAnsi="Times New Roman" w:cs="Times New Roman"/>
          <w:color w:val="222222"/>
          <w:kern w:val="0"/>
          <w14:ligatures w14:val="none"/>
        </w:rPr>
        <w:t xml:space="preserve">). Insofar as the goal of communication is to get as close as possible to a shared interpretation of an utterance, wider deviations between intended and received meanings will be costlier than narrower deviations. Mix-ups can therefore have immediate, observable costs but also </w:t>
      </w:r>
      <w:r w:rsidRPr="00B51CF3">
        <w:rPr>
          <w:rFonts w:ascii="Times New Roman" w:eastAsia="Times New Roman" w:hAnsi="Times New Roman" w:cs="Times New Roman"/>
          <w:color w:val="222222"/>
          <w:kern w:val="0"/>
          <w14:ligatures w14:val="none"/>
        </w:rPr>
        <w:t>inferred</w:t>
      </w:r>
      <w:r w:rsidRPr="007D4EE6">
        <w:rPr>
          <w:rFonts w:ascii="Times New Roman" w:eastAsia="Times New Roman" w:hAnsi="Times New Roman" w:cs="Times New Roman"/>
          <w:i/>
          <w:iCs/>
          <w:color w:val="222222"/>
          <w:kern w:val="0"/>
          <w14:ligatures w14:val="none"/>
        </w:rPr>
        <w:t xml:space="preserve"> </w:t>
      </w:r>
      <w:r w:rsidRPr="007D4EE6">
        <w:rPr>
          <w:rFonts w:ascii="Times New Roman" w:eastAsia="Times New Roman" w:hAnsi="Times New Roman" w:cs="Times New Roman"/>
          <w:color w:val="222222"/>
          <w:kern w:val="0"/>
          <w14:ligatures w14:val="none"/>
        </w:rPr>
        <w:t>costs related to the degree of misalignment between the interactants. </w:t>
      </w:r>
    </w:p>
    <w:p w14:paraId="5566EA4C" w14:textId="5F564751" w:rsidR="003B0913" w:rsidRPr="007D4EE6" w:rsidRDefault="003B0913" w:rsidP="00177D5B">
      <w:pPr>
        <w:shd w:val="clear" w:color="auto" w:fill="FFFFFF"/>
        <w:spacing w:after="0" w:line="480" w:lineRule="auto"/>
        <w:ind w:firstLine="720"/>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14:ligatures w14:val="none"/>
        </w:rPr>
        <w:t xml:space="preserve">A simple coordination game. </w:t>
      </w:r>
      <w:r w:rsidRPr="007D4EE6">
        <w:rPr>
          <w:rFonts w:ascii="Times New Roman" w:eastAsia="Times New Roman" w:hAnsi="Times New Roman" w:cs="Times New Roman"/>
          <w:color w:val="222222"/>
          <w:kern w:val="0"/>
          <w14:ligatures w14:val="none"/>
        </w:rPr>
        <w:t xml:space="preserve">Consider the table below, modeled after tables 1-4. Instead of am vs. pm or talking </w:t>
      </w:r>
      <w:r w:rsidR="00DB6C18" w:rsidRPr="007D4EE6">
        <w:rPr>
          <w:rFonts w:ascii="Times New Roman" w:eastAsia="Times New Roman" w:hAnsi="Times New Roman" w:cs="Times New Roman"/>
          <w:color w:val="222222"/>
          <w:kern w:val="0"/>
          <w14:ligatures w14:val="none"/>
        </w:rPr>
        <w:t xml:space="preserve">vs. </w:t>
      </w:r>
      <w:r w:rsidRPr="007D4EE6">
        <w:rPr>
          <w:rFonts w:ascii="Times New Roman" w:eastAsia="Times New Roman" w:hAnsi="Times New Roman" w:cs="Times New Roman"/>
          <w:color w:val="222222"/>
          <w:kern w:val="0"/>
          <w14:ligatures w14:val="none"/>
        </w:rPr>
        <w:t xml:space="preserve">listening, I have </w:t>
      </w:r>
      <w:r w:rsidR="001464F2" w:rsidRPr="007D4EE6">
        <w:rPr>
          <w:rFonts w:ascii="Times New Roman" w:eastAsia="Times New Roman" w:hAnsi="Times New Roman" w:cs="Times New Roman"/>
          <w:color w:val="222222"/>
          <w:kern w:val="0"/>
          <w14:ligatures w14:val="none"/>
        </w:rPr>
        <w:t>added a generic</w:t>
      </w:r>
      <w:r w:rsidRPr="007D4EE6">
        <w:rPr>
          <w:rFonts w:ascii="Times New Roman" w:eastAsia="Times New Roman" w:hAnsi="Times New Roman" w:cs="Times New Roman"/>
          <w:color w:val="222222"/>
          <w:kern w:val="0"/>
          <w14:ligatures w14:val="none"/>
        </w:rPr>
        <w:t xml:space="preserve"> </w:t>
      </w:r>
      <w:r w:rsidR="001464F2" w:rsidRPr="007D4EE6">
        <w:rPr>
          <w:rFonts w:ascii="Times New Roman" w:eastAsia="Times New Roman" w:hAnsi="Times New Roman" w:cs="Times New Roman"/>
          <w:color w:val="222222"/>
          <w:kern w:val="0"/>
          <w14:ligatures w14:val="none"/>
        </w:rPr>
        <w:t>“O</w:t>
      </w:r>
      <w:r w:rsidRPr="007D4EE6">
        <w:rPr>
          <w:rFonts w:ascii="Times New Roman" w:eastAsia="Times New Roman" w:hAnsi="Times New Roman" w:cs="Times New Roman"/>
          <w:color w:val="222222"/>
          <w:kern w:val="0"/>
          <w14:ligatures w14:val="none"/>
        </w:rPr>
        <w:t>ption</w:t>
      </w:r>
      <w:r w:rsidR="001464F2"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1</w:t>
      </w:r>
      <w:r w:rsidR="001464F2" w:rsidRPr="007D4EE6">
        <w:rPr>
          <w:rFonts w:ascii="Times New Roman" w:eastAsia="Times New Roman" w:hAnsi="Times New Roman" w:cs="Times New Roman"/>
          <w:color w:val="222222"/>
          <w:kern w:val="0"/>
          <w14:ligatures w14:val="none"/>
        </w:rPr>
        <w:t>” and “Option</w:t>
      </w:r>
      <w:r w:rsidRPr="007D4EE6">
        <w:rPr>
          <w:rFonts w:ascii="Times New Roman" w:eastAsia="Times New Roman" w:hAnsi="Times New Roman" w:cs="Times New Roman"/>
          <w:color w:val="222222"/>
          <w:kern w:val="0"/>
          <w14:ligatures w14:val="none"/>
        </w:rPr>
        <w:t xml:space="preserve"> 2.</w:t>
      </w:r>
      <w:r w:rsidR="001464F2"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Think of these as any pair of behaviors, mental states, or communicative acts that would be mutually beneficial for two agents to align. Instead of (1) and (-1), I have replaced them with (</w:t>
      </w:r>
      <w:r w:rsidRPr="007D4EE6">
        <w:rPr>
          <w:rFonts w:ascii="Times New Roman" w:eastAsia="Times New Roman" w:hAnsi="Times New Roman" w:cs="Times New Roman"/>
          <w:i/>
          <w:iCs/>
          <w:color w:val="222222"/>
          <w:kern w:val="0"/>
          <w14:ligatures w14:val="none"/>
        </w:rPr>
        <w:t>V</w:t>
      </w:r>
      <w:r w:rsidRPr="007D4EE6">
        <w:rPr>
          <w:rFonts w:ascii="Times New Roman" w:eastAsia="Times New Roman" w:hAnsi="Times New Roman" w:cs="Times New Roman"/>
          <w:color w:val="222222"/>
          <w:kern w:val="0"/>
          <w14:ligatures w14:val="none"/>
        </w:rPr>
        <w:t>) and (</w:t>
      </w:r>
      <w:r w:rsidRPr="007D4EE6">
        <w:rPr>
          <w:rFonts w:ascii="Times New Roman" w:eastAsia="Times New Roman" w:hAnsi="Times New Roman" w:cs="Times New Roman"/>
          <w:i/>
          <w:iCs/>
          <w:color w:val="222222"/>
          <w:kern w:val="0"/>
          <w14:ligatures w14:val="none"/>
        </w:rPr>
        <w:t>-C</w:t>
      </w:r>
      <w:r w:rsidRPr="007D4EE6">
        <w:rPr>
          <w:rFonts w:ascii="Times New Roman" w:eastAsia="Times New Roman" w:hAnsi="Times New Roman" w:cs="Times New Roman"/>
          <w:color w:val="222222"/>
          <w:kern w:val="0"/>
          <w14:ligatures w14:val="none"/>
        </w:rPr>
        <w:t>), meaning that the benefits of successful coordination (</w:t>
      </w:r>
      <w:r w:rsidRPr="007D4EE6">
        <w:rPr>
          <w:rFonts w:ascii="Times New Roman" w:eastAsia="Times New Roman" w:hAnsi="Times New Roman" w:cs="Times New Roman"/>
          <w:i/>
          <w:iCs/>
          <w:color w:val="222222"/>
          <w:kern w:val="0"/>
          <w14:ligatures w14:val="none"/>
        </w:rPr>
        <w:t>V</w:t>
      </w:r>
      <w:r w:rsidRPr="007D4EE6">
        <w:rPr>
          <w:rFonts w:ascii="Times New Roman" w:eastAsia="Times New Roman" w:hAnsi="Times New Roman" w:cs="Times New Roman"/>
          <w:color w:val="222222"/>
          <w:kern w:val="0"/>
          <w14:ligatures w14:val="none"/>
        </w:rPr>
        <w:t>), and the costs of a mix-up (-</w:t>
      </w:r>
      <w:r w:rsidRPr="007D4EE6">
        <w:rPr>
          <w:rFonts w:ascii="Times New Roman" w:eastAsia="Times New Roman" w:hAnsi="Times New Roman" w:cs="Times New Roman"/>
          <w:i/>
          <w:iCs/>
          <w:color w:val="222222"/>
          <w:kern w:val="0"/>
          <w14:ligatures w14:val="none"/>
        </w:rPr>
        <w:t>C</w:t>
      </w:r>
      <w:r w:rsidRPr="007D4EE6">
        <w:rPr>
          <w:rFonts w:ascii="Times New Roman" w:eastAsia="Times New Roman" w:hAnsi="Times New Roman" w:cs="Times New Roman"/>
          <w:color w:val="222222"/>
          <w:kern w:val="0"/>
          <w14:ligatures w14:val="none"/>
        </w:rPr>
        <w:t>) are open-ended: they could be anywhere from minor to life-or-death. </w:t>
      </w:r>
    </w:p>
    <w:p w14:paraId="65DBAF37" w14:textId="77777777" w:rsidR="00CA20AB" w:rsidRPr="007D4EE6" w:rsidRDefault="00CA20AB" w:rsidP="00177D5B">
      <w:pPr>
        <w:shd w:val="clear" w:color="auto" w:fill="FFFFFF"/>
        <w:spacing w:after="0" w:line="480" w:lineRule="auto"/>
        <w:ind w:firstLine="720"/>
        <w:rPr>
          <w:rFonts w:ascii="Times New Roman" w:eastAsia="Times New Roman" w:hAnsi="Times New Roman" w:cs="Times New Roman"/>
          <w:color w:val="222222"/>
          <w:kern w:val="0"/>
          <w14:ligatures w14:val="none"/>
        </w:rPr>
      </w:pPr>
    </w:p>
    <w:tbl>
      <w:tblPr>
        <w:tblStyle w:val="TableGrid"/>
        <w:tblW w:w="0" w:type="auto"/>
        <w:tblLook w:val="04A0" w:firstRow="1" w:lastRow="0" w:firstColumn="1" w:lastColumn="0" w:noHBand="0" w:noVBand="1"/>
      </w:tblPr>
      <w:tblGrid>
        <w:gridCol w:w="3116"/>
        <w:gridCol w:w="3117"/>
        <w:gridCol w:w="3117"/>
      </w:tblGrid>
      <w:tr w:rsidR="00F67374" w:rsidRPr="007D4EE6" w14:paraId="2F8FEBC9" w14:textId="77777777" w:rsidTr="00F67374">
        <w:tc>
          <w:tcPr>
            <w:tcW w:w="3116" w:type="dxa"/>
          </w:tcPr>
          <w:p w14:paraId="526CEF0E" w14:textId="77777777" w:rsidR="00F67374" w:rsidRPr="007D4EE6" w:rsidRDefault="00F67374" w:rsidP="00177D5B">
            <w:pPr>
              <w:spacing w:line="480" w:lineRule="auto"/>
              <w:rPr>
                <w:rFonts w:ascii="Times New Roman" w:eastAsia="Times New Roman" w:hAnsi="Times New Roman" w:cs="Times New Roman"/>
                <w:kern w:val="0"/>
                <w14:ligatures w14:val="none"/>
              </w:rPr>
            </w:pPr>
          </w:p>
        </w:tc>
        <w:tc>
          <w:tcPr>
            <w:tcW w:w="3117" w:type="dxa"/>
          </w:tcPr>
          <w:p w14:paraId="381BC819" w14:textId="28B3F82A" w:rsidR="00F67374" w:rsidRPr="007D4EE6" w:rsidRDefault="00F67374" w:rsidP="00177D5B">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Option 1</w:t>
            </w:r>
          </w:p>
        </w:tc>
        <w:tc>
          <w:tcPr>
            <w:tcW w:w="3117" w:type="dxa"/>
          </w:tcPr>
          <w:p w14:paraId="1CD84306" w14:textId="10FB7305" w:rsidR="00F67374" w:rsidRPr="007D4EE6" w:rsidRDefault="00F67374" w:rsidP="00177D5B">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Option 2</w:t>
            </w:r>
          </w:p>
        </w:tc>
      </w:tr>
      <w:tr w:rsidR="00F67374" w:rsidRPr="007D4EE6" w14:paraId="58D4B0DE" w14:textId="77777777" w:rsidTr="00F67374">
        <w:tc>
          <w:tcPr>
            <w:tcW w:w="3116" w:type="dxa"/>
          </w:tcPr>
          <w:p w14:paraId="3F55571C" w14:textId="680848FC" w:rsidR="00F67374" w:rsidRPr="007D4EE6" w:rsidRDefault="00F67374" w:rsidP="00177D5B">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Option 1</w:t>
            </w:r>
          </w:p>
        </w:tc>
        <w:tc>
          <w:tcPr>
            <w:tcW w:w="3117" w:type="dxa"/>
          </w:tcPr>
          <w:p w14:paraId="47FBA5E3" w14:textId="51D0D910" w:rsidR="00F67374" w:rsidRPr="007D4EE6" w:rsidRDefault="00FE0A16" w:rsidP="00177D5B">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V,V</m:t>
                </m:r>
              </m:oMath>
            </m:oMathPara>
          </w:p>
        </w:tc>
        <w:tc>
          <w:tcPr>
            <w:tcW w:w="3117" w:type="dxa"/>
          </w:tcPr>
          <w:p w14:paraId="1C17D1B4" w14:textId="051E1A1C" w:rsidR="00F67374" w:rsidRPr="007D4EE6" w:rsidRDefault="00FE0A16" w:rsidP="00177D5B">
            <w:pPr>
              <w:spacing w:line="480" w:lineRule="auto"/>
              <w:rPr>
                <w:rFonts w:ascii="Times New Roman" w:eastAsia="Times New Roman" w:hAnsi="Times New Roman" w:cs="Times New Roman"/>
                <w:i/>
                <w:iCs/>
                <w:kern w:val="0"/>
                <w14:ligatures w14:val="none"/>
              </w:rPr>
            </w:pPr>
            <m:oMathPara>
              <m:oMath>
                <m:r>
                  <w:rPr>
                    <w:rFonts w:ascii="Cambria Math" w:eastAsia="Times New Roman" w:hAnsi="Cambria Math" w:cs="Times New Roman"/>
                    <w:kern w:val="0"/>
                    <w14:ligatures w14:val="none"/>
                  </w:rPr>
                  <m:t>-C, -C</m:t>
                </m:r>
              </m:oMath>
            </m:oMathPara>
          </w:p>
        </w:tc>
      </w:tr>
      <w:tr w:rsidR="00F67374" w:rsidRPr="007D4EE6" w14:paraId="1D70854D" w14:textId="77777777" w:rsidTr="00F67374">
        <w:tc>
          <w:tcPr>
            <w:tcW w:w="3116" w:type="dxa"/>
          </w:tcPr>
          <w:p w14:paraId="7292239D" w14:textId="3782E22F" w:rsidR="00F67374" w:rsidRPr="007D4EE6" w:rsidRDefault="00F67374" w:rsidP="00177D5B">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Option 2</w:t>
            </w:r>
          </w:p>
        </w:tc>
        <w:tc>
          <w:tcPr>
            <w:tcW w:w="3117" w:type="dxa"/>
          </w:tcPr>
          <w:p w14:paraId="6B6D3E9C" w14:textId="5DB0B01B" w:rsidR="00F67374" w:rsidRPr="007D4EE6" w:rsidRDefault="00F730E6" w:rsidP="00177D5B">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-C, -C</m:t>
                </m:r>
              </m:oMath>
            </m:oMathPara>
          </w:p>
        </w:tc>
        <w:tc>
          <w:tcPr>
            <w:tcW w:w="3117" w:type="dxa"/>
          </w:tcPr>
          <w:p w14:paraId="5907DB2F" w14:textId="6A18E21D" w:rsidR="00F67374" w:rsidRPr="007D4EE6" w:rsidRDefault="00F730E6" w:rsidP="00177D5B">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V, V</m:t>
                </m:r>
              </m:oMath>
            </m:oMathPara>
          </w:p>
        </w:tc>
      </w:tr>
    </w:tbl>
    <w:p w14:paraId="60E15B50" w14:textId="7EF31714" w:rsidR="00F67374" w:rsidRPr="007D4EE6" w:rsidRDefault="005D6020" w:rsidP="00177D5B">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kern w:val="0"/>
          <w14:ligatures w14:val="none"/>
        </w:rPr>
        <w:t xml:space="preserve">Table 5. </w:t>
      </w:r>
      <w:r w:rsidR="003A6B06" w:rsidRPr="007D4EE6">
        <w:rPr>
          <w:rFonts w:ascii="Times New Roman" w:eastAsia="Times New Roman" w:hAnsi="Times New Roman" w:cs="Times New Roman"/>
          <w:kern w:val="0"/>
          <w14:ligatures w14:val="none"/>
        </w:rPr>
        <w:t>A</w:t>
      </w:r>
      <w:r w:rsidR="00A32D32" w:rsidRPr="007D4EE6">
        <w:rPr>
          <w:rFonts w:ascii="Times New Roman" w:eastAsia="Times New Roman" w:hAnsi="Times New Roman" w:cs="Times New Roman"/>
          <w:kern w:val="0"/>
          <w14:ligatures w14:val="none"/>
        </w:rPr>
        <w:t xml:space="preserve"> </w:t>
      </w:r>
      <w:r w:rsidRPr="007D4EE6">
        <w:rPr>
          <w:rFonts w:ascii="Times New Roman" w:eastAsia="Times New Roman" w:hAnsi="Times New Roman" w:cs="Times New Roman"/>
          <w:kern w:val="0"/>
          <w14:ligatures w14:val="none"/>
        </w:rPr>
        <w:t>coordination game</w:t>
      </w:r>
      <w:r w:rsidR="003A6B06" w:rsidRPr="007D4EE6">
        <w:rPr>
          <w:rFonts w:ascii="Times New Roman" w:eastAsia="Times New Roman" w:hAnsi="Times New Roman" w:cs="Times New Roman"/>
          <w:kern w:val="0"/>
          <w14:ligatures w14:val="none"/>
        </w:rPr>
        <w:t xml:space="preserve"> with open-ended parameters</w:t>
      </w:r>
    </w:p>
    <w:p w14:paraId="197F36F9" w14:textId="77777777" w:rsidR="00F730E6" w:rsidRPr="007D4EE6" w:rsidRDefault="00F730E6" w:rsidP="00B4040C">
      <w:pPr>
        <w:shd w:val="clear" w:color="auto" w:fill="FFFFFF"/>
        <w:spacing w:after="0" w:line="480" w:lineRule="auto"/>
        <w:ind w:firstLine="720"/>
        <w:rPr>
          <w:rFonts w:ascii="Times New Roman" w:eastAsia="Times New Roman" w:hAnsi="Times New Roman" w:cs="Times New Roman"/>
          <w:color w:val="222222"/>
          <w:kern w:val="0"/>
          <w14:ligatures w14:val="none"/>
        </w:rPr>
      </w:pPr>
    </w:p>
    <w:p w14:paraId="663DC7DD" w14:textId="5E83FDD7" w:rsidR="00B4040C" w:rsidRPr="007D4EE6" w:rsidRDefault="003B0913" w:rsidP="00B4040C">
      <w:pPr>
        <w:shd w:val="clear" w:color="auto" w:fill="FFFFFF"/>
        <w:spacing w:after="0" w:line="480" w:lineRule="auto"/>
        <w:ind w:firstLine="720"/>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14:ligatures w14:val="none"/>
        </w:rPr>
        <w:t xml:space="preserve">Let </w:t>
      </w:r>
      <w:proofErr w:type="spellStart"/>
      <w:r w:rsidRPr="007D4EE6">
        <w:rPr>
          <w:rFonts w:ascii="Times New Roman" w:eastAsia="Times New Roman" w:hAnsi="Times New Roman" w:cs="Times New Roman"/>
          <w:i/>
          <w:iCs/>
          <w:color w:val="222222"/>
          <w:kern w:val="0"/>
          <w14:ligatures w14:val="none"/>
        </w:rPr>
        <w:t>e</w:t>
      </w:r>
      <w:proofErr w:type="spellEnd"/>
      <w:r w:rsidRPr="007D4EE6">
        <w:rPr>
          <w:rFonts w:ascii="Times New Roman" w:eastAsia="Times New Roman" w:hAnsi="Times New Roman" w:cs="Times New Roman"/>
          <w:i/>
          <w:iCs/>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be the </w:t>
      </w:r>
      <w:r w:rsidRPr="007D4EE6">
        <w:rPr>
          <w:rFonts w:ascii="Times New Roman" w:eastAsia="Times New Roman" w:hAnsi="Times New Roman" w:cs="Times New Roman"/>
          <w:i/>
          <w:iCs/>
          <w:color w:val="222222"/>
          <w:kern w:val="0"/>
          <w14:ligatures w14:val="none"/>
        </w:rPr>
        <w:t xml:space="preserve">confusability </w:t>
      </w:r>
      <w:r w:rsidRPr="007D4EE6">
        <w:rPr>
          <w:rFonts w:ascii="Times New Roman" w:eastAsia="Times New Roman" w:hAnsi="Times New Roman" w:cs="Times New Roman"/>
          <w:color w:val="222222"/>
          <w:kern w:val="0"/>
          <w14:ligatures w14:val="none"/>
        </w:rPr>
        <w:t xml:space="preserve">of option 1 with option 2, or the degree to which mistaking 1 for 2 (or vice versa) is </w:t>
      </w:r>
      <w:r w:rsidRPr="007D4EE6">
        <w:rPr>
          <w:rFonts w:ascii="Times New Roman" w:eastAsia="Times New Roman" w:hAnsi="Times New Roman" w:cs="Times New Roman"/>
          <w:i/>
          <w:iCs/>
          <w:color w:val="222222"/>
          <w:kern w:val="0"/>
          <w14:ligatures w14:val="none"/>
        </w:rPr>
        <w:t>tempting</w:t>
      </w:r>
      <w:r w:rsidRPr="007D4EE6">
        <w:rPr>
          <w:rFonts w:ascii="Times New Roman" w:eastAsia="Times New Roman" w:hAnsi="Times New Roman" w:cs="Times New Roman"/>
          <w:color w:val="222222"/>
          <w:kern w:val="0"/>
          <w14:ligatures w14:val="none"/>
        </w:rPr>
        <w:t xml:space="preserve"> to the interactants or particularly likely to occur. This parameter </w:t>
      </w:r>
      <w:r w:rsidRPr="007D4EE6">
        <w:rPr>
          <w:rFonts w:ascii="Times New Roman" w:eastAsia="Times New Roman" w:hAnsi="Times New Roman" w:cs="Times New Roman"/>
          <w:color w:val="222222"/>
          <w:kern w:val="0"/>
          <w14:ligatures w14:val="none"/>
        </w:rPr>
        <w:lastRenderedPageBreak/>
        <w:t>can range from high</w:t>
      </w:r>
      <w:r w:rsidRPr="007D4EE6">
        <w:rPr>
          <w:rFonts w:ascii="Times New Roman" w:eastAsia="Times New Roman" w:hAnsi="Times New Roman" w:cs="Times New Roman"/>
          <w:i/>
          <w:iCs/>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(e.g., “pianist” and “penis”) to low (e.g., “pianist” and “saxophonist”). When </w:t>
      </w:r>
      <w:r w:rsidRPr="007D4EE6">
        <w:rPr>
          <w:rFonts w:ascii="Times New Roman" w:eastAsia="Times New Roman" w:hAnsi="Times New Roman" w:cs="Times New Roman"/>
          <w:i/>
          <w:iCs/>
          <w:color w:val="222222"/>
          <w:kern w:val="0"/>
          <w14:ligatures w14:val="none"/>
        </w:rPr>
        <w:t>e</w:t>
      </w:r>
      <w:r w:rsidRPr="007D4EE6">
        <w:rPr>
          <w:rFonts w:ascii="Times New Roman" w:eastAsia="Times New Roman" w:hAnsi="Times New Roman" w:cs="Times New Roman"/>
          <w:color w:val="222222"/>
          <w:kern w:val="0"/>
          <w14:ligatures w14:val="none"/>
        </w:rPr>
        <w:t xml:space="preserve"> is high, mix-ups are common and tantalizing; when </w:t>
      </w:r>
      <w:r w:rsidRPr="007D4EE6">
        <w:rPr>
          <w:rFonts w:ascii="Times New Roman" w:eastAsia="Times New Roman" w:hAnsi="Times New Roman" w:cs="Times New Roman"/>
          <w:i/>
          <w:iCs/>
          <w:color w:val="222222"/>
          <w:kern w:val="0"/>
          <w14:ligatures w14:val="none"/>
        </w:rPr>
        <w:t xml:space="preserve">e </w:t>
      </w:r>
      <w:r w:rsidRPr="007D4EE6">
        <w:rPr>
          <w:rFonts w:ascii="Times New Roman" w:eastAsia="Times New Roman" w:hAnsi="Times New Roman" w:cs="Times New Roman"/>
          <w:color w:val="222222"/>
          <w:kern w:val="0"/>
          <w14:ligatures w14:val="none"/>
        </w:rPr>
        <w:t xml:space="preserve">is low, mix-ups are rare and easily avoidable. Since coordination games are not one-shot but repeated over long stretches of time, we will let </w:t>
      </w:r>
      <w:r w:rsidRPr="007D4EE6">
        <w:rPr>
          <w:rFonts w:ascii="Times New Roman" w:eastAsia="Times New Roman" w:hAnsi="Times New Roman" w:cs="Times New Roman"/>
          <w:i/>
          <w:iCs/>
          <w:color w:val="222222"/>
          <w:kern w:val="0"/>
          <w14:ligatures w14:val="none"/>
        </w:rPr>
        <w:t xml:space="preserve">w </w:t>
      </w:r>
      <w:r w:rsidRPr="007D4EE6">
        <w:rPr>
          <w:rFonts w:ascii="Times New Roman" w:eastAsia="Times New Roman" w:hAnsi="Times New Roman" w:cs="Times New Roman"/>
          <w:color w:val="222222"/>
          <w:kern w:val="0"/>
          <w14:ligatures w14:val="none"/>
        </w:rPr>
        <w:t>be the probability that the interaction will continue, with the costs of the mix-up continuing to be incurred, or the benefits of successful coordination continuing to be reaped (0 &lt; w &lt; 1). Thus, the payoffs for a pair of coordination partners can be formalized as follows:</w:t>
      </w:r>
    </w:p>
    <w:p w14:paraId="25F9EAFC" w14:textId="41647892" w:rsidR="00B4040C" w:rsidRPr="007D4EE6" w:rsidRDefault="00000000" w:rsidP="00B4040C">
      <w:pPr>
        <w:shd w:val="clear" w:color="auto" w:fill="FFFFFF"/>
        <w:spacing w:after="0" w:line="480" w:lineRule="auto"/>
        <w:rPr>
          <w:rFonts w:ascii="Times New Roman" w:eastAsia="Times New Roman"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V-eC</m:t>
                  </m:r>
                </m:num>
                <m:den>
                  <m:r>
                    <w:rPr>
                      <w:rFonts w:ascii="Cambria Math" w:hAnsi="Cambria Math" w:cs="Times New Roman"/>
                    </w:rPr>
                    <m:t>1-w</m:t>
                  </m:r>
                </m:den>
              </m:f>
              <m:r>
                <w:rPr>
                  <w:rFonts w:ascii="Cambria Math" w:hAnsi="Cambria Math" w:cs="Times New Roman"/>
                </w:rPr>
                <m:t xml:space="preserve"> #</m:t>
              </m:r>
              <m:d>
                <m:dPr>
                  <m:ctrlPr>
                    <w:rPr>
                      <w:rFonts w:ascii="Cambria Math" w:hAnsi="Cambria Math" w:cs="Times New Roman"/>
                      <w:i/>
                      <w:iCs/>
                    </w:rPr>
                  </m:ctrlPr>
                </m:dPr>
                <m:e>
                  <m:r>
                    <w:rPr>
                      <w:rFonts w:ascii="Cambria Math" w:hAnsi="Cambria Math" w:cs="Times New Roman"/>
                    </w:rPr>
                    <m:t>1.1</m:t>
                  </m:r>
                </m:e>
              </m:d>
            </m:e>
          </m:eqArr>
        </m:oMath>
      </m:oMathPara>
    </w:p>
    <w:p w14:paraId="05BD525D" w14:textId="47999491" w:rsidR="003B0913" w:rsidRPr="007D4EE6" w:rsidRDefault="003B0913" w:rsidP="00CE44A4">
      <w:pPr>
        <w:shd w:val="clear" w:color="auto" w:fill="FFFFFF"/>
        <w:spacing w:after="0" w:line="480" w:lineRule="auto"/>
        <w:ind w:firstLine="720"/>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14:ligatures w14:val="none"/>
        </w:rPr>
        <w:t xml:space="preserve">Selection for a sense of humor. </w:t>
      </w:r>
      <w:r w:rsidRPr="007D4EE6">
        <w:rPr>
          <w:rFonts w:ascii="Times New Roman" w:eastAsia="Times New Roman" w:hAnsi="Times New Roman" w:cs="Times New Roman"/>
          <w:color w:val="222222"/>
          <w:kern w:val="0"/>
          <w14:ligatures w14:val="none"/>
        </w:rPr>
        <w:t xml:space="preserve">Let </w:t>
      </w:r>
      <w:r w:rsidRPr="007D4EE6">
        <w:rPr>
          <w:rFonts w:ascii="Times New Roman" w:eastAsia="Times New Roman" w:hAnsi="Times New Roman" w:cs="Times New Roman"/>
          <w:i/>
          <w:iCs/>
          <w:color w:val="222222"/>
          <w:kern w:val="0"/>
          <w14:ligatures w14:val="none"/>
        </w:rPr>
        <w:t xml:space="preserve">p </w:t>
      </w:r>
      <w:r w:rsidRPr="007D4EE6">
        <w:rPr>
          <w:rFonts w:ascii="Times New Roman" w:eastAsia="Times New Roman" w:hAnsi="Times New Roman" w:cs="Times New Roman"/>
          <w:color w:val="222222"/>
          <w:kern w:val="0"/>
          <w14:ligatures w14:val="none"/>
        </w:rPr>
        <w:t>be the probability that a mix-up, when it occurs, is detected by a focal agent. We assume that detecting a mix-up allows that agent to coordinate successfully on subsequent rounds by switching to the alternative option. Detecting mix-ups, with whatever probability, will confer an advantage when: </w:t>
      </w:r>
    </w:p>
    <w:p w14:paraId="3CBC5F14" w14:textId="521E10FB" w:rsidR="009B02BC" w:rsidRPr="007D4EE6" w:rsidRDefault="00000000" w:rsidP="009B02BC">
      <w:pPr>
        <w:rPr>
          <w:rFonts w:ascii="Times New Roman" w:eastAsia="Times New Roman"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+ep</m:t>
              </m:r>
              <m:d>
                <m:dPr>
                  <m:ctrlPr>
                    <w:rPr>
                      <w:rFonts w:ascii="Cambria Math" w:hAnsi="Cambria Math" w:cs="Times New Roman"/>
                      <w:i/>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V-eC</m:t>
                  </m:r>
                </m:num>
                <m:den>
                  <m:r>
                    <w:rPr>
                      <w:rFonts w:ascii="Cambria Math" w:hAnsi="Cambria Math" w:cs="Times New Roman"/>
                    </w:rPr>
                    <m:t>1-w</m:t>
                  </m:r>
                </m:den>
              </m:f>
              <m:r>
                <w:rPr>
                  <w:rFonts w:ascii="Cambria Math" w:hAnsi="Cambria Math" w:cs="Times New Roman"/>
                </w:rPr>
                <m:t xml:space="preserve">  #</m:t>
              </m:r>
              <m:d>
                <m:dPr>
                  <m:ctrlPr>
                    <w:rPr>
                      <w:rFonts w:ascii="Cambria Math" w:hAnsi="Cambria Math" w:cs="Times New Roman"/>
                      <w:i/>
                      <w:iCs/>
                    </w:rPr>
                  </m:ctrlPr>
                </m:dPr>
                <m:e>
                  <m:r>
                    <w:rPr>
                      <w:rFonts w:ascii="Cambria Math" w:hAnsi="Cambria Math" w:cs="Times New Roman"/>
                    </w:rPr>
                    <m:t>1.2</m:t>
                  </m:r>
                </m:e>
              </m:d>
            </m:e>
          </m:eqArr>
        </m:oMath>
      </m:oMathPara>
    </w:p>
    <w:p w14:paraId="6B47B514" w14:textId="0636ED89" w:rsidR="003B0913" w:rsidRPr="007D4EE6" w:rsidRDefault="003B0913" w:rsidP="00C34BC0">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This inequality can be simplified to the following (see Appendix A for the derivation): </w:t>
      </w:r>
    </w:p>
    <w:p w14:paraId="02699ECD" w14:textId="02CA5458" w:rsidR="003B0913" w:rsidRPr="007D4EE6" w:rsidRDefault="00000000" w:rsidP="005D4120">
      <w:pPr>
        <w:rPr>
          <w:rFonts w:ascii="Times New Roman" w:eastAsia="Times New Roman" w:hAnsi="Times New Roman" w:cs="Times New Roman"/>
          <w:iCs/>
        </w:rPr>
      </w:pPr>
      <m:oMathPara>
        <m:oMath>
          <m:eqArr>
            <m:eqArrPr>
              <m:maxDist m:val="1"/>
              <m:ctrlPr>
                <w:rPr>
                  <w:rFonts w:ascii="Cambria Math" w:hAnsi="Cambria Math" w:cs="Times New Roman"/>
                  <w:i/>
                </w:rPr>
              </m:ctrlPr>
            </m:eqArrPr>
            <m:e>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V+Cw+C</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ctrlPr>
                    <w:rPr>
                      <w:rFonts w:ascii="Cambria Math" w:hAnsi="Cambria Math" w:cs="Times New Roman"/>
                      <w:i/>
                    </w:rPr>
                  </m:ctrlPr>
                </m:e>
              </m:d>
              <m:r>
                <w:rPr>
                  <w:rFonts w:ascii="Cambria Math" w:hAnsi="Cambria Math" w:cs="Times New Roman"/>
                </w:rPr>
                <m:t>&gt;0 #</m:t>
              </m:r>
              <m:d>
                <m:dPr>
                  <m:ctrlPr>
                    <w:rPr>
                      <w:rFonts w:ascii="Cambria Math" w:hAnsi="Cambria Math" w:cs="Times New Roman"/>
                      <w:i/>
                    </w:rPr>
                  </m:ctrlPr>
                </m:dPr>
                <m:e>
                  <m:r>
                    <w:rPr>
                      <w:rFonts w:ascii="Cambria Math" w:hAnsi="Cambria Math" w:cs="Times New Roman"/>
                    </w:rPr>
                    <m:t>1.3</m:t>
                  </m:r>
                </m:e>
              </m:d>
              <m:ctrlPr>
                <w:rPr>
                  <w:rFonts w:ascii="Cambria Math" w:hAnsi="Cambria Math" w:cs="Times New Roman"/>
                  <w:i/>
                  <w:iCs/>
                </w:rPr>
              </m:ctrlPr>
            </m:e>
          </m:eqArr>
        </m:oMath>
      </m:oMathPara>
    </w:p>
    <w:p w14:paraId="28FDD6F8" w14:textId="33B2916B"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Agents with an ability to sense mix-ups will therefore invade a population of coordinating agents. </w:t>
      </w:r>
      <w:r w:rsidR="002B51E3" w:rsidRPr="007D4EE6">
        <w:rPr>
          <w:rFonts w:ascii="Times New Roman" w:eastAsia="Times New Roman" w:hAnsi="Times New Roman" w:cs="Times New Roman"/>
          <w:color w:val="222222"/>
          <w:kern w:val="0"/>
          <w14:ligatures w14:val="none"/>
        </w:rPr>
        <w:t>Moreover, t</w:t>
      </w:r>
      <w:r w:rsidRPr="007D4EE6">
        <w:rPr>
          <w:rFonts w:ascii="Times New Roman" w:eastAsia="Times New Roman" w:hAnsi="Times New Roman" w:cs="Times New Roman"/>
          <w:color w:val="222222"/>
          <w:kern w:val="0"/>
          <w14:ligatures w14:val="none"/>
        </w:rPr>
        <w:t xml:space="preserve">he ability to sense mix-ups </w:t>
      </w:r>
      <w:r w:rsidR="003405FB" w:rsidRPr="007D4EE6">
        <w:rPr>
          <w:rFonts w:ascii="Times New Roman" w:eastAsia="Times New Roman" w:hAnsi="Times New Roman" w:cs="Times New Roman"/>
          <w:color w:val="222222"/>
          <w:kern w:val="0"/>
          <w14:ligatures w14:val="none"/>
        </w:rPr>
        <w:t>confers an advantage</w:t>
      </w:r>
      <w:r w:rsidR="00B4040C" w:rsidRPr="007D4EE6">
        <w:rPr>
          <w:rFonts w:ascii="Times New Roman" w:eastAsia="Times New Roman" w:hAnsi="Times New Roman" w:cs="Times New Roman"/>
          <w:color w:val="222222"/>
          <w:kern w:val="0"/>
          <w14:ligatures w14:val="none"/>
        </w:rPr>
        <w:t xml:space="preserve"> </w:t>
      </w:r>
      <w:r w:rsidR="002B51E3" w:rsidRPr="007D4EE6">
        <w:rPr>
          <w:rFonts w:ascii="Times New Roman" w:eastAsia="Times New Roman" w:hAnsi="Times New Roman" w:cs="Times New Roman"/>
          <w:color w:val="222222"/>
          <w:kern w:val="0"/>
          <w14:ligatures w14:val="none"/>
        </w:rPr>
        <w:t>even when it is</w:t>
      </w:r>
      <w:r w:rsidR="00B4040C" w:rsidRPr="007D4EE6">
        <w:rPr>
          <w:rFonts w:ascii="Times New Roman" w:eastAsia="Times New Roman" w:hAnsi="Times New Roman" w:cs="Times New Roman"/>
          <w:color w:val="222222"/>
          <w:kern w:val="0"/>
          <w14:ligatures w14:val="none"/>
        </w:rPr>
        <w:t xml:space="preserve"> frequent </w:t>
      </w:r>
      <w:r w:rsidRPr="007D4EE6">
        <w:rPr>
          <w:rFonts w:ascii="Times New Roman" w:eastAsia="Times New Roman" w:hAnsi="Times New Roman" w:cs="Times New Roman"/>
          <w:color w:val="222222"/>
          <w:kern w:val="0"/>
          <w14:ligatures w14:val="none"/>
        </w:rPr>
        <w:t xml:space="preserve">in the population, suggesting continual selection on—and elaboration of—this ability (see Appendix B). As we can see in the above inequality, the selection pressure for mix-up detection (or a sense of humor) will be strongest </w:t>
      </w:r>
      <w:r w:rsidR="00B4040C" w:rsidRPr="007D4EE6">
        <w:rPr>
          <w:rFonts w:ascii="Times New Roman" w:eastAsia="Times New Roman" w:hAnsi="Times New Roman" w:cs="Times New Roman"/>
          <w:color w:val="222222"/>
          <w:kern w:val="0"/>
          <w14:ligatures w14:val="none"/>
        </w:rPr>
        <w:t>insofar as</w:t>
      </w:r>
      <w:r w:rsidRPr="007D4EE6">
        <w:rPr>
          <w:rFonts w:ascii="Times New Roman" w:eastAsia="Times New Roman" w:hAnsi="Times New Roman" w:cs="Times New Roman"/>
          <w:color w:val="222222"/>
          <w:kern w:val="0"/>
          <w14:ligatures w14:val="none"/>
        </w:rPr>
        <w:t>: 1) there are</w:t>
      </w:r>
      <w:r w:rsidR="00B4040C" w:rsidRPr="007D4EE6">
        <w:rPr>
          <w:rFonts w:ascii="Times New Roman" w:eastAsia="Times New Roman" w:hAnsi="Times New Roman" w:cs="Times New Roman"/>
          <w:color w:val="222222"/>
          <w:kern w:val="0"/>
          <w14:ligatures w14:val="none"/>
        </w:rPr>
        <w:t xml:space="preserve"> </w:t>
      </w:r>
      <w:r w:rsidR="00BC52D0" w:rsidRPr="007D4EE6">
        <w:rPr>
          <w:rFonts w:ascii="Times New Roman" w:eastAsia="Times New Roman" w:hAnsi="Times New Roman" w:cs="Times New Roman"/>
          <w:color w:val="222222"/>
          <w:kern w:val="0"/>
          <w14:ligatures w14:val="none"/>
        </w:rPr>
        <w:t xml:space="preserve">significant </w:t>
      </w:r>
      <w:r w:rsidRPr="007D4EE6">
        <w:rPr>
          <w:rFonts w:ascii="Times New Roman" w:eastAsia="Times New Roman" w:hAnsi="Times New Roman" w:cs="Times New Roman"/>
          <w:color w:val="222222"/>
          <w:kern w:val="0"/>
          <w14:ligatures w14:val="none"/>
        </w:rPr>
        <w:t xml:space="preserve">benefits to aligning one’s behavior or mental states with </w:t>
      </w:r>
      <w:r w:rsidR="00415254">
        <w:rPr>
          <w:rFonts w:ascii="Times New Roman" w:eastAsia="Times New Roman" w:hAnsi="Times New Roman" w:cs="Times New Roman"/>
          <w:color w:val="222222"/>
          <w:kern w:val="0"/>
          <w14:ligatures w14:val="none"/>
        </w:rPr>
        <w:t>other agents</w:t>
      </w:r>
      <w:r w:rsidR="002B51E3"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w:t>
      </w:r>
      <m:oMath>
        <m:r>
          <w:rPr>
            <w:rFonts w:ascii="Cambria Math" w:hAnsi="Cambria Math" w:cs="Times New Roman"/>
          </w:rPr>
          <m:t>V</m:t>
        </m:r>
      </m:oMath>
      <w:r w:rsidR="00B4040C" w:rsidRPr="007D4EE6">
        <w:rPr>
          <w:rFonts w:ascii="Times New Roman" w:eastAsia="Times New Roman" w:hAnsi="Times New Roman" w:cs="Times New Roman"/>
          <w:color w:val="222222"/>
          <w:kern w:val="0"/>
          <w14:ligatures w14:val="none"/>
        </w:rPr>
        <w:t xml:space="preserve"> is large</w:t>
      </w:r>
      <w:r w:rsidRPr="007D4EE6">
        <w:rPr>
          <w:rFonts w:ascii="Times New Roman" w:eastAsia="Times New Roman" w:hAnsi="Times New Roman" w:cs="Times New Roman"/>
          <w:color w:val="222222"/>
          <w:kern w:val="0"/>
          <w14:ligatures w14:val="none"/>
        </w:rPr>
        <w:t>), 2) mix-ups are</w:t>
      </w:r>
      <w:r w:rsidR="00BC52D0" w:rsidRPr="007D4EE6">
        <w:rPr>
          <w:rFonts w:ascii="Times New Roman" w:eastAsia="Times New Roman" w:hAnsi="Times New Roman" w:cs="Times New Roman"/>
          <w:color w:val="222222"/>
          <w:kern w:val="0"/>
          <w14:ligatures w14:val="none"/>
        </w:rPr>
        <w:t xml:space="preserve"> particularly</w:t>
      </w:r>
      <w:r w:rsidRPr="007D4EE6">
        <w:rPr>
          <w:rFonts w:ascii="Times New Roman" w:eastAsia="Times New Roman" w:hAnsi="Times New Roman" w:cs="Times New Roman"/>
          <w:color w:val="222222"/>
          <w:kern w:val="0"/>
          <w14:ligatures w14:val="none"/>
        </w:rPr>
        <w:t xml:space="preserve"> costly</w:t>
      </w:r>
      <w:r w:rsidR="00B4040C" w:rsidRPr="007D4EE6">
        <w:rPr>
          <w:rFonts w:ascii="Times New Roman" w:eastAsia="Times New Roman" w:hAnsi="Times New Roman" w:cs="Times New Roman"/>
          <w:color w:val="222222"/>
          <w:kern w:val="0"/>
          <w14:ligatures w14:val="none"/>
        </w:rPr>
        <w:t xml:space="preserve"> to </w:t>
      </w:r>
      <w:r w:rsidR="00415254">
        <w:rPr>
          <w:rFonts w:ascii="Times New Roman" w:eastAsia="Times New Roman" w:hAnsi="Times New Roman" w:cs="Times New Roman"/>
          <w:color w:val="222222"/>
          <w:kern w:val="0"/>
          <w14:ligatures w14:val="none"/>
        </w:rPr>
        <w:t>coordinating agents</w:t>
      </w:r>
      <w:r w:rsidRPr="007D4EE6">
        <w:rPr>
          <w:rFonts w:ascii="Times New Roman" w:eastAsia="Times New Roman" w:hAnsi="Times New Roman" w:cs="Times New Roman"/>
          <w:color w:val="222222"/>
          <w:kern w:val="0"/>
          <w14:ligatures w14:val="none"/>
        </w:rPr>
        <w:t xml:space="preserve"> (</w:t>
      </w:r>
      <m:oMath>
        <m:r>
          <w:rPr>
            <w:rFonts w:ascii="Cambria Math" w:hAnsi="Cambria Math" w:cs="Times New Roman"/>
          </w:rPr>
          <m:t>C</m:t>
        </m:r>
      </m:oMath>
      <w:r w:rsidR="00DA1B8C" w:rsidRPr="007D4EE6">
        <w:rPr>
          <w:rFonts w:ascii="Times New Roman" w:eastAsia="Times New Roman" w:hAnsi="Times New Roman" w:cs="Times New Roman"/>
          <w:color w:val="222222"/>
          <w:kern w:val="0"/>
          <w14:ligatures w14:val="none"/>
        </w:rPr>
        <w:t xml:space="preserve"> </w:t>
      </w:r>
      <w:r w:rsidR="00B4040C" w:rsidRPr="007D4EE6">
        <w:rPr>
          <w:rFonts w:ascii="Times New Roman" w:eastAsia="Times New Roman" w:hAnsi="Times New Roman" w:cs="Times New Roman"/>
          <w:color w:val="222222"/>
          <w:kern w:val="0"/>
          <w14:ligatures w14:val="none"/>
        </w:rPr>
        <w:t>is large</w:t>
      </w:r>
      <w:r w:rsidRPr="007D4EE6">
        <w:rPr>
          <w:rFonts w:ascii="Times New Roman" w:eastAsia="Times New Roman" w:hAnsi="Times New Roman" w:cs="Times New Roman"/>
          <w:color w:val="222222"/>
          <w:kern w:val="0"/>
          <w14:ligatures w14:val="none"/>
        </w:rPr>
        <w:t xml:space="preserve">), 3) </w:t>
      </w:r>
      <w:r w:rsidR="00B4040C" w:rsidRPr="007D4EE6">
        <w:rPr>
          <w:rFonts w:ascii="Times New Roman" w:eastAsia="Times New Roman" w:hAnsi="Times New Roman" w:cs="Times New Roman"/>
          <w:color w:val="222222"/>
          <w:kern w:val="0"/>
          <w14:ligatures w14:val="none"/>
        </w:rPr>
        <w:t>mix-ups are</w:t>
      </w:r>
      <w:r w:rsidR="00A176D7" w:rsidRPr="007D4EE6">
        <w:rPr>
          <w:rFonts w:ascii="Times New Roman" w:eastAsia="Times New Roman" w:hAnsi="Times New Roman" w:cs="Times New Roman"/>
          <w:color w:val="222222"/>
          <w:kern w:val="0"/>
          <w14:ligatures w14:val="none"/>
        </w:rPr>
        <w:t xml:space="preserve"> especially</w:t>
      </w:r>
      <w:r w:rsidR="00B4040C" w:rsidRPr="007D4EE6">
        <w:rPr>
          <w:rFonts w:ascii="Times New Roman" w:eastAsia="Times New Roman" w:hAnsi="Times New Roman" w:cs="Times New Roman"/>
          <w:color w:val="222222"/>
          <w:kern w:val="0"/>
          <w14:ligatures w14:val="none"/>
        </w:rPr>
        <w:t xml:space="preserve"> tempting or likely to occur</w:t>
      </w:r>
      <w:r w:rsidRPr="007D4EE6">
        <w:rPr>
          <w:rFonts w:ascii="Times New Roman" w:eastAsia="Times New Roman" w:hAnsi="Times New Roman" w:cs="Times New Roman"/>
          <w:color w:val="222222"/>
          <w:kern w:val="0"/>
          <w14:ligatures w14:val="none"/>
        </w:rPr>
        <w:t xml:space="preserve"> (high </w:t>
      </w:r>
      <m:oMath>
        <m:r>
          <w:rPr>
            <w:rFonts w:ascii="Cambria Math" w:hAnsi="Cambria Math" w:cs="Times New Roman"/>
          </w:rPr>
          <m:t>e</m:t>
        </m:r>
      </m:oMath>
      <w:r w:rsidRPr="007D4EE6">
        <w:rPr>
          <w:rFonts w:ascii="Times New Roman" w:eastAsia="Times New Roman" w:hAnsi="Times New Roman" w:cs="Times New Roman"/>
          <w:color w:val="222222"/>
          <w:kern w:val="0"/>
          <w14:ligatures w14:val="none"/>
        </w:rPr>
        <w:t xml:space="preserve">), </w:t>
      </w:r>
      <w:r w:rsidR="00B4040C" w:rsidRPr="007D4EE6">
        <w:rPr>
          <w:rFonts w:ascii="Times New Roman" w:eastAsia="Times New Roman" w:hAnsi="Times New Roman" w:cs="Times New Roman"/>
          <w:color w:val="222222"/>
          <w:kern w:val="0"/>
          <w14:ligatures w14:val="none"/>
        </w:rPr>
        <w:t xml:space="preserve">and </w:t>
      </w:r>
      <w:r w:rsidRPr="007D4EE6">
        <w:rPr>
          <w:rFonts w:ascii="Times New Roman" w:eastAsia="Times New Roman" w:hAnsi="Times New Roman" w:cs="Times New Roman"/>
          <w:color w:val="222222"/>
          <w:kern w:val="0"/>
          <w14:ligatures w14:val="none"/>
        </w:rPr>
        <w:t>4) interactions are</w:t>
      </w:r>
      <w:r w:rsidR="003405FB" w:rsidRPr="007D4EE6">
        <w:rPr>
          <w:rFonts w:ascii="Times New Roman" w:eastAsia="Times New Roman" w:hAnsi="Times New Roman" w:cs="Times New Roman"/>
          <w:color w:val="222222"/>
          <w:kern w:val="0"/>
          <w14:ligatures w14:val="none"/>
        </w:rPr>
        <w:t xml:space="preserve"> </w:t>
      </w:r>
      <w:r w:rsidR="00A176D7" w:rsidRPr="007D4EE6">
        <w:rPr>
          <w:rFonts w:ascii="Times New Roman" w:eastAsia="Times New Roman" w:hAnsi="Times New Roman" w:cs="Times New Roman"/>
          <w:color w:val="222222"/>
          <w:kern w:val="0"/>
          <w14:ligatures w14:val="none"/>
        </w:rPr>
        <w:t>ongoing and</w:t>
      </w:r>
      <w:r w:rsidRPr="007D4EE6">
        <w:rPr>
          <w:rFonts w:ascii="Times New Roman" w:eastAsia="Times New Roman" w:hAnsi="Times New Roman" w:cs="Times New Roman"/>
          <w:color w:val="222222"/>
          <w:kern w:val="0"/>
          <w14:ligatures w14:val="none"/>
        </w:rPr>
        <w:t xml:space="preserve"> likely to continue into the future </w:t>
      </w:r>
      <w:r w:rsidRPr="007D4EE6">
        <w:rPr>
          <w:rFonts w:ascii="Times New Roman" w:eastAsia="Times New Roman" w:hAnsi="Times New Roman" w:cs="Times New Roman"/>
          <w:color w:val="222222"/>
          <w:kern w:val="0"/>
          <w14:ligatures w14:val="none"/>
        </w:rPr>
        <w:lastRenderedPageBreak/>
        <w:t xml:space="preserve">(high </w:t>
      </w:r>
      <m:oMath>
        <m:r>
          <w:rPr>
            <w:rFonts w:ascii="Cambria Math" w:hAnsi="Cambria Math" w:cs="Times New Roman"/>
          </w:rPr>
          <m:t>w</m:t>
        </m:r>
      </m:oMath>
      <w:r w:rsidRPr="007D4EE6">
        <w:rPr>
          <w:rFonts w:ascii="Times New Roman" w:eastAsia="Times New Roman" w:hAnsi="Times New Roman" w:cs="Times New Roman"/>
          <w:color w:val="222222"/>
          <w:kern w:val="0"/>
          <w14:ligatures w14:val="none"/>
        </w:rPr>
        <w:t>). </w:t>
      </w:r>
      <w:r w:rsidR="00B4040C" w:rsidRPr="007D4EE6">
        <w:rPr>
          <w:rFonts w:ascii="Times New Roman" w:eastAsia="Times New Roman" w:hAnsi="Times New Roman" w:cs="Times New Roman"/>
          <w:color w:val="222222"/>
          <w:kern w:val="0"/>
          <w14:ligatures w14:val="none"/>
        </w:rPr>
        <w:t xml:space="preserve">In addition, we expect selection to favor </w:t>
      </w:r>
      <w:r w:rsidR="00561000" w:rsidRPr="007D4EE6">
        <w:rPr>
          <w:rFonts w:ascii="Times New Roman" w:eastAsia="Times New Roman" w:hAnsi="Times New Roman" w:cs="Times New Roman"/>
          <w:color w:val="222222"/>
          <w:kern w:val="0"/>
          <w14:ligatures w14:val="none"/>
        </w:rPr>
        <w:t xml:space="preserve">an ability to detect mix-ups insofar as this ability can be put to use in many different coordination games with many different partners. </w:t>
      </w:r>
      <w:r w:rsidR="00B4040C" w:rsidRPr="007D4EE6">
        <w:rPr>
          <w:rFonts w:ascii="Times New Roman" w:eastAsia="Times New Roman" w:hAnsi="Times New Roman" w:cs="Times New Roman"/>
          <w:color w:val="222222"/>
          <w:kern w:val="0"/>
          <w14:ligatures w14:val="none"/>
        </w:rPr>
        <w:t xml:space="preserve"> </w:t>
      </w:r>
    </w:p>
    <w:p w14:paraId="34B809DD" w14:textId="0D6EDA1F" w:rsidR="00556461" w:rsidRPr="007D4EE6" w:rsidRDefault="003B0913" w:rsidP="00561000">
      <w:pPr>
        <w:spacing w:after="0" w:line="480" w:lineRule="auto"/>
        <w:ind w:firstLine="720"/>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14:ligatures w14:val="none"/>
        </w:rPr>
        <w:t xml:space="preserve">Given the </w:t>
      </w:r>
      <w:proofErr w:type="spellStart"/>
      <w:r w:rsidRPr="007D4EE6">
        <w:rPr>
          <w:rFonts w:ascii="Times New Roman" w:eastAsia="Times New Roman" w:hAnsi="Times New Roman" w:cs="Times New Roman"/>
          <w:color w:val="222222"/>
          <w:kern w:val="0"/>
          <w14:ligatures w14:val="none"/>
        </w:rPr>
        <w:t>hypersociality</w:t>
      </w:r>
      <w:proofErr w:type="spellEnd"/>
      <w:r w:rsidRPr="007D4EE6">
        <w:rPr>
          <w:rFonts w:ascii="Times New Roman" w:eastAsia="Times New Roman" w:hAnsi="Times New Roman" w:cs="Times New Roman"/>
          <w:color w:val="222222"/>
          <w:kern w:val="0"/>
          <w14:ligatures w14:val="none"/>
        </w:rPr>
        <w:t xml:space="preserve"> of ancestral humans, their elaborate gestural and vocal communication, their reliance on pedagogy and socially transmitted information, their extensive cooperation and division of labor, their inclination toward </w:t>
      </w:r>
      <w:proofErr w:type="spellStart"/>
      <w:r w:rsidRPr="007D4EE6">
        <w:rPr>
          <w:rFonts w:ascii="Times New Roman" w:eastAsia="Times New Roman" w:hAnsi="Times New Roman" w:cs="Times New Roman"/>
          <w:color w:val="222222"/>
          <w:kern w:val="0"/>
          <w14:ligatures w14:val="none"/>
        </w:rPr>
        <w:t>pairbonding</w:t>
      </w:r>
      <w:proofErr w:type="spellEnd"/>
      <w:r w:rsidRPr="007D4EE6">
        <w:rPr>
          <w:rFonts w:ascii="Times New Roman" w:eastAsia="Times New Roman" w:hAnsi="Times New Roman" w:cs="Times New Roman"/>
          <w:color w:val="222222"/>
          <w:kern w:val="0"/>
          <w14:ligatures w14:val="none"/>
        </w:rPr>
        <w:t xml:space="preserve"> and intensive biparental investment, their long lifespans</w:t>
      </w:r>
      <w:r w:rsidR="00782E7E" w:rsidRPr="007D4EE6">
        <w:rPr>
          <w:rFonts w:ascii="Times New Roman" w:eastAsia="Times New Roman" w:hAnsi="Times New Roman" w:cs="Times New Roman"/>
          <w:color w:val="222222"/>
          <w:kern w:val="0"/>
          <w14:ligatures w14:val="none"/>
        </w:rPr>
        <w:t xml:space="preserve"> and enduring relationships</w:t>
      </w:r>
      <w:r w:rsidRPr="007D4EE6">
        <w:rPr>
          <w:rFonts w:ascii="Times New Roman" w:eastAsia="Times New Roman" w:hAnsi="Times New Roman" w:cs="Times New Roman"/>
          <w:color w:val="222222"/>
          <w:kern w:val="0"/>
          <w14:ligatures w14:val="none"/>
        </w:rPr>
        <w:t xml:space="preserve">, and the inherent </w:t>
      </w:r>
      <w:proofErr w:type="spellStart"/>
      <w:r w:rsidRPr="007D4EE6">
        <w:rPr>
          <w:rFonts w:ascii="Times New Roman" w:eastAsia="Times New Roman" w:hAnsi="Times New Roman" w:cs="Times New Roman"/>
          <w:color w:val="222222"/>
          <w:kern w:val="0"/>
          <w14:ligatures w14:val="none"/>
        </w:rPr>
        <w:t>confusingness</w:t>
      </w:r>
      <w:proofErr w:type="spellEnd"/>
      <w:r w:rsidRPr="007D4EE6">
        <w:rPr>
          <w:rFonts w:ascii="Times New Roman" w:eastAsia="Times New Roman" w:hAnsi="Times New Roman" w:cs="Times New Roman"/>
          <w:color w:val="222222"/>
          <w:kern w:val="0"/>
          <w14:ligatures w14:val="none"/>
        </w:rPr>
        <w:t xml:space="preserve"> of reality (including the reality of others’ mental states), the conditions favoring a sophisticated sense of humor would have </w:t>
      </w:r>
      <w:r w:rsidR="005D4120" w:rsidRPr="007D4EE6">
        <w:rPr>
          <w:rFonts w:ascii="Times New Roman" w:eastAsia="Times New Roman" w:hAnsi="Times New Roman" w:cs="Times New Roman"/>
          <w:color w:val="222222"/>
          <w:kern w:val="0"/>
          <w14:ligatures w14:val="none"/>
        </w:rPr>
        <w:t>been plausibly</w:t>
      </w:r>
      <w:r w:rsidRPr="007D4EE6">
        <w:rPr>
          <w:rFonts w:ascii="Times New Roman" w:eastAsia="Times New Roman" w:hAnsi="Times New Roman" w:cs="Times New Roman"/>
          <w:color w:val="222222"/>
          <w:kern w:val="0"/>
          <w14:ligatures w14:val="none"/>
        </w:rPr>
        <w:t xml:space="preserve"> characteristic of human evolution (</w:t>
      </w:r>
      <w:r w:rsidR="00556461" w:rsidRPr="007D4EE6">
        <w:rPr>
          <w:rFonts w:ascii="Times New Roman" w:eastAsia="Times New Roman" w:hAnsi="Times New Roman" w:cs="Times New Roman"/>
          <w:color w:val="222222"/>
          <w:kern w:val="0"/>
          <w14:ligatures w14:val="none"/>
        </w:rPr>
        <w:t xml:space="preserve">Apicella &amp; Silk, 2019; </w:t>
      </w:r>
      <w:proofErr w:type="spellStart"/>
      <w:r w:rsidR="00556461" w:rsidRPr="007D4EE6">
        <w:rPr>
          <w:rFonts w:ascii="Times New Roman" w:eastAsia="Times New Roman" w:hAnsi="Times New Roman" w:cs="Times New Roman"/>
          <w:color w:val="222222"/>
          <w:kern w:val="0"/>
          <w14:ligatures w14:val="none"/>
        </w:rPr>
        <w:t>Csibra</w:t>
      </w:r>
      <w:proofErr w:type="spellEnd"/>
      <w:r w:rsidR="00556461" w:rsidRPr="007D4EE6">
        <w:rPr>
          <w:rFonts w:ascii="Times New Roman" w:eastAsia="Times New Roman" w:hAnsi="Times New Roman" w:cs="Times New Roman"/>
          <w:color w:val="222222"/>
          <w:kern w:val="0"/>
          <w14:ligatures w14:val="none"/>
        </w:rPr>
        <w:t xml:space="preserve"> &amp; Gergely, 2011; </w:t>
      </w:r>
      <w:r w:rsidR="009A4776" w:rsidRPr="007D4EE6">
        <w:rPr>
          <w:rFonts w:ascii="Times New Roman" w:eastAsia="Times New Roman" w:hAnsi="Times New Roman" w:cs="Times New Roman"/>
          <w:color w:val="222222"/>
          <w:kern w:val="0"/>
          <w14:ligatures w14:val="none"/>
        </w:rPr>
        <w:t xml:space="preserve">Dunbar, 2009; </w:t>
      </w:r>
      <w:r w:rsidR="00556461" w:rsidRPr="007D4EE6">
        <w:rPr>
          <w:rFonts w:ascii="Times New Roman" w:eastAsia="Times New Roman" w:hAnsi="Times New Roman" w:cs="Times New Roman"/>
          <w:color w:val="222222"/>
          <w:kern w:val="0"/>
          <w14:ligatures w14:val="none"/>
        </w:rPr>
        <w:t xml:space="preserve">Henrich, 2015; Kaplan et al., 2000; </w:t>
      </w:r>
      <w:r w:rsidR="00397F26" w:rsidRPr="007D4EE6">
        <w:rPr>
          <w:rFonts w:ascii="Times New Roman" w:eastAsia="Times New Roman" w:hAnsi="Times New Roman" w:cs="Times New Roman"/>
          <w:color w:val="222222"/>
          <w:kern w:val="0"/>
          <w14:ligatures w14:val="none"/>
        </w:rPr>
        <w:t xml:space="preserve">Pinker, </w:t>
      </w:r>
      <w:r w:rsidR="00556461" w:rsidRPr="007D4EE6">
        <w:rPr>
          <w:rFonts w:ascii="Times New Roman" w:eastAsia="Times New Roman" w:hAnsi="Times New Roman" w:cs="Times New Roman"/>
          <w:color w:val="222222"/>
          <w:kern w:val="0"/>
          <w14:ligatures w14:val="none"/>
        </w:rPr>
        <w:t xml:space="preserve">2010, </w:t>
      </w:r>
      <w:r w:rsidR="00397F26" w:rsidRPr="007D4EE6">
        <w:rPr>
          <w:rFonts w:ascii="Times New Roman" w:eastAsia="Times New Roman" w:hAnsi="Times New Roman" w:cs="Times New Roman"/>
          <w:color w:val="222222"/>
          <w:kern w:val="0"/>
          <w14:ligatures w14:val="none"/>
        </w:rPr>
        <w:t xml:space="preserve">2025; </w:t>
      </w:r>
      <w:r w:rsidR="00556461" w:rsidRPr="007D4EE6">
        <w:rPr>
          <w:rFonts w:ascii="Times New Roman" w:eastAsia="Times New Roman" w:hAnsi="Times New Roman" w:cs="Times New Roman"/>
          <w:color w:val="222222"/>
          <w:kern w:val="0"/>
          <w14:ligatures w14:val="none"/>
        </w:rPr>
        <w:t>Scott-Phillips, 2025; Tomasello, 2009, 2022</w:t>
      </w:r>
      <w:r w:rsidRPr="007D4EE6">
        <w:rPr>
          <w:rFonts w:ascii="Times New Roman" w:eastAsia="Times New Roman" w:hAnsi="Times New Roman" w:cs="Times New Roman"/>
          <w:color w:val="222222"/>
          <w:kern w:val="0"/>
          <w14:ligatures w14:val="none"/>
        </w:rPr>
        <w:t>). </w:t>
      </w:r>
    </w:p>
    <w:p w14:paraId="2F31D8DC" w14:textId="5F5E6761" w:rsidR="00CE44A4" w:rsidRPr="007D4EE6" w:rsidRDefault="00CE44A4" w:rsidP="00561000">
      <w:pPr>
        <w:spacing w:after="0" w:line="480" w:lineRule="auto"/>
        <w:ind w:firstLine="720"/>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14:ligatures w14:val="none"/>
        </w:rPr>
        <w:t xml:space="preserve">How the sense of humor works. </w:t>
      </w:r>
      <w:r w:rsidRPr="007D4EE6">
        <w:rPr>
          <w:rFonts w:ascii="Times New Roman" w:eastAsia="Times New Roman" w:hAnsi="Times New Roman" w:cs="Times New Roman"/>
          <w:color w:val="222222"/>
          <w:kern w:val="0"/>
          <w14:ligatures w14:val="none"/>
        </w:rPr>
        <w:t>Since coordination depends on shared expectations between interact</w:t>
      </w:r>
      <w:r w:rsidR="00EE4411" w:rsidRPr="007D4EE6">
        <w:rPr>
          <w:rFonts w:ascii="Times New Roman" w:eastAsia="Times New Roman" w:hAnsi="Times New Roman" w:cs="Times New Roman"/>
          <w:color w:val="222222"/>
          <w:kern w:val="0"/>
          <w14:ligatures w14:val="none"/>
        </w:rPr>
        <w:t>ants</w:t>
      </w:r>
      <w:r w:rsidRPr="007D4EE6">
        <w:rPr>
          <w:rFonts w:ascii="Times New Roman" w:eastAsia="Times New Roman" w:hAnsi="Times New Roman" w:cs="Times New Roman"/>
          <w:color w:val="222222"/>
          <w:kern w:val="0"/>
          <w14:ligatures w14:val="none"/>
        </w:rPr>
        <w:t xml:space="preserve">, the sense of humor may </w:t>
      </w:r>
      <w:r w:rsidR="00DD347C" w:rsidRPr="007D4EE6">
        <w:rPr>
          <w:rFonts w:ascii="Times New Roman" w:eastAsia="Times New Roman" w:hAnsi="Times New Roman" w:cs="Times New Roman"/>
          <w:color w:val="222222"/>
          <w:kern w:val="0"/>
          <w14:ligatures w14:val="none"/>
        </w:rPr>
        <w:t>employ</w:t>
      </w:r>
      <w:r w:rsidRPr="007D4EE6">
        <w:rPr>
          <w:rFonts w:ascii="Times New Roman" w:eastAsia="Times New Roman" w:hAnsi="Times New Roman" w:cs="Times New Roman"/>
          <w:color w:val="222222"/>
          <w:kern w:val="0"/>
          <w14:ligatures w14:val="none"/>
        </w:rPr>
        <w:t xml:space="preserve"> predictive models of </w:t>
      </w:r>
      <w:r w:rsidR="00041F12" w:rsidRPr="007D4EE6">
        <w:rPr>
          <w:rFonts w:ascii="Times New Roman" w:eastAsia="Times New Roman" w:hAnsi="Times New Roman" w:cs="Times New Roman"/>
          <w:color w:val="222222"/>
          <w:kern w:val="0"/>
          <w14:ligatures w14:val="none"/>
        </w:rPr>
        <w:t>minds, actions, utterances, and social roles (</w:t>
      </w:r>
      <w:r w:rsidR="000908A9" w:rsidRPr="007D4EE6">
        <w:rPr>
          <w:rFonts w:ascii="Times New Roman" w:eastAsia="Times New Roman" w:hAnsi="Times New Roman" w:cs="Times New Roman"/>
          <w:color w:val="222222"/>
          <w:kern w:val="0"/>
          <w14:ligatures w14:val="none"/>
        </w:rPr>
        <w:t>Tamir &amp; Thornton, 2018</w:t>
      </w:r>
      <w:r w:rsidR="00EE4411" w:rsidRPr="007D4EE6">
        <w:rPr>
          <w:rFonts w:ascii="Times New Roman" w:eastAsia="Times New Roman" w:hAnsi="Times New Roman" w:cs="Times New Roman"/>
          <w:color w:val="222222"/>
          <w:kern w:val="0"/>
          <w14:ligatures w14:val="none"/>
        </w:rPr>
        <w:t xml:space="preserve">; </w:t>
      </w:r>
      <w:r w:rsidR="00695311" w:rsidRPr="007D4EE6">
        <w:rPr>
          <w:rFonts w:ascii="Times New Roman" w:eastAsia="Times New Roman" w:hAnsi="Times New Roman" w:cs="Times New Roman"/>
          <w:color w:val="222222"/>
          <w:kern w:val="0"/>
          <w14:ligatures w14:val="none"/>
        </w:rPr>
        <w:t>Jara-Ettinger &amp; Dunham, 2025</w:t>
      </w:r>
      <w:r w:rsidR="00041F12"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w:t>
      </w:r>
      <w:r w:rsidR="00041F12" w:rsidRPr="007D4EE6">
        <w:rPr>
          <w:rFonts w:ascii="Times New Roman" w:eastAsia="Times New Roman" w:hAnsi="Times New Roman" w:cs="Times New Roman"/>
          <w:color w:val="222222"/>
          <w:kern w:val="0"/>
          <w14:ligatures w14:val="none"/>
        </w:rPr>
        <w:t>It</w:t>
      </w:r>
      <w:r w:rsidRPr="007D4EE6">
        <w:rPr>
          <w:rFonts w:ascii="Times New Roman" w:eastAsia="Times New Roman" w:hAnsi="Times New Roman" w:cs="Times New Roman"/>
          <w:color w:val="222222"/>
          <w:kern w:val="0"/>
          <w14:ligatures w14:val="none"/>
        </w:rPr>
        <w:t xml:space="preserve"> may </w:t>
      </w:r>
      <w:r w:rsidR="00041F12" w:rsidRPr="007D4EE6">
        <w:rPr>
          <w:rFonts w:ascii="Times New Roman" w:eastAsia="Times New Roman" w:hAnsi="Times New Roman" w:cs="Times New Roman"/>
          <w:color w:val="222222"/>
          <w:kern w:val="0"/>
          <w14:ligatures w14:val="none"/>
        </w:rPr>
        <w:t>scan</w:t>
      </w:r>
      <w:r w:rsidR="003A7937" w:rsidRPr="007D4EE6">
        <w:rPr>
          <w:rFonts w:ascii="Times New Roman" w:eastAsia="Times New Roman" w:hAnsi="Times New Roman" w:cs="Times New Roman"/>
          <w:color w:val="222222"/>
          <w:kern w:val="0"/>
          <w14:ligatures w14:val="none"/>
        </w:rPr>
        <w:t xml:space="preserve"> </w:t>
      </w:r>
      <w:r w:rsidR="00041F12" w:rsidRPr="007D4EE6">
        <w:rPr>
          <w:rFonts w:ascii="Times New Roman" w:eastAsia="Times New Roman" w:hAnsi="Times New Roman" w:cs="Times New Roman"/>
          <w:color w:val="222222"/>
          <w:kern w:val="0"/>
          <w14:ligatures w14:val="none"/>
        </w:rPr>
        <w:t>the social landscape</w:t>
      </w:r>
      <w:r w:rsidR="003A7937"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for </w:t>
      </w:r>
      <w:r w:rsidR="00041F12" w:rsidRPr="007D4EE6">
        <w:rPr>
          <w:rFonts w:ascii="Times New Roman" w:eastAsia="Times New Roman" w:hAnsi="Times New Roman" w:cs="Times New Roman"/>
          <w:color w:val="222222"/>
          <w:kern w:val="0"/>
          <w14:ligatures w14:val="none"/>
        </w:rPr>
        <w:t>outsized</w:t>
      </w:r>
      <w:r w:rsidR="001A5D53"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prediction errors and</w:t>
      </w:r>
      <w:r w:rsidR="001A5D53" w:rsidRPr="007D4EE6">
        <w:rPr>
          <w:rFonts w:ascii="Times New Roman" w:eastAsia="Times New Roman" w:hAnsi="Times New Roman" w:cs="Times New Roman"/>
          <w:color w:val="222222"/>
          <w:kern w:val="0"/>
          <w14:ligatures w14:val="none"/>
        </w:rPr>
        <w:t xml:space="preserve">, if </w:t>
      </w:r>
      <w:r w:rsidR="00041F12" w:rsidRPr="007D4EE6">
        <w:rPr>
          <w:rFonts w:ascii="Times New Roman" w:eastAsia="Times New Roman" w:hAnsi="Times New Roman" w:cs="Times New Roman"/>
          <w:color w:val="222222"/>
          <w:kern w:val="0"/>
          <w14:ligatures w14:val="none"/>
        </w:rPr>
        <w:t xml:space="preserve">any are </w:t>
      </w:r>
      <w:r w:rsidR="001A5D53" w:rsidRPr="007D4EE6">
        <w:rPr>
          <w:rFonts w:ascii="Times New Roman" w:eastAsia="Times New Roman" w:hAnsi="Times New Roman" w:cs="Times New Roman"/>
          <w:color w:val="222222"/>
          <w:kern w:val="0"/>
          <w14:ligatures w14:val="none"/>
        </w:rPr>
        <w:t>found,</w:t>
      </w:r>
      <w:r w:rsidRPr="007D4EE6">
        <w:rPr>
          <w:rFonts w:ascii="Times New Roman" w:eastAsia="Times New Roman" w:hAnsi="Times New Roman" w:cs="Times New Roman"/>
          <w:color w:val="222222"/>
          <w:kern w:val="0"/>
          <w14:ligatures w14:val="none"/>
        </w:rPr>
        <w:t xml:space="preserve"> search for plausible explanations</w:t>
      </w:r>
      <w:r w:rsidR="00BC57FB" w:rsidRPr="007D4EE6">
        <w:rPr>
          <w:rFonts w:ascii="Times New Roman" w:eastAsia="Times New Roman" w:hAnsi="Times New Roman" w:cs="Times New Roman"/>
          <w:color w:val="222222"/>
          <w:kern w:val="0"/>
          <w14:ligatures w14:val="none"/>
        </w:rPr>
        <w:t xml:space="preserve"> of them</w:t>
      </w:r>
      <w:r w:rsidRPr="007D4EE6">
        <w:rPr>
          <w:rFonts w:ascii="Times New Roman" w:eastAsia="Times New Roman" w:hAnsi="Times New Roman" w:cs="Times New Roman"/>
          <w:color w:val="222222"/>
          <w:kern w:val="0"/>
          <w14:ligatures w14:val="none"/>
        </w:rPr>
        <w:t xml:space="preserve">. </w:t>
      </w:r>
      <w:r w:rsidR="00BC57FB" w:rsidRPr="007D4EE6">
        <w:rPr>
          <w:rFonts w:ascii="Times New Roman" w:eastAsia="Times New Roman" w:hAnsi="Times New Roman" w:cs="Times New Roman"/>
          <w:color w:val="222222"/>
          <w:kern w:val="0"/>
          <w14:ligatures w14:val="none"/>
        </w:rPr>
        <w:t xml:space="preserve">The search may involve </w:t>
      </w:r>
      <w:r w:rsidRPr="007D4EE6">
        <w:rPr>
          <w:rFonts w:ascii="Times New Roman" w:eastAsia="Times New Roman" w:hAnsi="Times New Roman" w:cs="Times New Roman"/>
          <w:color w:val="222222"/>
          <w:kern w:val="0"/>
          <w14:ligatures w14:val="none"/>
        </w:rPr>
        <w:t>simulat</w:t>
      </w:r>
      <w:r w:rsidR="00BC57FB" w:rsidRPr="007D4EE6">
        <w:rPr>
          <w:rFonts w:ascii="Times New Roman" w:eastAsia="Times New Roman" w:hAnsi="Times New Roman" w:cs="Times New Roman"/>
          <w:color w:val="222222"/>
          <w:kern w:val="0"/>
          <w14:ligatures w14:val="none"/>
        </w:rPr>
        <w:t>ing</w:t>
      </w:r>
      <w:r w:rsidRPr="007D4EE6">
        <w:rPr>
          <w:rFonts w:ascii="Times New Roman" w:eastAsia="Times New Roman" w:hAnsi="Times New Roman" w:cs="Times New Roman"/>
          <w:color w:val="222222"/>
          <w:kern w:val="0"/>
          <w14:ligatures w14:val="none"/>
        </w:rPr>
        <w:t xml:space="preserve"> counterfactual </w:t>
      </w:r>
      <w:r w:rsidR="00BC57FB" w:rsidRPr="007D4EE6">
        <w:rPr>
          <w:rFonts w:ascii="Times New Roman" w:eastAsia="Times New Roman" w:hAnsi="Times New Roman" w:cs="Times New Roman"/>
          <w:color w:val="222222"/>
          <w:kern w:val="0"/>
          <w14:ligatures w14:val="none"/>
        </w:rPr>
        <w:t>interactions</w:t>
      </w:r>
      <w:r w:rsidRPr="007D4EE6">
        <w:rPr>
          <w:rFonts w:ascii="Times New Roman" w:eastAsia="Times New Roman" w:hAnsi="Times New Roman" w:cs="Times New Roman"/>
          <w:color w:val="222222"/>
          <w:kern w:val="0"/>
          <w14:ligatures w14:val="none"/>
        </w:rPr>
        <w:t xml:space="preserve"> in which easily confusable </w:t>
      </w:r>
      <w:r w:rsidR="00304BF9" w:rsidRPr="007D4EE6">
        <w:rPr>
          <w:rFonts w:ascii="Times New Roman" w:eastAsia="Times New Roman" w:hAnsi="Times New Roman" w:cs="Times New Roman"/>
          <w:color w:val="222222"/>
          <w:kern w:val="0"/>
          <w14:ligatures w14:val="none"/>
        </w:rPr>
        <w:t>behaviors</w:t>
      </w:r>
      <w:r w:rsidR="00BC57FB" w:rsidRPr="007D4EE6">
        <w:rPr>
          <w:rFonts w:ascii="Times New Roman" w:eastAsia="Times New Roman" w:hAnsi="Times New Roman" w:cs="Times New Roman"/>
          <w:color w:val="222222"/>
          <w:kern w:val="0"/>
          <w14:ligatures w14:val="none"/>
        </w:rPr>
        <w:t xml:space="preserve"> or mental states</w:t>
      </w:r>
      <w:r w:rsidR="00041F12"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are substituted fo</w:t>
      </w:r>
      <w:r w:rsidR="00041F12" w:rsidRPr="007D4EE6">
        <w:rPr>
          <w:rFonts w:ascii="Times New Roman" w:eastAsia="Times New Roman" w:hAnsi="Times New Roman" w:cs="Times New Roman"/>
          <w:color w:val="222222"/>
          <w:kern w:val="0"/>
          <w14:ligatures w14:val="none"/>
        </w:rPr>
        <w:t xml:space="preserve">r observed </w:t>
      </w:r>
      <w:r w:rsidR="00304BF9" w:rsidRPr="007D4EE6">
        <w:rPr>
          <w:rFonts w:ascii="Times New Roman" w:eastAsia="Times New Roman" w:hAnsi="Times New Roman" w:cs="Times New Roman"/>
          <w:color w:val="222222"/>
          <w:kern w:val="0"/>
          <w14:ligatures w14:val="none"/>
        </w:rPr>
        <w:t>behaviors</w:t>
      </w:r>
      <w:r w:rsidR="00BC57FB" w:rsidRPr="007D4EE6">
        <w:rPr>
          <w:rFonts w:ascii="Times New Roman" w:eastAsia="Times New Roman" w:hAnsi="Times New Roman" w:cs="Times New Roman"/>
          <w:color w:val="222222"/>
          <w:kern w:val="0"/>
          <w14:ligatures w14:val="none"/>
        </w:rPr>
        <w:t xml:space="preserve"> or mental states</w:t>
      </w:r>
      <w:r w:rsidR="00041F12"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w:t>
      </w:r>
      <w:proofErr w:type="spellStart"/>
      <w:r w:rsidR="001A729B" w:rsidRPr="007D4EE6">
        <w:rPr>
          <w:rFonts w:ascii="Times New Roman" w:eastAsia="Times New Roman" w:hAnsi="Times New Roman" w:cs="Times New Roman"/>
          <w:color w:val="222222"/>
          <w:kern w:val="0"/>
          <w14:ligatures w14:val="none"/>
        </w:rPr>
        <w:t>Quillien</w:t>
      </w:r>
      <w:proofErr w:type="spellEnd"/>
      <w:r w:rsidR="001A729B" w:rsidRPr="007D4EE6">
        <w:rPr>
          <w:rFonts w:ascii="Times New Roman" w:eastAsia="Times New Roman" w:hAnsi="Times New Roman" w:cs="Times New Roman"/>
          <w:color w:val="222222"/>
          <w:kern w:val="0"/>
          <w14:ligatures w14:val="none"/>
        </w:rPr>
        <w:t xml:space="preserve"> &amp; Lucas, 2024</w:t>
      </w:r>
      <w:r w:rsidRPr="007D4EE6">
        <w:rPr>
          <w:rFonts w:ascii="Times New Roman" w:eastAsia="Times New Roman" w:hAnsi="Times New Roman" w:cs="Times New Roman"/>
          <w:color w:val="222222"/>
          <w:kern w:val="0"/>
          <w14:ligatures w14:val="none"/>
        </w:rPr>
        <w:t xml:space="preserve">). If, in </w:t>
      </w:r>
      <w:r w:rsidR="001A729B" w:rsidRPr="007D4EE6">
        <w:rPr>
          <w:rFonts w:ascii="Times New Roman" w:eastAsia="Times New Roman" w:hAnsi="Times New Roman" w:cs="Times New Roman"/>
          <w:color w:val="222222"/>
          <w:kern w:val="0"/>
          <w14:ligatures w14:val="none"/>
        </w:rPr>
        <w:t>a</w:t>
      </w:r>
      <w:r w:rsidRPr="007D4EE6">
        <w:rPr>
          <w:rFonts w:ascii="Times New Roman" w:eastAsia="Times New Roman" w:hAnsi="Times New Roman" w:cs="Times New Roman"/>
          <w:color w:val="222222"/>
          <w:kern w:val="0"/>
          <w14:ligatures w14:val="none"/>
        </w:rPr>
        <w:t xml:space="preserve"> </w:t>
      </w:r>
      <w:r w:rsidR="00EE4411" w:rsidRPr="007D4EE6">
        <w:rPr>
          <w:rFonts w:ascii="Times New Roman" w:eastAsia="Times New Roman" w:hAnsi="Times New Roman" w:cs="Times New Roman"/>
          <w:color w:val="222222"/>
          <w:kern w:val="0"/>
          <w14:ligatures w14:val="none"/>
        </w:rPr>
        <w:t>simulated interaction</w:t>
      </w:r>
      <w:r w:rsidR="00041F12"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the </w:t>
      </w:r>
      <w:r w:rsidR="00DB6C18" w:rsidRPr="007D4EE6">
        <w:rPr>
          <w:rFonts w:ascii="Times New Roman" w:eastAsia="Times New Roman" w:hAnsi="Times New Roman" w:cs="Times New Roman"/>
          <w:color w:val="222222"/>
          <w:kern w:val="0"/>
          <w14:ligatures w14:val="none"/>
        </w:rPr>
        <w:t xml:space="preserve">outsized </w:t>
      </w:r>
      <w:r w:rsidRPr="007D4EE6">
        <w:rPr>
          <w:rFonts w:ascii="Times New Roman" w:eastAsia="Times New Roman" w:hAnsi="Times New Roman" w:cs="Times New Roman"/>
          <w:color w:val="222222"/>
          <w:kern w:val="0"/>
          <w14:ligatures w14:val="none"/>
        </w:rPr>
        <w:t>prediction error</w:t>
      </w:r>
      <w:r w:rsidR="00041F12" w:rsidRPr="007D4EE6">
        <w:rPr>
          <w:rFonts w:ascii="Times New Roman" w:eastAsia="Times New Roman" w:hAnsi="Times New Roman" w:cs="Times New Roman"/>
          <w:color w:val="222222"/>
          <w:kern w:val="0"/>
          <w14:ligatures w14:val="none"/>
        </w:rPr>
        <w:t xml:space="preserve"> is </w:t>
      </w:r>
      <w:r w:rsidRPr="007D4EE6">
        <w:rPr>
          <w:rFonts w:ascii="Times New Roman" w:eastAsia="Times New Roman" w:hAnsi="Times New Roman" w:cs="Times New Roman"/>
          <w:color w:val="222222"/>
          <w:kern w:val="0"/>
          <w14:ligatures w14:val="none"/>
        </w:rPr>
        <w:t xml:space="preserve">reduced or eliminated, the </w:t>
      </w:r>
      <w:r w:rsidR="00BC57FB" w:rsidRPr="007D4EE6">
        <w:rPr>
          <w:rFonts w:ascii="Times New Roman" w:eastAsia="Times New Roman" w:hAnsi="Times New Roman" w:cs="Times New Roman"/>
          <w:color w:val="222222"/>
          <w:kern w:val="0"/>
          <w14:ligatures w14:val="none"/>
        </w:rPr>
        <w:t xml:space="preserve">system </w:t>
      </w:r>
      <w:r w:rsidRPr="007D4EE6">
        <w:rPr>
          <w:rFonts w:ascii="Times New Roman" w:eastAsia="Times New Roman" w:hAnsi="Times New Roman" w:cs="Times New Roman"/>
          <w:color w:val="222222"/>
          <w:kern w:val="0"/>
          <w14:ligatures w14:val="none"/>
        </w:rPr>
        <w:t xml:space="preserve">may terminate the search for explanations and switch to the counterfactual </w:t>
      </w:r>
      <w:r w:rsidR="00304BF9" w:rsidRPr="007D4EE6">
        <w:rPr>
          <w:rFonts w:ascii="Times New Roman" w:eastAsia="Times New Roman" w:hAnsi="Times New Roman" w:cs="Times New Roman"/>
          <w:color w:val="222222"/>
          <w:kern w:val="0"/>
          <w14:ligatures w14:val="none"/>
        </w:rPr>
        <w:t>behavior</w:t>
      </w:r>
      <w:r w:rsidR="00BC57FB" w:rsidRPr="007D4EE6">
        <w:rPr>
          <w:rFonts w:ascii="Times New Roman" w:eastAsia="Times New Roman" w:hAnsi="Times New Roman" w:cs="Times New Roman"/>
          <w:color w:val="222222"/>
          <w:kern w:val="0"/>
          <w14:ligatures w14:val="none"/>
        </w:rPr>
        <w:t xml:space="preserve"> or mental state</w:t>
      </w:r>
      <w:r w:rsidRPr="007D4EE6">
        <w:rPr>
          <w:rFonts w:ascii="Times New Roman" w:eastAsia="Times New Roman" w:hAnsi="Times New Roman" w:cs="Times New Roman"/>
          <w:color w:val="222222"/>
          <w:kern w:val="0"/>
          <w14:ligatures w14:val="none"/>
        </w:rPr>
        <w:t>.</w:t>
      </w:r>
      <w:r w:rsidR="003A7937" w:rsidRPr="007D4EE6">
        <w:rPr>
          <w:rFonts w:ascii="Times New Roman" w:eastAsia="Times New Roman" w:hAnsi="Times New Roman" w:cs="Times New Roman"/>
          <w:color w:val="222222"/>
          <w:kern w:val="0"/>
          <w14:ligatures w14:val="none"/>
        </w:rPr>
        <w:t xml:space="preserve"> We will now turn to the question of </w:t>
      </w:r>
      <w:r w:rsidR="001A5D53" w:rsidRPr="007D4EE6">
        <w:rPr>
          <w:rFonts w:ascii="Times New Roman" w:eastAsia="Times New Roman" w:hAnsi="Times New Roman" w:cs="Times New Roman"/>
          <w:color w:val="222222"/>
          <w:kern w:val="0"/>
          <w14:ligatures w14:val="none"/>
        </w:rPr>
        <w:t xml:space="preserve">how, </w:t>
      </w:r>
      <w:r w:rsidR="003A7937" w:rsidRPr="007D4EE6">
        <w:rPr>
          <w:rFonts w:ascii="Times New Roman" w:eastAsia="Times New Roman" w:hAnsi="Times New Roman" w:cs="Times New Roman"/>
          <w:color w:val="222222"/>
          <w:kern w:val="0"/>
          <w14:ligatures w14:val="none"/>
        </w:rPr>
        <w:t>when</w:t>
      </w:r>
      <w:r w:rsidR="001A5D53" w:rsidRPr="007D4EE6">
        <w:rPr>
          <w:rFonts w:ascii="Times New Roman" w:eastAsia="Times New Roman" w:hAnsi="Times New Roman" w:cs="Times New Roman"/>
          <w:color w:val="222222"/>
          <w:kern w:val="0"/>
          <w14:ligatures w14:val="none"/>
        </w:rPr>
        <w:t>,</w:t>
      </w:r>
      <w:r w:rsidR="003A7937" w:rsidRPr="007D4EE6">
        <w:rPr>
          <w:rFonts w:ascii="Times New Roman" w:eastAsia="Times New Roman" w:hAnsi="Times New Roman" w:cs="Times New Roman"/>
          <w:color w:val="222222"/>
          <w:kern w:val="0"/>
          <w14:ligatures w14:val="none"/>
        </w:rPr>
        <w:t xml:space="preserve"> and why</w:t>
      </w:r>
      <w:r w:rsidR="001A5D53" w:rsidRPr="007D4EE6">
        <w:rPr>
          <w:rFonts w:ascii="Times New Roman" w:eastAsia="Times New Roman" w:hAnsi="Times New Roman" w:cs="Times New Roman"/>
          <w:color w:val="222222"/>
          <w:kern w:val="0"/>
          <w14:ligatures w14:val="none"/>
        </w:rPr>
        <w:t xml:space="preserve"> laughter and mirth are</w:t>
      </w:r>
      <w:r w:rsidR="003A7937" w:rsidRPr="007D4EE6">
        <w:rPr>
          <w:rFonts w:ascii="Times New Roman" w:eastAsia="Times New Roman" w:hAnsi="Times New Roman" w:cs="Times New Roman"/>
          <w:color w:val="222222"/>
          <w:kern w:val="0"/>
          <w14:ligatures w14:val="none"/>
        </w:rPr>
        <w:t xml:space="preserve"> added to these computations. </w:t>
      </w:r>
    </w:p>
    <w:p w14:paraId="316ED53E" w14:textId="64D9F5BD" w:rsidR="003B0913" w:rsidRPr="007D4EE6" w:rsidRDefault="003B0913" w:rsidP="00177D5B">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Modeling contagious laughter</w:t>
      </w:r>
    </w:p>
    <w:p w14:paraId="03F777F4" w14:textId="394E708F"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If I think you “hooked up” with my mother or “laughed out loud” at the death of my beloved uncle, it scarcely matters if you sense your mistake and switch to the alternative </w:t>
      </w:r>
      <w:r w:rsidRPr="007D4EE6">
        <w:rPr>
          <w:rFonts w:ascii="Times New Roman" w:eastAsia="Times New Roman" w:hAnsi="Times New Roman" w:cs="Times New Roman"/>
          <w:color w:val="222222"/>
          <w:kern w:val="0"/>
          <w14:ligatures w14:val="none"/>
        </w:rPr>
        <w:lastRenderedPageBreak/>
        <w:t xml:space="preserve">meaning of “hook up with” or “LOL” in our next conversation. The damage has already been done. Thus, in addition to sensing mix-ups, </w:t>
      </w:r>
      <w:r w:rsidR="00F82493" w:rsidRPr="007D4EE6">
        <w:rPr>
          <w:rFonts w:ascii="Times New Roman" w:eastAsia="Times New Roman" w:hAnsi="Times New Roman" w:cs="Times New Roman"/>
          <w:color w:val="222222"/>
          <w:kern w:val="0"/>
          <w14:ligatures w14:val="none"/>
        </w:rPr>
        <w:t>natural selection would have plausibly favored the ability to</w:t>
      </w:r>
      <w:r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i/>
          <w:iCs/>
          <w:color w:val="222222"/>
          <w:kern w:val="0"/>
          <w14:ligatures w14:val="none"/>
        </w:rPr>
        <w:t>defus</w:t>
      </w:r>
      <w:r w:rsidR="00F82493" w:rsidRPr="007D4EE6">
        <w:rPr>
          <w:rFonts w:ascii="Times New Roman" w:eastAsia="Times New Roman" w:hAnsi="Times New Roman" w:cs="Times New Roman"/>
          <w:i/>
          <w:iCs/>
          <w:color w:val="222222"/>
          <w:kern w:val="0"/>
          <w14:ligatures w14:val="none"/>
        </w:rPr>
        <w:t>e</w:t>
      </w:r>
      <w:r w:rsidRPr="007D4EE6">
        <w:rPr>
          <w:rFonts w:ascii="Times New Roman" w:eastAsia="Times New Roman" w:hAnsi="Times New Roman" w:cs="Times New Roman"/>
          <w:i/>
          <w:iCs/>
          <w:color w:val="222222"/>
          <w:kern w:val="0"/>
          <w14:ligatures w14:val="none"/>
        </w:rPr>
        <w:t xml:space="preserve"> the costs of mix-ups</w:t>
      </w:r>
      <w:r w:rsidRPr="007D4EE6">
        <w:rPr>
          <w:rFonts w:ascii="Times New Roman" w:eastAsia="Times New Roman" w:hAnsi="Times New Roman" w:cs="Times New Roman"/>
          <w:color w:val="222222"/>
          <w:kern w:val="0"/>
          <w14:ligatures w14:val="none"/>
        </w:rPr>
        <w:t>—to undo whatever damage was done.</w:t>
      </w:r>
    </w:p>
    <w:p w14:paraId="47C1899B" w14:textId="6419BA9E"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This is harder than it sounds. One cannot merely announce that a mix-up has taken place, because the announcement would represent another coordination game</w:t>
      </w:r>
      <w:r w:rsidR="00177D5B" w:rsidRPr="007D4EE6">
        <w:rPr>
          <w:rFonts w:ascii="Times New Roman" w:eastAsia="Times New Roman" w:hAnsi="Times New Roman" w:cs="Times New Roman"/>
          <w:color w:val="222222"/>
          <w:kern w:val="0"/>
          <w14:ligatures w14:val="none"/>
        </w:rPr>
        <w:t xml:space="preserve">—one between the intended meaning of </w:t>
      </w:r>
      <w:r w:rsidR="00782E7E" w:rsidRPr="007D4EE6">
        <w:rPr>
          <w:rFonts w:ascii="Times New Roman" w:eastAsia="Times New Roman" w:hAnsi="Times New Roman" w:cs="Times New Roman"/>
          <w:color w:val="222222"/>
          <w:kern w:val="0"/>
          <w14:ligatures w14:val="none"/>
        </w:rPr>
        <w:t>the</w:t>
      </w:r>
      <w:r w:rsidR="00F82493" w:rsidRPr="007D4EE6">
        <w:rPr>
          <w:rFonts w:ascii="Times New Roman" w:eastAsia="Times New Roman" w:hAnsi="Times New Roman" w:cs="Times New Roman"/>
          <w:color w:val="222222"/>
          <w:kern w:val="0"/>
          <w14:ligatures w14:val="none"/>
        </w:rPr>
        <w:t xml:space="preserve"> </w:t>
      </w:r>
      <w:r w:rsidR="00177D5B" w:rsidRPr="007D4EE6">
        <w:rPr>
          <w:rFonts w:ascii="Times New Roman" w:eastAsia="Times New Roman" w:hAnsi="Times New Roman" w:cs="Times New Roman"/>
          <w:color w:val="222222"/>
          <w:kern w:val="0"/>
          <w14:ligatures w14:val="none"/>
        </w:rPr>
        <w:t xml:space="preserve">announcement and </w:t>
      </w:r>
      <w:r w:rsidR="008C6212" w:rsidRPr="007D4EE6">
        <w:rPr>
          <w:rFonts w:ascii="Times New Roman" w:eastAsia="Times New Roman" w:hAnsi="Times New Roman" w:cs="Times New Roman"/>
          <w:color w:val="222222"/>
          <w:kern w:val="0"/>
          <w14:ligatures w14:val="none"/>
        </w:rPr>
        <w:t>its received meaning</w:t>
      </w:r>
      <w:r w:rsidRPr="007D4EE6">
        <w:rPr>
          <w:rFonts w:ascii="Times New Roman" w:eastAsia="Times New Roman" w:hAnsi="Times New Roman" w:cs="Times New Roman"/>
          <w:color w:val="222222"/>
          <w:kern w:val="0"/>
          <w14:ligatures w14:val="none"/>
        </w:rPr>
        <w:t xml:space="preserve">. For example, suppose you say: “I didn’t mean that.” What did you mean by “I didn’t mean that?” Did you mean that you laughed to </w:t>
      </w:r>
      <w:r w:rsidRPr="007D4EE6">
        <w:rPr>
          <w:rFonts w:ascii="Times New Roman" w:eastAsia="Times New Roman" w:hAnsi="Times New Roman" w:cs="Times New Roman"/>
          <w:i/>
          <w:iCs/>
          <w:color w:val="222222"/>
          <w:kern w:val="0"/>
          <w14:ligatures w14:val="none"/>
        </w:rPr>
        <w:t>yourself</w:t>
      </w:r>
      <w:r w:rsidRPr="007D4EE6">
        <w:rPr>
          <w:rFonts w:ascii="Times New Roman" w:eastAsia="Times New Roman" w:hAnsi="Times New Roman" w:cs="Times New Roman"/>
          <w:color w:val="222222"/>
          <w:kern w:val="0"/>
          <w14:ligatures w14:val="none"/>
        </w:rPr>
        <w:t xml:space="preserve"> and not </w:t>
      </w:r>
      <w:r w:rsidRPr="007D4EE6">
        <w:rPr>
          <w:rFonts w:ascii="Times New Roman" w:eastAsia="Times New Roman" w:hAnsi="Times New Roman" w:cs="Times New Roman"/>
          <w:i/>
          <w:iCs/>
          <w:color w:val="222222"/>
          <w:kern w:val="0"/>
          <w14:ligatures w14:val="none"/>
        </w:rPr>
        <w:t>out loud</w:t>
      </w:r>
      <w:r w:rsidRPr="007D4EE6">
        <w:rPr>
          <w:rFonts w:ascii="Times New Roman" w:eastAsia="Times New Roman" w:hAnsi="Times New Roman" w:cs="Times New Roman"/>
          <w:color w:val="222222"/>
          <w:kern w:val="0"/>
          <w14:ligatures w14:val="none"/>
        </w:rPr>
        <w:t xml:space="preserve"> at </w:t>
      </w:r>
      <w:r w:rsidR="00177D5B" w:rsidRPr="007D4EE6">
        <w:rPr>
          <w:rFonts w:ascii="Times New Roman" w:eastAsia="Times New Roman" w:hAnsi="Times New Roman" w:cs="Times New Roman"/>
          <w:color w:val="222222"/>
          <w:kern w:val="0"/>
          <w14:ligatures w14:val="none"/>
        </w:rPr>
        <w:t>the death of my beloved uncle?</w:t>
      </w:r>
      <w:r w:rsidRPr="007D4EE6">
        <w:rPr>
          <w:rFonts w:ascii="Times New Roman" w:eastAsia="Times New Roman" w:hAnsi="Times New Roman" w:cs="Times New Roman"/>
          <w:color w:val="222222"/>
          <w:kern w:val="0"/>
          <w14:ligatures w14:val="none"/>
        </w:rPr>
        <w:t> </w:t>
      </w:r>
    </w:p>
    <w:p w14:paraId="66C8E176" w14:textId="77777777"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Or suppose you are more specific. Suppose you say: “I meant that </w:t>
      </w:r>
      <w:r w:rsidRPr="007D4EE6">
        <w:rPr>
          <w:rFonts w:ascii="Times New Roman" w:eastAsia="Times New Roman" w:hAnsi="Times New Roman" w:cs="Times New Roman"/>
          <w:i/>
          <w:iCs/>
          <w:color w:val="222222"/>
          <w:kern w:val="0"/>
          <w14:ligatures w14:val="none"/>
        </w:rPr>
        <w:t>I met up</w:t>
      </w:r>
      <w:r w:rsidRPr="007D4EE6">
        <w:rPr>
          <w:rFonts w:ascii="Times New Roman" w:eastAsia="Times New Roman" w:hAnsi="Times New Roman" w:cs="Times New Roman"/>
          <w:color w:val="222222"/>
          <w:kern w:val="0"/>
          <w14:ligatures w14:val="none"/>
        </w:rPr>
        <w:t xml:space="preserve"> with your mother last night.” There is still the possibility that I don’t believe you. Maybe I think you’re trying to backtrack from your admission—to cover up what you’ve done. If so, you can expect me to be hostile to you, which gives you a reason to avoid me—and, perhaps, my mother. To defuse the cost of the mix-up, I need to know there was a mix-up. </w:t>
      </w:r>
    </w:p>
    <w:p w14:paraId="437E6A1F" w14:textId="357ED24E" w:rsidR="003B0913" w:rsidRDefault="003B0913" w:rsidP="00C34BC0">
      <w:pPr>
        <w:shd w:val="clear" w:color="auto" w:fill="FFFFFF"/>
        <w:spacing w:after="0" w:line="480" w:lineRule="auto"/>
        <w:ind w:firstLine="720"/>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14:ligatures w14:val="none"/>
        </w:rPr>
        <w:t>But interestingly, that is not enough. Suppose I’m certain you didn’t sleep with my mother, but</w:t>
      </w:r>
      <w:r w:rsidRPr="007D4EE6">
        <w:rPr>
          <w:rFonts w:ascii="Times New Roman" w:eastAsia="Times New Roman" w:hAnsi="Times New Roman" w:cs="Times New Roman"/>
          <w:i/>
          <w:iCs/>
          <w:color w:val="222222"/>
          <w:kern w:val="0"/>
          <w14:ligatures w14:val="none"/>
        </w:rPr>
        <w:t xml:space="preserve"> you’re</w:t>
      </w:r>
      <w:r w:rsidRPr="007D4EE6">
        <w:rPr>
          <w:rFonts w:ascii="Times New Roman" w:eastAsia="Times New Roman" w:hAnsi="Times New Roman" w:cs="Times New Roman"/>
          <w:color w:val="222222"/>
          <w:kern w:val="0"/>
          <w14:ligatures w14:val="none"/>
        </w:rPr>
        <w:t xml:space="preserve"> not certain if </w:t>
      </w:r>
      <w:r w:rsidRPr="007D4EE6">
        <w:rPr>
          <w:rFonts w:ascii="Times New Roman" w:eastAsia="Times New Roman" w:hAnsi="Times New Roman" w:cs="Times New Roman"/>
          <w:i/>
          <w:iCs/>
          <w:color w:val="222222"/>
          <w:kern w:val="0"/>
          <w14:ligatures w14:val="none"/>
        </w:rPr>
        <w:t>I’m</w:t>
      </w:r>
      <w:r w:rsidRPr="007D4EE6">
        <w:rPr>
          <w:rFonts w:ascii="Times New Roman" w:eastAsia="Times New Roman" w:hAnsi="Times New Roman" w:cs="Times New Roman"/>
          <w:color w:val="222222"/>
          <w:kern w:val="0"/>
          <w14:ligatures w14:val="none"/>
        </w:rPr>
        <w:t xml:space="preserve"> certain. Maybe you suspect that I</w:t>
      </w:r>
      <w:r w:rsidR="00E65D6B" w:rsidRPr="007D4EE6">
        <w:rPr>
          <w:rFonts w:ascii="Times New Roman" w:eastAsia="Times New Roman" w:hAnsi="Times New Roman" w:cs="Times New Roman"/>
          <w:color w:val="222222"/>
          <w:kern w:val="0"/>
          <w14:ligatures w14:val="none"/>
        </w:rPr>
        <w:t xml:space="preserve"> am</w:t>
      </w:r>
      <w:r w:rsidR="00F174BE" w:rsidRPr="007D4EE6">
        <w:rPr>
          <w:rFonts w:ascii="Times New Roman" w:eastAsia="Times New Roman" w:hAnsi="Times New Roman" w:cs="Times New Roman"/>
          <w:color w:val="222222"/>
          <w:kern w:val="0"/>
          <w14:ligatures w14:val="none"/>
        </w:rPr>
        <w:t xml:space="preserve"> still</w:t>
      </w:r>
      <w:r w:rsidR="00E65D6B" w:rsidRPr="007D4EE6">
        <w:rPr>
          <w:rFonts w:ascii="Times New Roman" w:eastAsia="Times New Roman" w:hAnsi="Times New Roman" w:cs="Times New Roman"/>
          <w:color w:val="222222"/>
          <w:kern w:val="0"/>
          <w14:ligatures w14:val="none"/>
        </w:rPr>
        <w:t xml:space="preserve"> seething in </w:t>
      </w:r>
      <w:r w:rsidR="002B51E3" w:rsidRPr="007D4EE6">
        <w:rPr>
          <w:rFonts w:ascii="Times New Roman" w:eastAsia="Times New Roman" w:hAnsi="Times New Roman" w:cs="Times New Roman"/>
          <w:color w:val="222222"/>
          <w:kern w:val="0"/>
          <w14:ligatures w14:val="none"/>
        </w:rPr>
        <w:t xml:space="preserve">quiet </w:t>
      </w:r>
      <w:r w:rsidR="00E65D6B" w:rsidRPr="007D4EE6">
        <w:rPr>
          <w:rFonts w:ascii="Times New Roman" w:eastAsia="Times New Roman" w:hAnsi="Times New Roman" w:cs="Times New Roman"/>
          <w:color w:val="222222"/>
          <w:kern w:val="0"/>
          <w14:ligatures w14:val="none"/>
        </w:rPr>
        <w:t>resentment.</w:t>
      </w:r>
      <w:r w:rsidRPr="007D4EE6">
        <w:rPr>
          <w:rFonts w:ascii="Times New Roman" w:eastAsia="Times New Roman" w:hAnsi="Times New Roman" w:cs="Times New Roman"/>
          <w:color w:val="222222"/>
          <w:kern w:val="0"/>
          <w14:ligatures w14:val="none"/>
        </w:rPr>
        <w:t xml:space="preserve"> In that case, you might avoid me, which </w:t>
      </w:r>
      <w:r w:rsidR="00177D5B" w:rsidRPr="007D4EE6">
        <w:rPr>
          <w:rFonts w:ascii="Times New Roman" w:eastAsia="Times New Roman" w:hAnsi="Times New Roman" w:cs="Times New Roman"/>
          <w:color w:val="222222"/>
          <w:kern w:val="0"/>
          <w14:ligatures w14:val="none"/>
        </w:rPr>
        <w:t>might make me</w:t>
      </w:r>
      <w:r w:rsidR="00E65D6B" w:rsidRPr="007D4EE6">
        <w:rPr>
          <w:rFonts w:ascii="Times New Roman" w:eastAsia="Times New Roman" w:hAnsi="Times New Roman" w:cs="Times New Roman"/>
          <w:color w:val="222222"/>
          <w:kern w:val="0"/>
          <w14:ligatures w14:val="none"/>
        </w:rPr>
        <w:t xml:space="preserve"> actually</w:t>
      </w:r>
      <w:r w:rsidR="00177D5B" w:rsidRPr="007D4EE6">
        <w:rPr>
          <w:rFonts w:ascii="Times New Roman" w:eastAsia="Times New Roman" w:hAnsi="Times New Roman" w:cs="Times New Roman"/>
          <w:color w:val="222222"/>
          <w:kern w:val="0"/>
          <w14:ligatures w14:val="none"/>
        </w:rPr>
        <w:t xml:space="preserve"> resent you</w:t>
      </w:r>
      <w:r w:rsidRPr="007D4EE6">
        <w:rPr>
          <w:rFonts w:ascii="Times New Roman" w:eastAsia="Times New Roman" w:hAnsi="Times New Roman" w:cs="Times New Roman"/>
          <w:color w:val="222222"/>
          <w:kern w:val="0"/>
          <w14:ligatures w14:val="none"/>
        </w:rPr>
        <w:t xml:space="preserve">, which might confirm your suspicions, </w:t>
      </w:r>
      <w:r w:rsidR="008C6212" w:rsidRPr="007D4EE6">
        <w:rPr>
          <w:rFonts w:ascii="Times New Roman" w:eastAsia="Times New Roman" w:hAnsi="Times New Roman" w:cs="Times New Roman"/>
          <w:color w:val="222222"/>
          <w:kern w:val="0"/>
          <w14:ligatures w14:val="none"/>
        </w:rPr>
        <w:t>which might further drive us apart</w:t>
      </w:r>
      <w:r w:rsidRPr="007D4EE6">
        <w:rPr>
          <w:rFonts w:ascii="Times New Roman" w:eastAsia="Times New Roman" w:hAnsi="Times New Roman" w:cs="Times New Roman"/>
          <w:color w:val="222222"/>
          <w:kern w:val="0"/>
          <w14:ligatures w14:val="none"/>
        </w:rPr>
        <w:t xml:space="preserve">, gradually unraveling our relationship. The only way out of this mess is through </w:t>
      </w:r>
      <w:r w:rsidRPr="007D4EE6">
        <w:rPr>
          <w:rFonts w:ascii="Times New Roman" w:eastAsia="Times New Roman" w:hAnsi="Times New Roman" w:cs="Times New Roman"/>
          <w:i/>
          <w:iCs/>
          <w:color w:val="222222"/>
          <w:kern w:val="0"/>
          <w14:ligatures w14:val="none"/>
        </w:rPr>
        <w:t>common knowledge</w:t>
      </w:r>
      <w:r w:rsidRPr="007D4EE6">
        <w:rPr>
          <w:rFonts w:ascii="Times New Roman" w:eastAsia="Times New Roman" w:hAnsi="Times New Roman" w:cs="Times New Roman"/>
          <w:color w:val="222222"/>
          <w:kern w:val="0"/>
          <w14:ligatures w14:val="none"/>
        </w:rPr>
        <w:t xml:space="preserve"> of the mix-up. </w:t>
      </w:r>
      <w:r w:rsidR="00177D5B" w:rsidRPr="007D4EE6">
        <w:rPr>
          <w:rFonts w:ascii="Times New Roman" w:eastAsia="Times New Roman" w:hAnsi="Times New Roman" w:cs="Times New Roman"/>
          <w:color w:val="222222"/>
          <w:kern w:val="0"/>
          <w14:ligatures w14:val="none"/>
        </w:rPr>
        <w:t xml:space="preserve">You need to know that I know (that you know that I know) there was a mix-up. </w:t>
      </w:r>
    </w:p>
    <w:p w14:paraId="193D628E" w14:textId="081D8CB0" w:rsidR="00D12B0B" w:rsidRPr="00D12B0B" w:rsidRDefault="00D12B0B" w:rsidP="00C34BC0">
      <w:pPr>
        <w:shd w:val="clear" w:color="auto" w:fill="FFFFFF"/>
        <w:spacing w:after="0" w:line="48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color w:val="222222"/>
          <w:kern w:val="0"/>
          <w14:ligatures w14:val="none"/>
        </w:rPr>
        <w:t>More than that, however, we need common knowledge that the costs of the mix-up have been defused—that no grudge is being held</w:t>
      </w:r>
      <w:r w:rsidR="00C17330">
        <w:rPr>
          <w:rFonts w:ascii="Times New Roman" w:eastAsia="Times New Roman" w:hAnsi="Times New Roman" w:cs="Times New Roman"/>
          <w:color w:val="222222"/>
          <w:kern w:val="0"/>
          <w14:ligatures w14:val="none"/>
        </w:rPr>
        <w:t xml:space="preserve"> </w:t>
      </w:r>
      <w:r>
        <w:rPr>
          <w:rFonts w:ascii="Times New Roman" w:eastAsia="Times New Roman" w:hAnsi="Times New Roman" w:cs="Times New Roman"/>
          <w:color w:val="222222"/>
          <w:kern w:val="0"/>
          <w14:ligatures w14:val="none"/>
        </w:rPr>
        <w:t xml:space="preserve">and </w:t>
      </w:r>
      <w:r w:rsidR="00FA7DF8">
        <w:rPr>
          <w:rFonts w:ascii="Times New Roman" w:eastAsia="Times New Roman" w:hAnsi="Times New Roman" w:cs="Times New Roman"/>
          <w:color w:val="222222"/>
          <w:kern w:val="0"/>
          <w14:ligatures w14:val="none"/>
        </w:rPr>
        <w:t>no damage has been done</w:t>
      </w:r>
      <w:r>
        <w:rPr>
          <w:rFonts w:ascii="Times New Roman" w:eastAsia="Times New Roman" w:hAnsi="Times New Roman" w:cs="Times New Roman"/>
          <w:color w:val="222222"/>
          <w:kern w:val="0"/>
          <w14:ligatures w14:val="none"/>
        </w:rPr>
        <w:t xml:space="preserve">. </w:t>
      </w:r>
      <w:r w:rsidR="00FA7DF8">
        <w:rPr>
          <w:rFonts w:ascii="Times New Roman" w:eastAsia="Times New Roman" w:hAnsi="Times New Roman" w:cs="Times New Roman"/>
          <w:color w:val="222222"/>
          <w:kern w:val="0"/>
          <w14:ligatures w14:val="none"/>
        </w:rPr>
        <w:t>For instance</w:t>
      </w:r>
      <w:r w:rsidR="00C17330">
        <w:rPr>
          <w:rFonts w:ascii="Times New Roman" w:eastAsia="Times New Roman" w:hAnsi="Times New Roman" w:cs="Times New Roman"/>
          <w:color w:val="222222"/>
          <w:kern w:val="0"/>
          <w14:ligatures w14:val="none"/>
        </w:rPr>
        <w:t xml:space="preserve">, </w:t>
      </w:r>
      <w:r w:rsidR="00031209">
        <w:rPr>
          <w:rFonts w:ascii="Times New Roman" w:eastAsia="Times New Roman" w:hAnsi="Times New Roman" w:cs="Times New Roman"/>
          <w:color w:val="222222"/>
          <w:kern w:val="0"/>
          <w14:ligatures w14:val="none"/>
        </w:rPr>
        <w:t>suppose</w:t>
      </w:r>
      <w:r w:rsidR="00C17330">
        <w:rPr>
          <w:rFonts w:ascii="Times New Roman" w:eastAsia="Times New Roman" w:hAnsi="Times New Roman" w:cs="Times New Roman"/>
          <w:color w:val="222222"/>
          <w:kern w:val="0"/>
          <w14:ligatures w14:val="none"/>
        </w:rPr>
        <w:t xml:space="preserve"> I mispronounce your name. Even if we</w:t>
      </w:r>
      <w:r>
        <w:rPr>
          <w:rFonts w:ascii="Times New Roman" w:eastAsia="Times New Roman" w:hAnsi="Times New Roman" w:cs="Times New Roman"/>
          <w:color w:val="222222"/>
          <w:kern w:val="0"/>
          <w14:ligatures w14:val="none"/>
        </w:rPr>
        <w:t xml:space="preserve"> </w:t>
      </w:r>
      <w:r w:rsidR="00B53E02">
        <w:rPr>
          <w:rFonts w:ascii="Times New Roman" w:eastAsia="Times New Roman" w:hAnsi="Times New Roman" w:cs="Times New Roman"/>
          <w:color w:val="222222"/>
          <w:kern w:val="0"/>
          <w14:ligatures w14:val="none"/>
        </w:rPr>
        <w:t xml:space="preserve">both know </w:t>
      </w:r>
      <w:r>
        <w:rPr>
          <w:rFonts w:ascii="Times New Roman" w:eastAsia="Times New Roman" w:hAnsi="Times New Roman" w:cs="Times New Roman"/>
          <w:color w:val="222222"/>
          <w:kern w:val="0"/>
          <w14:ligatures w14:val="none"/>
        </w:rPr>
        <w:t xml:space="preserve">it was a mispronunciation, </w:t>
      </w:r>
      <w:r w:rsidR="00B53E02">
        <w:rPr>
          <w:rFonts w:ascii="Times New Roman" w:eastAsia="Times New Roman" w:hAnsi="Times New Roman" w:cs="Times New Roman"/>
          <w:color w:val="222222"/>
          <w:kern w:val="0"/>
          <w14:ligatures w14:val="none"/>
        </w:rPr>
        <w:t xml:space="preserve">and </w:t>
      </w:r>
      <w:r w:rsidR="00011F90">
        <w:rPr>
          <w:rFonts w:ascii="Times New Roman" w:eastAsia="Times New Roman" w:hAnsi="Times New Roman" w:cs="Times New Roman"/>
          <w:color w:val="222222"/>
          <w:kern w:val="0"/>
          <w14:ligatures w14:val="none"/>
        </w:rPr>
        <w:t xml:space="preserve">even </w:t>
      </w:r>
      <w:r w:rsidR="002B7285">
        <w:rPr>
          <w:rFonts w:ascii="Times New Roman" w:eastAsia="Times New Roman" w:hAnsi="Times New Roman" w:cs="Times New Roman"/>
          <w:color w:val="222222"/>
          <w:kern w:val="0"/>
          <w14:ligatures w14:val="none"/>
        </w:rPr>
        <w:t xml:space="preserve">if </w:t>
      </w:r>
      <w:r w:rsidR="00011F90">
        <w:rPr>
          <w:rFonts w:ascii="Times New Roman" w:eastAsia="Times New Roman" w:hAnsi="Times New Roman" w:cs="Times New Roman"/>
          <w:color w:val="222222"/>
          <w:kern w:val="0"/>
          <w14:ligatures w14:val="none"/>
        </w:rPr>
        <w:t xml:space="preserve">we both </w:t>
      </w:r>
      <w:r w:rsidR="00B53E02">
        <w:rPr>
          <w:rFonts w:ascii="Times New Roman" w:eastAsia="Times New Roman" w:hAnsi="Times New Roman" w:cs="Times New Roman"/>
          <w:color w:val="222222"/>
          <w:kern w:val="0"/>
          <w14:ligatures w14:val="none"/>
        </w:rPr>
        <w:t>know that the other one knows</w:t>
      </w:r>
      <w:r w:rsidR="00C17330">
        <w:rPr>
          <w:rFonts w:ascii="Times New Roman" w:eastAsia="Times New Roman" w:hAnsi="Times New Roman" w:cs="Times New Roman"/>
          <w:color w:val="222222"/>
          <w:kern w:val="0"/>
          <w14:ligatures w14:val="none"/>
        </w:rPr>
        <w:t xml:space="preserve">, </w:t>
      </w:r>
      <w:r w:rsidR="00B53E02">
        <w:rPr>
          <w:rFonts w:ascii="Times New Roman" w:eastAsia="Times New Roman" w:hAnsi="Times New Roman" w:cs="Times New Roman"/>
          <w:color w:val="222222"/>
          <w:kern w:val="0"/>
          <w14:ligatures w14:val="none"/>
        </w:rPr>
        <w:t xml:space="preserve">I might still wonder whether you were offended by </w:t>
      </w:r>
      <w:r w:rsidR="002B7285">
        <w:rPr>
          <w:rFonts w:ascii="Times New Roman" w:eastAsia="Times New Roman" w:hAnsi="Times New Roman" w:cs="Times New Roman"/>
          <w:color w:val="222222"/>
          <w:kern w:val="0"/>
          <w14:ligatures w14:val="none"/>
        </w:rPr>
        <w:t>my</w:t>
      </w:r>
      <w:r w:rsidR="00011F90">
        <w:rPr>
          <w:rFonts w:ascii="Times New Roman" w:eastAsia="Times New Roman" w:hAnsi="Times New Roman" w:cs="Times New Roman"/>
          <w:color w:val="222222"/>
          <w:kern w:val="0"/>
          <w14:ligatures w14:val="none"/>
        </w:rPr>
        <w:t xml:space="preserve"> </w:t>
      </w:r>
      <w:r w:rsidR="00011F90">
        <w:rPr>
          <w:rFonts w:ascii="Times New Roman" w:eastAsia="Times New Roman" w:hAnsi="Times New Roman" w:cs="Times New Roman"/>
          <w:color w:val="222222"/>
          <w:kern w:val="0"/>
          <w14:ligatures w14:val="none"/>
        </w:rPr>
        <w:lastRenderedPageBreak/>
        <w:t>mispronunciation</w:t>
      </w:r>
      <w:r w:rsidR="00B53E02">
        <w:rPr>
          <w:rFonts w:ascii="Times New Roman" w:eastAsia="Times New Roman" w:hAnsi="Times New Roman" w:cs="Times New Roman"/>
          <w:color w:val="222222"/>
          <w:kern w:val="0"/>
          <w14:ligatures w14:val="none"/>
        </w:rPr>
        <w:t xml:space="preserve">, and you might still wonder whether </w:t>
      </w:r>
      <w:r w:rsidR="00B53E02" w:rsidRPr="00011F90">
        <w:rPr>
          <w:rFonts w:ascii="Times New Roman" w:eastAsia="Times New Roman" w:hAnsi="Times New Roman" w:cs="Times New Roman"/>
          <w:i/>
          <w:iCs/>
          <w:color w:val="222222"/>
          <w:kern w:val="0"/>
          <w14:ligatures w14:val="none"/>
        </w:rPr>
        <w:t>I</w:t>
      </w:r>
      <w:r w:rsidR="00B53E02">
        <w:rPr>
          <w:rFonts w:ascii="Times New Roman" w:eastAsia="Times New Roman" w:hAnsi="Times New Roman" w:cs="Times New Roman"/>
          <w:color w:val="222222"/>
          <w:kern w:val="0"/>
          <w14:ligatures w14:val="none"/>
        </w:rPr>
        <w:t xml:space="preserve"> </w:t>
      </w:r>
      <w:r w:rsidR="00B53E02" w:rsidRPr="00C17330">
        <w:rPr>
          <w:rFonts w:ascii="Times New Roman" w:eastAsia="Times New Roman" w:hAnsi="Times New Roman" w:cs="Times New Roman"/>
          <w:i/>
          <w:iCs/>
          <w:color w:val="222222"/>
          <w:kern w:val="0"/>
          <w14:ligatures w14:val="none"/>
        </w:rPr>
        <w:t>think</w:t>
      </w:r>
      <w:r w:rsidR="00B53E02">
        <w:rPr>
          <w:rFonts w:ascii="Times New Roman" w:eastAsia="Times New Roman" w:hAnsi="Times New Roman" w:cs="Times New Roman"/>
          <w:color w:val="222222"/>
          <w:kern w:val="0"/>
          <w14:ligatures w14:val="none"/>
        </w:rPr>
        <w:t xml:space="preserve"> you were offended</w:t>
      </w:r>
      <w:r w:rsidR="00C17330">
        <w:rPr>
          <w:rFonts w:ascii="Times New Roman" w:eastAsia="Times New Roman" w:hAnsi="Times New Roman" w:cs="Times New Roman"/>
          <w:color w:val="222222"/>
          <w:kern w:val="0"/>
          <w14:ligatures w14:val="none"/>
        </w:rPr>
        <w:t xml:space="preserve"> by it</w:t>
      </w:r>
      <w:r>
        <w:rPr>
          <w:rFonts w:ascii="Times New Roman" w:eastAsia="Times New Roman" w:hAnsi="Times New Roman" w:cs="Times New Roman"/>
          <w:color w:val="222222"/>
          <w:kern w:val="0"/>
          <w14:ligatures w14:val="none"/>
        </w:rPr>
        <w:t xml:space="preserve">. </w:t>
      </w:r>
      <w:r w:rsidR="00B53E02">
        <w:rPr>
          <w:rFonts w:ascii="Times New Roman" w:eastAsia="Times New Roman" w:hAnsi="Times New Roman" w:cs="Times New Roman"/>
          <w:color w:val="222222"/>
          <w:kern w:val="0"/>
          <w14:ligatures w14:val="none"/>
        </w:rPr>
        <w:t>Thus, what is needed beyond</w:t>
      </w:r>
      <w:r>
        <w:rPr>
          <w:rFonts w:ascii="Times New Roman" w:eastAsia="Times New Roman" w:hAnsi="Times New Roman" w:cs="Times New Roman"/>
          <w:color w:val="222222"/>
          <w:kern w:val="0"/>
          <w14:ligatures w14:val="none"/>
        </w:rPr>
        <w:t xml:space="preserve"> common knowledge of </w:t>
      </w:r>
      <w:r w:rsidR="00FA7DF8">
        <w:rPr>
          <w:rFonts w:ascii="Times New Roman" w:eastAsia="Times New Roman" w:hAnsi="Times New Roman" w:cs="Times New Roman"/>
          <w:color w:val="222222"/>
          <w:kern w:val="0"/>
          <w14:ligatures w14:val="none"/>
        </w:rPr>
        <w:t>a</w:t>
      </w:r>
      <w:r>
        <w:rPr>
          <w:rFonts w:ascii="Times New Roman" w:eastAsia="Times New Roman" w:hAnsi="Times New Roman" w:cs="Times New Roman"/>
          <w:color w:val="222222"/>
          <w:kern w:val="0"/>
          <w14:ligatures w14:val="none"/>
        </w:rPr>
        <w:t xml:space="preserve"> mix-up is common knowledge that </w:t>
      </w:r>
      <w:r w:rsidR="00B53E02">
        <w:rPr>
          <w:rFonts w:ascii="Times New Roman" w:eastAsia="Times New Roman" w:hAnsi="Times New Roman" w:cs="Times New Roman"/>
          <w:color w:val="222222"/>
          <w:kern w:val="0"/>
          <w14:ligatures w14:val="none"/>
        </w:rPr>
        <w:t xml:space="preserve">its </w:t>
      </w:r>
      <w:r w:rsidR="00011F90">
        <w:rPr>
          <w:rFonts w:ascii="Times New Roman" w:eastAsia="Times New Roman" w:hAnsi="Times New Roman" w:cs="Times New Roman"/>
          <w:color w:val="222222"/>
          <w:kern w:val="0"/>
          <w14:ligatures w14:val="none"/>
        </w:rPr>
        <w:t xml:space="preserve">represented </w:t>
      </w:r>
      <w:r w:rsidR="00B53E02">
        <w:rPr>
          <w:rFonts w:ascii="Times New Roman" w:eastAsia="Times New Roman" w:hAnsi="Times New Roman" w:cs="Times New Roman"/>
          <w:color w:val="222222"/>
          <w:kern w:val="0"/>
          <w14:ligatures w14:val="none"/>
        </w:rPr>
        <w:t xml:space="preserve">costs have been </w:t>
      </w:r>
      <w:r w:rsidR="00FA7DF8">
        <w:rPr>
          <w:rFonts w:ascii="Times New Roman" w:eastAsia="Times New Roman" w:hAnsi="Times New Roman" w:cs="Times New Roman"/>
          <w:color w:val="222222"/>
          <w:kern w:val="0"/>
          <w14:ligatures w14:val="none"/>
        </w:rPr>
        <w:t xml:space="preserve">mutually defused or nullified. </w:t>
      </w:r>
      <w:r>
        <w:rPr>
          <w:rFonts w:ascii="Times New Roman" w:eastAsia="Times New Roman" w:hAnsi="Times New Roman" w:cs="Times New Roman"/>
          <w:color w:val="222222"/>
          <w:kern w:val="0"/>
          <w14:ligatures w14:val="none"/>
        </w:rPr>
        <w:t xml:space="preserve"> </w:t>
      </w:r>
    </w:p>
    <w:p w14:paraId="543C3EBF" w14:textId="54F5560C" w:rsidR="007E4152" w:rsidRPr="007D4EE6" w:rsidRDefault="003B0913" w:rsidP="007E4152">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 xml:space="preserve">Co-opting the play signal. </w:t>
      </w:r>
      <w:r w:rsidRPr="007D4EE6">
        <w:rPr>
          <w:rFonts w:ascii="Times New Roman" w:eastAsia="Times New Roman" w:hAnsi="Times New Roman" w:cs="Times New Roman"/>
          <w:color w:val="222222"/>
          <w:kern w:val="0"/>
          <w14:ligatures w14:val="none"/>
        </w:rPr>
        <w:t xml:space="preserve">Many animals have </w:t>
      </w:r>
      <w:r w:rsidRPr="007D4EE6">
        <w:rPr>
          <w:rFonts w:ascii="Times New Roman" w:eastAsia="Times New Roman" w:hAnsi="Times New Roman" w:cs="Times New Roman"/>
          <w:i/>
          <w:iCs/>
          <w:color w:val="222222"/>
          <w:kern w:val="0"/>
          <w14:ligatures w14:val="none"/>
        </w:rPr>
        <w:t xml:space="preserve">play signals </w:t>
      </w:r>
      <w:r w:rsidRPr="007D4EE6">
        <w:rPr>
          <w:rFonts w:ascii="Times New Roman" w:eastAsia="Times New Roman" w:hAnsi="Times New Roman" w:cs="Times New Roman"/>
          <w:color w:val="222222"/>
          <w:kern w:val="0"/>
          <w14:ligatures w14:val="none"/>
        </w:rPr>
        <w:t>that they use to differentiate play</w:t>
      </w:r>
      <w:r w:rsidR="0079249C"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interactions from </w:t>
      </w:r>
      <w:r w:rsidR="00EC444E">
        <w:rPr>
          <w:rFonts w:ascii="Times New Roman" w:eastAsia="Times New Roman" w:hAnsi="Times New Roman" w:cs="Times New Roman"/>
          <w:color w:val="222222"/>
          <w:kern w:val="0"/>
          <w14:ligatures w14:val="none"/>
        </w:rPr>
        <w:t>‘</w:t>
      </w:r>
      <w:proofErr w:type="spellStart"/>
      <w:r w:rsidR="00EC444E">
        <w:rPr>
          <w:rFonts w:ascii="Times New Roman" w:eastAsia="Times New Roman" w:hAnsi="Times New Roman" w:cs="Times New Roman"/>
          <w:color w:val="222222"/>
          <w:kern w:val="0"/>
          <w14:ligatures w14:val="none"/>
        </w:rPr>
        <w:t>serious’</w:t>
      </w:r>
      <w:proofErr w:type="spellEnd"/>
      <w:r w:rsidR="00EC444E">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interactions. </w:t>
      </w:r>
      <w:r w:rsidR="0083693F" w:rsidRPr="007D4EE6">
        <w:rPr>
          <w:rFonts w:ascii="Times New Roman" w:eastAsia="Times New Roman" w:hAnsi="Times New Roman" w:cs="Times New Roman"/>
          <w:color w:val="222222"/>
          <w:kern w:val="0"/>
          <w14:ligatures w14:val="none"/>
        </w:rPr>
        <w:t>Cetaceans use an open-mouth display (Maglieri et al., 2024), k</w:t>
      </w:r>
      <w:r w:rsidR="00BE035C" w:rsidRPr="007D4EE6">
        <w:rPr>
          <w:rFonts w:ascii="Times New Roman" w:eastAsia="Times New Roman" w:hAnsi="Times New Roman" w:cs="Times New Roman"/>
          <w:color w:val="222222"/>
          <w:kern w:val="0"/>
          <w14:ligatures w14:val="none"/>
        </w:rPr>
        <w:t>ea parrots use a warble (</w:t>
      </w:r>
      <w:r w:rsidR="00F44E3F" w:rsidRPr="007D4EE6">
        <w:rPr>
          <w:rFonts w:ascii="Times New Roman" w:eastAsia="Times New Roman" w:hAnsi="Times New Roman" w:cs="Times New Roman"/>
          <w:color w:val="222222"/>
          <w:kern w:val="0"/>
          <w14:ligatures w14:val="none"/>
        </w:rPr>
        <w:t>Schwing et al., 2017</w:t>
      </w:r>
      <w:r w:rsidR="00BE035C" w:rsidRPr="007D4EE6">
        <w:rPr>
          <w:rFonts w:ascii="Times New Roman" w:eastAsia="Times New Roman" w:hAnsi="Times New Roman" w:cs="Times New Roman"/>
          <w:color w:val="222222"/>
          <w:kern w:val="0"/>
          <w14:ligatures w14:val="none"/>
        </w:rPr>
        <w:t>), canids use a bow (</w:t>
      </w:r>
      <w:r w:rsidR="00A6612B" w:rsidRPr="007D4EE6">
        <w:rPr>
          <w:rFonts w:ascii="Times New Roman" w:eastAsia="Times New Roman" w:hAnsi="Times New Roman" w:cs="Times New Roman"/>
          <w:color w:val="222222"/>
          <w:kern w:val="0"/>
          <w14:ligatures w14:val="none"/>
        </w:rPr>
        <w:t>Bekoff, 1995</w:t>
      </w:r>
      <w:r w:rsidR="00BE035C" w:rsidRPr="007D4EE6">
        <w:rPr>
          <w:rFonts w:ascii="Times New Roman" w:eastAsia="Times New Roman" w:hAnsi="Times New Roman" w:cs="Times New Roman"/>
          <w:color w:val="222222"/>
          <w:kern w:val="0"/>
          <w14:ligatures w14:val="none"/>
        </w:rPr>
        <w:t>), and rats use 50</w:t>
      </w:r>
      <w:r w:rsidR="00A6612B" w:rsidRPr="007D4EE6">
        <w:rPr>
          <w:rFonts w:ascii="Times New Roman" w:eastAsia="Times New Roman" w:hAnsi="Times New Roman" w:cs="Times New Roman"/>
          <w:color w:val="222222"/>
          <w:kern w:val="0"/>
          <w14:ligatures w14:val="none"/>
        </w:rPr>
        <w:t>-</w:t>
      </w:r>
      <w:r w:rsidR="00BE035C" w:rsidRPr="007D4EE6">
        <w:rPr>
          <w:rFonts w:ascii="Times New Roman" w:eastAsia="Times New Roman" w:hAnsi="Times New Roman" w:cs="Times New Roman"/>
          <w:color w:val="222222"/>
          <w:kern w:val="0"/>
          <w14:ligatures w14:val="none"/>
        </w:rPr>
        <w:t xml:space="preserve">kHz ultrasonic vocalizations </w:t>
      </w:r>
      <w:r w:rsidR="00A6612B" w:rsidRPr="007D4EE6">
        <w:rPr>
          <w:rFonts w:ascii="Times New Roman" w:eastAsia="Times New Roman" w:hAnsi="Times New Roman" w:cs="Times New Roman"/>
          <w:color w:val="222222"/>
          <w:kern w:val="0"/>
          <w14:ligatures w14:val="none"/>
        </w:rPr>
        <w:t>(Kisko et al., 2015</w:t>
      </w:r>
      <w:r w:rsidR="00BE035C" w:rsidRPr="007D4EE6">
        <w:rPr>
          <w:rFonts w:ascii="Times New Roman" w:eastAsia="Times New Roman" w:hAnsi="Times New Roman" w:cs="Times New Roman"/>
          <w:color w:val="222222"/>
          <w:kern w:val="0"/>
          <w14:ligatures w14:val="none"/>
        </w:rPr>
        <w:t>). More relevant to our purposes, c</w:t>
      </w:r>
      <w:r w:rsidRPr="007D4EE6">
        <w:rPr>
          <w:rFonts w:ascii="Times New Roman" w:eastAsia="Times New Roman" w:hAnsi="Times New Roman" w:cs="Times New Roman"/>
          <w:color w:val="222222"/>
          <w:kern w:val="0"/>
          <w14:ligatures w14:val="none"/>
        </w:rPr>
        <w:t xml:space="preserve">himpanzees </w:t>
      </w:r>
      <w:r w:rsidR="00BE035C" w:rsidRPr="007D4EE6">
        <w:rPr>
          <w:rFonts w:ascii="Times New Roman" w:eastAsia="Times New Roman" w:hAnsi="Times New Roman" w:cs="Times New Roman"/>
          <w:color w:val="222222"/>
          <w:kern w:val="0"/>
          <w14:ligatures w14:val="none"/>
        </w:rPr>
        <w:t>use</w:t>
      </w:r>
      <w:r w:rsidRPr="007D4EE6">
        <w:rPr>
          <w:rFonts w:ascii="Times New Roman" w:eastAsia="Times New Roman" w:hAnsi="Times New Roman" w:cs="Times New Roman"/>
          <w:color w:val="222222"/>
          <w:kern w:val="0"/>
          <w14:ligatures w14:val="none"/>
        </w:rPr>
        <w:t xml:space="preserve"> a</w:t>
      </w:r>
      <w:r w:rsidR="0079249C" w:rsidRPr="007D4EE6">
        <w:rPr>
          <w:rFonts w:ascii="Times New Roman" w:eastAsia="Times New Roman" w:hAnsi="Times New Roman" w:cs="Times New Roman"/>
          <w:color w:val="222222"/>
          <w:kern w:val="0"/>
          <w14:ligatures w14:val="none"/>
        </w:rPr>
        <w:t xml:space="preserve"> panting sound</w:t>
      </w:r>
      <w:r w:rsidR="00EE5994">
        <w:rPr>
          <w:rFonts w:ascii="Times New Roman" w:eastAsia="Times New Roman" w:hAnsi="Times New Roman" w:cs="Times New Roman"/>
          <w:color w:val="222222"/>
          <w:kern w:val="0"/>
          <w14:ligatures w14:val="none"/>
        </w:rPr>
        <w:t xml:space="preserve">, uncannily </w:t>
      </w:r>
      <w:r w:rsidR="0071524A" w:rsidRPr="007D4EE6">
        <w:rPr>
          <w:rFonts w:ascii="Times New Roman" w:eastAsia="Times New Roman" w:hAnsi="Times New Roman" w:cs="Times New Roman"/>
          <w:color w:val="222222"/>
          <w:kern w:val="0"/>
          <w14:ligatures w14:val="none"/>
        </w:rPr>
        <w:t>reminiscent of human laughter</w:t>
      </w:r>
      <w:r w:rsidR="00EE5994">
        <w:rPr>
          <w:rFonts w:ascii="Times New Roman" w:eastAsia="Times New Roman" w:hAnsi="Times New Roman" w:cs="Times New Roman"/>
          <w:color w:val="222222"/>
          <w:kern w:val="0"/>
          <w14:ligatures w14:val="none"/>
        </w:rPr>
        <w:t xml:space="preserve">, </w:t>
      </w:r>
      <w:r w:rsidR="00B80916" w:rsidRPr="007D4EE6">
        <w:rPr>
          <w:rFonts w:ascii="Times New Roman" w:eastAsia="Times New Roman" w:hAnsi="Times New Roman" w:cs="Times New Roman"/>
          <w:color w:val="222222"/>
          <w:kern w:val="0"/>
          <w14:ligatures w14:val="none"/>
        </w:rPr>
        <w:t xml:space="preserve">during </w:t>
      </w:r>
      <w:r w:rsidR="0071524A" w:rsidRPr="007D4EE6">
        <w:rPr>
          <w:rFonts w:ascii="Times New Roman" w:eastAsia="Times New Roman" w:hAnsi="Times New Roman" w:cs="Times New Roman"/>
          <w:color w:val="222222"/>
          <w:kern w:val="0"/>
          <w14:ligatures w14:val="none"/>
        </w:rPr>
        <w:t xml:space="preserve">bouts of </w:t>
      </w:r>
      <w:r w:rsidR="00B80916" w:rsidRPr="007D4EE6">
        <w:rPr>
          <w:rFonts w:ascii="Times New Roman" w:eastAsia="Times New Roman" w:hAnsi="Times New Roman" w:cs="Times New Roman"/>
          <w:color w:val="222222"/>
          <w:kern w:val="0"/>
          <w14:ligatures w14:val="none"/>
        </w:rPr>
        <w:t>tickling</w:t>
      </w:r>
      <w:r w:rsidR="00F26FE5" w:rsidRPr="007D4EE6">
        <w:rPr>
          <w:rFonts w:ascii="Times New Roman" w:eastAsia="Times New Roman" w:hAnsi="Times New Roman" w:cs="Times New Roman"/>
          <w:color w:val="222222"/>
          <w:kern w:val="0"/>
          <w14:ligatures w14:val="none"/>
        </w:rPr>
        <w:t>,</w:t>
      </w:r>
      <w:r w:rsidR="00B80916" w:rsidRPr="007D4EE6">
        <w:rPr>
          <w:rFonts w:ascii="Times New Roman" w:eastAsia="Times New Roman" w:hAnsi="Times New Roman" w:cs="Times New Roman"/>
          <w:color w:val="222222"/>
          <w:kern w:val="0"/>
          <w14:ligatures w14:val="none"/>
        </w:rPr>
        <w:t xml:space="preserve"> chasing</w:t>
      </w:r>
      <w:r w:rsidR="00F26FE5" w:rsidRPr="007D4EE6">
        <w:rPr>
          <w:rFonts w:ascii="Times New Roman" w:eastAsia="Times New Roman" w:hAnsi="Times New Roman" w:cs="Times New Roman"/>
          <w:color w:val="222222"/>
          <w:kern w:val="0"/>
          <w14:ligatures w14:val="none"/>
        </w:rPr>
        <w:t xml:space="preserve">, </w:t>
      </w:r>
      <w:r w:rsidR="0087124F" w:rsidRPr="007D4EE6">
        <w:rPr>
          <w:rFonts w:ascii="Times New Roman" w:eastAsia="Times New Roman" w:hAnsi="Times New Roman" w:cs="Times New Roman"/>
          <w:color w:val="222222"/>
          <w:kern w:val="0"/>
          <w14:ligatures w14:val="none"/>
        </w:rPr>
        <w:t>or</w:t>
      </w:r>
      <w:r w:rsidR="00F26FE5" w:rsidRPr="007D4EE6">
        <w:rPr>
          <w:rFonts w:ascii="Times New Roman" w:eastAsia="Times New Roman" w:hAnsi="Times New Roman" w:cs="Times New Roman"/>
          <w:color w:val="222222"/>
          <w:kern w:val="0"/>
          <w14:ligatures w14:val="none"/>
        </w:rPr>
        <w:t xml:space="preserve"> rough-and-tumble play </w:t>
      </w:r>
      <w:r w:rsidR="00BE035C" w:rsidRPr="007D4EE6">
        <w:rPr>
          <w:rFonts w:ascii="Times New Roman" w:eastAsia="Times New Roman" w:hAnsi="Times New Roman" w:cs="Times New Roman"/>
          <w:color w:val="222222"/>
          <w:kern w:val="0"/>
          <w14:ligatures w14:val="none"/>
        </w:rPr>
        <w:t>(</w:t>
      </w:r>
      <w:r w:rsidR="00F26FE5" w:rsidRPr="007D4EE6">
        <w:rPr>
          <w:rFonts w:ascii="Times New Roman" w:eastAsia="Times New Roman" w:hAnsi="Times New Roman" w:cs="Times New Roman"/>
          <w:color w:val="222222"/>
          <w:kern w:val="0"/>
          <w14:ligatures w14:val="none"/>
        </w:rPr>
        <w:t>Matsusaka, 2004</w:t>
      </w:r>
      <w:r w:rsidR="00BE035C"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w:t>
      </w:r>
      <w:r w:rsidR="00BE035C" w:rsidRPr="007D4EE6">
        <w:rPr>
          <w:rFonts w:ascii="Times New Roman" w:eastAsia="Times New Roman" w:hAnsi="Times New Roman" w:cs="Times New Roman"/>
          <w:color w:val="222222"/>
          <w:kern w:val="0"/>
          <w14:ligatures w14:val="none"/>
        </w:rPr>
        <w:t xml:space="preserve">If we could translate </w:t>
      </w:r>
      <w:r w:rsidR="00102135" w:rsidRPr="007D4EE6">
        <w:rPr>
          <w:rFonts w:ascii="Times New Roman" w:eastAsia="Times New Roman" w:hAnsi="Times New Roman" w:cs="Times New Roman"/>
          <w:color w:val="222222"/>
          <w:kern w:val="0"/>
          <w14:ligatures w14:val="none"/>
        </w:rPr>
        <w:t>this panting sound</w:t>
      </w:r>
      <w:r w:rsidR="00BE035C" w:rsidRPr="007D4EE6">
        <w:rPr>
          <w:rFonts w:ascii="Times New Roman" w:eastAsia="Times New Roman" w:hAnsi="Times New Roman" w:cs="Times New Roman"/>
          <w:color w:val="222222"/>
          <w:kern w:val="0"/>
          <w14:ligatures w14:val="none"/>
        </w:rPr>
        <w:t xml:space="preserve"> into words, it might </w:t>
      </w:r>
      <w:r w:rsidRPr="007D4EE6">
        <w:rPr>
          <w:rFonts w:ascii="Times New Roman" w:eastAsia="Times New Roman" w:hAnsi="Times New Roman" w:cs="Times New Roman"/>
          <w:color w:val="222222"/>
          <w:kern w:val="0"/>
          <w14:ligatures w14:val="none"/>
        </w:rPr>
        <w:t>be something like: “</w:t>
      </w:r>
      <w:r w:rsidR="00B80916" w:rsidRPr="007D4EE6">
        <w:rPr>
          <w:rFonts w:ascii="Times New Roman" w:eastAsia="Times New Roman" w:hAnsi="Times New Roman" w:cs="Times New Roman"/>
          <w:color w:val="222222"/>
          <w:kern w:val="0"/>
          <w14:ligatures w14:val="none"/>
        </w:rPr>
        <w:t>I understand that</w:t>
      </w:r>
      <w:r w:rsidR="00E71923" w:rsidRPr="007D4EE6">
        <w:rPr>
          <w:rFonts w:ascii="Times New Roman" w:eastAsia="Times New Roman" w:hAnsi="Times New Roman" w:cs="Times New Roman"/>
          <w:color w:val="222222"/>
          <w:kern w:val="0"/>
          <w14:ligatures w14:val="none"/>
        </w:rPr>
        <w:t xml:space="preserve"> this is play aggression and not real aggression. I am not </w:t>
      </w:r>
      <w:r w:rsidR="00EE5994">
        <w:rPr>
          <w:rFonts w:ascii="Times New Roman" w:eastAsia="Times New Roman" w:hAnsi="Times New Roman" w:cs="Times New Roman"/>
          <w:color w:val="222222"/>
          <w:kern w:val="0"/>
          <w14:ligatures w14:val="none"/>
        </w:rPr>
        <w:t>mad at you or afraid of you</w:t>
      </w:r>
      <w:r w:rsidR="00035B9A" w:rsidRPr="007D4EE6">
        <w:rPr>
          <w:rFonts w:ascii="Times New Roman" w:eastAsia="Times New Roman" w:hAnsi="Times New Roman" w:cs="Times New Roman"/>
          <w:color w:val="222222"/>
          <w:kern w:val="0"/>
          <w14:ligatures w14:val="none"/>
        </w:rPr>
        <w:t xml:space="preserve">.” </w:t>
      </w:r>
    </w:p>
    <w:p w14:paraId="7F9D38E7" w14:textId="28671FE4" w:rsidR="008C6F6C" w:rsidRPr="007D4EE6" w:rsidRDefault="003B0913" w:rsidP="008C6F6C">
      <w:pPr>
        <w:shd w:val="clear" w:color="auto" w:fill="FFFFFF"/>
        <w:spacing w:after="0" w:line="480" w:lineRule="auto"/>
        <w:ind w:firstLine="720"/>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14:ligatures w14:val="none"/>
        </w:rPr>
        <w:t xml:space="preserve">The </w:t>
      </w:r>
      <w:r w:rsidR="0079249C" w:rsidRPr="007D4EE6">
        <w:rPr>
          <w:rFonts w:ascii="Times New Roman" w:eastAsia="Times New Roman" w:hAnsi="Times New Roman" w:cs="Times New Roman"/>
          <w:color w:val="222222"/>
          <w:kern w:val="0"/>
          <w14:ligatures w14:val="none"/>
        </w:rPr>
        <w:t>panting sound</w:t>
      </w:r>
      <w:r w:rsidRPr="007D4EE6">
        <w:rPr>
          <w:rFonts w:ascii="Times New Roman" w:eastAsia="Times New Roman" w:hAnsi="Times New Roman" w:cs="Times New Roman"/>
          <w:color w:val="222222"/>
          <w:kern w:val="0"/>
          <w14:ligatures w14:val="none"/>
        </w:rPr>
        <w:t xml:space="preserve"> is </w:t>
      </w:r>
      <w:r w:rsidR="005179E7" w:rsidRPr="007D4EE6">
        <w:rPr>
          <w:rFonts w:ascii="Times New Roman" w:eastAsia="Times New Roman" w:hAnsi="Times New Roman" w:cs="Times New Roman"/>
          <w:color w:val="222222"/>
          <w:kern w:val="0"/>
          <w14:ligatures w14:val="none"/>
        </w:rPr>
        <w:t xml:space="preserve">thus </w:t>
      </w:r>
      <w:r w:rsidRPr="007D4EE6">
        <w:rPr>
          <w:rFonts w:ascii="Times New Roman" w:eastAsia="Times New Roman" w:hAnsi="Times New Roman" w:cs="Times New Roman"/>
          <w:color w:val="222222"/>
          <w:kern w:val="0"/>
          <w14:ligatures w14:val="none"/>
        </w:rPr>
        <w:t>a kind of mix-up signal—</w:t>
      </w:r>
      <w:r w:rsidR="00CB7DA7">
        <w:rPr>
          <w:rFonts w:ascii="Times New Roman" w:eastAsia="Times New Roman" w:hAnsi="Times New Roman" w:cs="Times New Roman"/>
          <w:color w:val="222222"/>
          <w:kern w:val="0"/>
          <w14:ligatures w14:val="none"/>
        </w:rPr>
        <w:t>designed to avoid the confusion between play and non-play—</w:t>
      </w:r>
      <w:r w:rsidR="00035B9A" w:rsidRPr="007D4EE6">
        <w:rPr>
          <w:rFonts w:ascii="Times New Roman" w:eastAsia="Times New Roman" w:hAnsi="Times New Roman" w:cs="Times New Roman"/>
          <w:color w:val="222222"/>
          <w:kern w:val="0"/>
          <w14:ligatures w14:val="none"/>
        </w:rPr>
        <w:t>a</w:t>
      </w:r>
      <w:r w:rsidRPr="007D4EE6">
        <w:rPr>
          <w:rFonts w:ascii="Times New Roman" w:eastAsia="Times New Roman" w:hAnsi="Times New Roman" w:cs="Times New Roman"/>
          <w:color w:val="222222"/>
          <w:kern w:val="0"/>
          <w14:ligatures w14:val="none"/>
        </w:rPr>
        <w:t xml:space="preserve"> message </w:t>
      </w:r>
      <w:r w:rsidR="008C6212" w:rsidRPr="007D4EE6">
        <w:rPr>
          <w:rFonts w:ascii="Times New Roman" w:eastAsia="Times New Roman" w:hAnsi="Times New Roman" w:cs="Times New Roman"/>
          <w:color w:val="222222"/>
          <w:kern w:val="0"/>
          <w14:ligatures w14:val="none"/>
        </w:rPr>
        <w:t>one</w:t>
      </w:r>
      <w:r w:rsidR="00177D5B" w:rsidRPr="007D4EE6">
        <w:rPr>
          <w:rFonts w:ascii="Times New Roman" w:eastAsia="Times New Roman" w:hAnsi="Times New Roman" w:cs="Times New Roman"/>
          <w:color w:val="222222"/>
          <w:kern w:val="0"/>
          <w14:ligatures w14:val="none"/>
        </w:rPr>
        <w:t xml:space="preserve"> </w:t>
      </w:r>
      <w:r w:rsidR="00B80916" w:rsidRPr="007D4EE6">
        <w:rPr>
          <w:rFonts w:ascii="Times New Roman" w:eastAsia="Times New Roman" w:hAnsi="Times New Roman" w:cs="Times New Roman"/>
          <w:color w:val="222222"/>
          <w:kern w:val="0"/>
          <w14:ligatures w14:val="none"/>
        </w:rPr>
        <w:t xml:space="preserve">might </w:t>
      </w:r>
      <w:r w:rsidR="00177D5B" w:rsidRPr="007D4EE6">
        <w:rPr>
          <w:rFonts w:ascii="Times New Roman" w:eastAsia="Times New Roman" w:hAnsi="Times New Roman" w:cs="Times New Roman"/>
          <w:color w:val="222222"/>
          <w:kern w:val="0"/>
          <w14:ligatures w14:val="none"/>
        </w:rPr>
        <w:t>benefit</w:t>
      </w:r>
      <w:r w:rsidRPr="007D4EE6">
        <w:rPr>
          <w:rFonts w:ascii="Times New Roman" w:eastAsia="Times New Roman" w:hAnsi="Times New Roman" w:cs="Times New Roman"/>
          <w:color w:val="222222"/>
          <w:kern w:val="0"/>
          <w14:ligatures w14:val="none"/>
        </w:rPr>
        <w:t xml:space="preserve"> from </w:t>
      </w:r>
      <w:r w:rsidR="00177D5B" w:rsidRPr="007D4EE6">
        <w:rPr>
          <w:rFonts w:ascii="Times New Roman" w:eastAsia="Times New Roman" w:hAnsi="Times New Roman" w:cs="Times New Roman"/>
          <w:color w:val="222222"/>
          <w:kern w:val="0"/>
          <w14:ligatures w14:val="none"/>
        </w:rPr>
        <w:t>sending</w:t>
      </w:r>
      <w:r w:rsidRPr="007D4EE6">
        <w:rPr>
          <w:rFonts w:ascii="Times New Roman" w:eastAsia="Times New Roman" w:hAnsi="Times New Roman" w:cs="Times New Roman"/>
          <w:color w:val="222222"/>
          <w:kern w:val="0"/>
          <w14:ligatures w14:val="none"/>
        </w:rPr>
        <w:t xml:space="preserve"> in the event of </w:t>
      </w:r>
      <w:r w:rsidR="00035B9A" w:rsidRPr="007D4EE6">
        <w:rPr>
          <w:rFonts w:ascii="Times New Roman" w:eastAsia="Times New Roman" w:hAnsi="Times New Roman" w:cs="Times New Roman"/>
          <w:color w:val="222222"/>
          <w:kern w:val="0"/>
          <w14:ligatures w14:val="none"/>
        </w:rPr>
        <w:t>a</w:t>
      </w:r>
      <w:r w:rsidRPr="007D4EE6">
        <w:rPr>
          <w:rFonts w:ascii="Times New Roman" w:eastAsia="Times New Roman" w:hAnsi="Times New Roman" w:cs="Times New Roman"/>
          <w:color w:val="222222"/>
          <w:kern w:val="0"/>
          <w14:ligatures w14:val="none"/>
        </w:rPr>
        <w:t xml:space="preserve"> </w:t>
      </w:r>
      <w:r w:rsidR="005C176D" w:rsidRPr="007D4EE6">
        <w:rPr>
          <w:rFonts w:ascii="Times New Roman" w:eastAsia="Times New Roman" w:hAnsi="Times New Roman" w:cs="Times New Roman"/>
          <w:color w:val="222222"/>
          <w:kern w:val="0"/>
          <w14:ligatures w14:val="none"/>
        </w:rPr>
        <w:t xml:space="preserve">slip-up, </w:t>
      </w:r>
      <w:r w:rsidRPr="007D4EE6">
        <w:rPr>
          <w:rFonts w:ascii="Times New Roman" w:eastAsia="Times New Roman" w:hAnsi="Times New Roman" w:cs="Times New Roman"/>
          <w:color w:val="222222"/>
          <w:kern w:val="0"/>
          <w14:ligatures w14:val="none"/>
        </w:rPr>
        <w:t>misunderstanding</w:t>
      </w:r>
      <w:r w:rsidR="005C176D"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or faux pas. To return to the miscommunication about the “hookup” or the</w:t>
      </w:r>
      <w:r w:rsidR="00BE035C" w:rsidRPr="007D4EE6">
        <w:rPr>
          <w:rFonts w:ascii="Times New Roman" w:eastAsia="Times New Roman" w:hAnsi="Times New Roman" w:cs="Times New Roman"/>
          <w:color w:val="222222"/>
          <w:kern w:val="0"/>
          <w14:ligatures w14:val="none"/>
        </w:rPr>
        <w:t xml:space="preserve"> meaning of</w:t>
      </w:r>
      <w:r w:rsidRPr="007D4EE6">
        <w:rPr>
          <w:rFonts w:ascii="Times New Roman" w:eastAsia="Times New Roman" w:hAnsi="Times New Roman" w:cs="Times New Roman"/>
          <w:color w:val="222222"/>
          <w:kern w:val="0"/>
          <w14:ligatures w14:val="none"/>
        </w:rPr>
        <w:t xml:space="preserve"> “LOL,” the </w:t>
      </w:r>
      <w:r w:rsidR="0079249C" w:rsidRPr="007D4EE6">
        <w:rPr>
          <w:rFonts w:ascii="Times New Roman" w:eastAsia="Times New Roman" w:hAnsi="Times New Roman" w:cs="Times New Roman"/>
          <w:color w:val="222222"/>
          <w:kern w:val="0"/>
          <w14:ligatures w14:val="none"/>
        </w:rPr>
        <w:t>panting sound</w:t>
      </w:r>
      <w:r w:rsidRPr="007D4EE6">
        <w:rPr>
          <w:rFonts w:ascii="Times New Roman" w:eastAsia="Times New Roman" w:hAnsi="Times New Roman" w:cs="Times New Roman"/>
          <w:color w:val="222222"/>
          <w:kern w:val="0"/>
          <w14:ligatures w14:val="none"/>
        </w:rPr>
        <w:t xml:space="preserve"> would send the ideal message: “</w:t>
      </w:r>
      <w:r w:rsidR="0079249C" w:rsidRPr="007D4EE6">
        <w:rPr>
          <w:rFonts w:ascii="Times New Roman" w:eastAsia="Times New Roman" w:hAnsi="Times New Roman" w:cs="Times New Roman"/>
          <w:color w:val="222222"/>
          <w:kern w:val="0"/>
          <w14:ligatures w14:val="none"/>
        </w:rPr>
        <w:t>I</w:t>
      </w:r>
      <w:r w:rsidR="00B80916" w:rsidRPr="007D4EE6">
        <w:rPr>
          <w:rFonts w:ascii="Times New Roman" w:eastAsia="Times New Roman" w:hAnsi="Times New Roman" w:cs="Times New Roman"/>
          <w:color w:val="222222"/>
          <w:kern w:val="0"/>
          <w14:ligatures w14:val="none"/>
        </w:rPr>
        <w:t xml:space="preserve"> understand that this </w:t>
      </w:r>
      <w:r w:rsidR="00035B9A" w:rsidRPr="007D4EE6">
        <w:rPr>
          <w:rFonts w:ascii="Times New Roman" w:eastAsia="Times New Roman" w:hAnsi="Times New Roman" w:cs="Times New Roman"/>
          <w:color w:val="222222"/>
          <w:kern w:val="0"/>
          <w14:ligatures w14:val="none"/>
        </w:rPr>
        <w:t>is play communication and not real communication</w:t>
      </w:r>
      <w:r w:rsidR="005179E7" w:rsidRPr="007D4EE6">
        <w:rPr>
          <w:rFonts w:ascii="Times New Roman" w:eastAsia="Times New Roman" w:hAnsi="Times New Roman" w:cs="Times New Roman"/>
          <w:color w:val="222222"/>
          <w:kern w:val="0"/>
          <w14:ligatures w14:val="none"/>
        </w:rPr>
        <w:t xml:space="preserve">. </w:t>
      </w:r>
      <w:r w:rsidR="00B80916" w:rsidRPr="007D4EE6">
        <w:rPr>
          <w:rFonts w:ascii="Times New Roman" w:eastAsia="Times New Roman" w:hAnsi="Times New Roman" w:cs="Times New Roman"/>
          <w:color w:val="222222"/>
          <w:kern w:val="0"/>
          <w14:ligatures w14:val="none"/>
        </w:rPr>
        <w:t xml:space="preserve">I’m not </w:t>
      </w:r>
      <w:r w:rsidR="00EE5994">
        <w:rPr>
          <w:rFonts w:ascii="Times New Roman" w:eastAsia="Times New Roman" w:hAnsi="Times New Roman" w:cs="Times New Roman"/>
          <w:color w:val="222222"/>
          <w:kern w:val="0"/>
          <w14:ligatures w14:val="none"/>
        </w:rPr>
        <w:t>mad at you or afraid of you.”</w:t>
      </w:r>
      <w:r w:rsidRPr="007D4EE6">
        <w:rPr>
          <w:rFonts w:ascii="Times New Roman" w:eastAsia="Times New Roman" w:hAnsi="Times New Roman" w:cs="Times New Roman"/>
          <w:color w:val="222222"/>
          <w:kern w:val="0"/>
          <w14:ligatures w14:val="none"/>
        </w:rPr>
        <w:t xml:space="preserve"> It can therefore be slotted </w:t>
      </w:r>
      <w:r w:rsidR="007E4152" w:rsidRPr="007D4EE6">
        <w:rPr>
          <w:rFonts w:ascii="Times New Roman" w:eastAsia="Times New Roman" w:hAnsi="Times New Roman" w:cs="Times New Roman"/>
          <w:color w:val="222222"/>
          <w:kern w:val="0"/>
          <w14:ligatures w14:val="none"/>
        </w:rPr>
        <w:t xml:space="preserve">into </w:t>
      </w:r>
      <w:r w:rsidR="00977C23" w:rsidRPr="007D4EE6">
        <w:rPr>
          <w:rFonts w:ascii="Times New Roman" w:eastAsia="Times New Roman" w:hAnsi="Times New Roman" w:cs="Times New Roman"/>
          <w:color w:val="222222"/>
          <w:kern w:val="0"/>
          <w14:ligatures w14:val="none"/>
        </w:rPr>
        <w:t>the familiar</w:t>
      </w:r>
      <w:r w:rsidR="008C6F6C" w:rsidRPr="007D4EE6">
        <w:rPr>
          <w:rFonts w:ascii="Times New Roman" w:eastAsia="Times New Roman" w:hAnsi="Times New Roman" w:cs="Times New Roman"/>
          <w:color w:val="222222"/>
          <w:kern w:val="0"/>
          <w14:ligatures w14:val="none"/>
        </w:rPr>
        <w:t xml:space="preserve"> payoff matrix for a coordination game</w:t>
      </w:r>
      <w:r w:rsidRPr="007D4EE6">
        <w:rPr>
          <w:rFonts w:ascii="Times New Roman" w:eastAsia="Times New Roman" w:hAnsi="Times New Roman" w:cs="Times New Roman"/>
          <w:color w:val="222222"/>
          <w:kern w:val="0"/>
          <w14:ligatures w14:val="none"/>
        </w:rPr>
        <w:t>:</w:t>
      </w:r>
    </w:p>
    <w:tbl>
      <w:tblPr>
        <w:tblStyle w:val="TableGrid"/>
        <w:tblW w:w="0" w:type="auto"/>
        <w:tblLook w:val="04A0" w:firstRow="1" w:lastRow="0" w:firstColumn="1" w:lastColumn="0" w:noHBand="0" w:noVBand="1"/>
      </w:tblPr>
      <w:tblGrid>
        <w:gridCol w:w="3325"/>
        <w:gridCol w:w="3060"/>
        <w:gridCol w:w="2965"/>
      </w:tblGrid>
      <w:tr w:rsidR="007E4152" w:rsidRPr="007D4EE6" w14:paraId="1CB10CAE" w14:textId="77777777" w:rsidTr="00FA7DF8">
        <w:tc>
          <w:tcPr>
            <w:tcW w:w="3325" w:type="dxa"/>
          </w:tcPr>
          <w:p w14:paraId="3832D6D3" w14:textId="77777777" w:rsidR="007E4152" w:rsidRPr="007D4EE6" w:rsidRDefault="007E4152" w:rsidP="00016DBA">
            <w:pPr>
              <w:spacing w:line="480" w:lineRule="auto"/>
              <w:rPr>
                <w:rFonts w:ascii="Times New Roman" w:eastAsia="Times New Roman" w:hAnsi="Times New Roman" w:cs="Times New Roman"/>
                <w:kern w:val="0"/>
                <w14:ligatures w14:val="none"/>
              </w:rPr>
            </w:pPr>
          </w:p>
        </w:tc>
        <w:tc>
          <w:tcPr>
            <w:tcW w:w="3060" w:type="dxa"/>
          </w:tcPr>
          <w:p w14:paraId="116835E5" w14:textId="6C203FA9" w:rsidR="007E4152" w:rsidRPr="007D4EE6" w:rsidRDefault="007E4152"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Play communication</w:t>
            </w:r>
          </w:p>
        </w:tc>
        <w:tc>
          <w:tcPr>
            <w:tcW w:w="2965" w:type="dxa"/>
          </w:tcPr>
          <w:p w14:paraId="65E8527A" w14:textId="6138B8B3" w:rsidR="007E4152" w:rsidRPr="007D4EE6" w:rsidRDefault="007E4152"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Real communication</w:t>
            </w:r>
          </w:p>
        </w:tc>
      </w:tr>
      <w:tr w:rsidR="007E4152" w:rsidRPr="007D4EE6" w14:paraId="6A16B976" w14:textId="77777777" w:rsidTr="00FA7DF8">
        <w:tc>
          <w:tcPr>
            <w:tcW w:w="3325" w:type="dxa"/>
          </w:tcPr>
          <w:p w14:paraId="4F403A70" w14:textId="23FD18DB" w:rsidR="007E4152" w:rsidRPr="007D4EE6" w:rsidRDefault="007E4152"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Play communication</w:t>
            </w:r>
          </w:p>
        </w:tc>
        <w:tc>
          <w:tcPr>
            <w:tcW w:w="3060" w:type="dxa"/>
          </w:tcPr>
          <w:p w14:paraId="6E0EC29C" w14:textId="77777777" w:rsidR="007E4152" w:rsidRPr="007D4EE6" w:rsidRDefault="007E4152"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V,V</m:t>
                </m:r>
              </m:oMath>
            </m:oMathPara>
          </w:p>
        </w:tc>
        <w:tc>
          <w:tcPr>
            <w:tcW w:w="2965" w:type="dxa"/>
          </w:tcPr>
          <w:p w14:paraId="474CD867" w14:textId="77777777" w:rsidR="007E4152" w:rsidRPr="007D4EE6" w:rsidRDefault="007E4152" w:rsidP="00016DBA">
            <w:pPr>
              <w:spacing w:line="480" w:lineRule="auto"/>
              <w:rPr>
                <w:rFonts w:ascii="Times New Roman" w:eastAsia="Times New Roman" w:hAnsi="Times New Roman" w:cs="Times New Roman"/>
                <w:i/>
                <w:iCs/>
                <w:kern w:val="0"/>
                <w14:ligatures w14:val="none"/>
              </w:rPr>
            </w:pPr>
            <m:oMathPara>
              <m:oMath>
                <m:r>
                  <w:rPr>
                    <w:rFonts w:ascii="Cambria Math" w:eastAsia="Times New Roman" w:hAnsi="Cambria Math" w:cs="Times New Roman"/>
                    <w:kern w:val="0"/>
                    <w14:ligatures w14:val="none"/>
                  </w:rPr>
                  <m:t>-C, -C</m:t>
                </m:r>
              </m:oMath>
            </m:oMathPara>
          </w:p>
        </w:tc>
      </w:tr>
      <w:tr w:rsidR="007E4152" w:rsidRPr="007D4EE6" w14:paraId="2C922535" w14:textId="77777777" w:rsidTr="00FA7DF8">
        <w:tc>
          <w:tcPr>
            <w:tcW w:w="3325" w:type="dxa"/>
          </w:tcPr>
          <w:p w14:paraId="04D5E01A" w14:textId="7783D139" w:rsidR="007E4152" w:rsidRPr="007D4EE6" w:rsidRDefault="007E4152" w:rsidP="00016DBA">
            <w:pPr>
              <w:spacing w:line="480" w:lineRule="auto"/>
              <w:rPr>
                <w:rFonts w:ascii="Times New Roman" w:eastAsia="Times New Roman" w:hAnsi="Times New Roman" w:cs="Times New Roman"/>
                <w:b/>
                <w:bCs/>
                <w:kern w:val="0"/>
                <w14:ligatures w14:val="none"/>
              </w:rPr>
            </w:pPr>
            <w:r w:rsidRPr="007D4EE6">
              <w:rPr>
                <w:rFonts w:ascii="Times New Roman" w:eastAsia="Times New Roman" w:hAnsi="Times New Roman" w:cs="Times New Roman"/>
                <w:b/>
                <w:bCs/>
                <w:kern w:val="0"/>
                <w14:ligatures w14:val="none"/>
              </w:rPr>
              <w:t>Real communication</w:t>
            </w:r>
          </w:p>
        </w:tc>
        <w:tc>
          <w:tcPr>
            <w:tcW w:w="3060" w:type="dxa"/>
          </w:tcPr>
          <w:p w14:paraId="1C02FF11" w14:textId="6F3BD6C5" w:rsidR="007E4152" w:rsidRPr="007D4EE6" w:rsidRDefault="008C6F6C"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-C, -C</m:t>
                </m:r>
              </m:oMath>
            </m:oMathPara>
          </w:p>
        </w:tc>
        <w:tc>
          <w:tcPr>
            <w:tcW w:w="2965" w:type="dxa"/>
          </w:tcPr>
          <w:p w14:paraId="39FFFCCD" w14:textId="5FF617BC" w:rsidR="007E4152" w:rsidRPr="007D4EE6" w:rsidRDefault="008C6F6C" w:rsidP="00016DBA">
            <w:pPr>
              <w:spacing w:line="480" w:lineRule="auto"/>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V, V</m:t>
                </m:r>
              </m:oMath>
            </m:oMathPara>
          </w:p>
        </w:tc>
      </w:tr>
    </w:tbl>
    <w:p w14:paraId="56B2879E" w14:textId="57A4B6B5" w:rsidR="008C6F6C" w:rsidRPr="007D4EE6" w:rsidRDefault="007E4152" w:rsidP="008C6F6C">
      <w:pPr>
        <w:shd w:val="clear" w:color="auto" w:fill="FFFFFF"/>
        <w:spacing w:after="0" w:line="480" w:lineRule="auto"/>
        <w:ind w:firstLine="720"/>
        <w:rPr>
          <w:rFonts w:ascii="Times New Roman" w:eastAsia="Times New Roman" w:hAnsi="Times New Roman" w:cs="Times New Roman"/>
          <w:kern w:val="0"/>
          <w:sz w:val="20"/>
          <w:szCs w:val="20"/>
          <w14:ligatures w14:val="none"/>
        </w:rPr>
      </w:pPr>
      <w:r w:rsidRPr="007D4EE6">
        <w:rPr>
          <w:rFonts w:ascii="Times New Roman" w:eastAsia="Times New Roman" w:hAnsi="Times New Roman" w:cs="Times New Roman"/>
          <w:b/>
          <w:bCs/>
          <w:kern w:val="0"/>
          <w:sz w:val="20"/>
          <w:szCs w:val="20"/>
          <w14:ligatures w14:val="none"/>
        </w:rPr>
        <w:t xml:space="preserve">Table 6. </w:t>
      </w:r>
      <w:r w:rsidRPr="007D4EE6">
        <w:rPr>
          <w:rFonts w:ascii="Times New Roman" w:eastAsia="Times New Roman" w:hAnsi="Times New Roman" w:cs="Times New Roman"/>
          <w:kern w:val="0"/>
          <w:sz w:val="20"/>
          <w:szCs w:val="20"/>
          <w14:ligatures w14:val="none"/>
        </w:rPr>
        <w:t xml:space="preserve">A game where two players try to </w:t>
      </w:r>
      <w:r w:rsidR="006B1A90" w:rsidRPr="007D4EE6">
        <w:rPr>
          <w:rFonts w:ascii="Times New Roman" w:eastAsia="Times New Roman" w:hAnsi="Times New Roman" w:cs="Times New Roman"/>
          <w:kern w:val="0"/>
          <w:sz w:val="20"/>
          <w:szCs w:val="20"/>
          <w14:ligatures w14:val="none"/>
        </w:rPr>
        <w:t xml:space="preserve">take </w:t>
      </w:r>
      <w:r w:rsidR="004E6A33" w:rsidRPr="007D4EE6">
        <w:rPr>
          <w:rFonts w:ascii="Times New Roman" w:eastAsia="Times New Roman" w:hAnsi="Times New Roman" w:cs="Times New Roman"/>
          <w:kern w:val="0"/>
          <w:sz w:val="20"/>
          <w:szCs w:val="20"/>
          <w14:ligatures w14:val="none"/>
        </w:rPr>
        <w:t xml:space="preserve">each other’s </w:t>
      </w:r>
      <w:r w:rsidR="006B1A90" w:rsidRPr="007D4EE6">
        <w:rPr>
          <w:rFonts w:ascii="Times New Roman" w:eastAsia="Times New Roman" w:hAnsi="Times New Roman" w:cs="Times New Roman"/>
          <w:kern w:val="0"/>
          <w:sz w:val="20"/>
          <w:szCs w:val="20"/>
          <w14:ligatures w14:val="none"/>
        </w:rPr>
        <w:t xml:space="preserve">words seriously or </w:t>
      </w:r>
      <w:proofErr w:type="spellStart"/>
      <w:r w:rsidR="006B1A90" w:rsidRPr="007D4EE6">
        <w:rPr>
          <w:rFonts w:ascii="Times New Roman" w:eastAsia="Times New Roman" w:hAnsi="Times New Roman" w:cs="Times New Roman"/>
          <w:kern w:val="0"/>
          <w:sz w:val="20"/>
          <w:szCs w:val="20"/>
          <w14:ligatures w14:val="none"/>
        </w:rPr>
        <w:t>unseriously</w:t>
      </w:r>
      <w:proofErr w:type="spellEnd"/>
    </w:p>
    <w:p w14:paraId="43B1D5D2" w14:textId="77777777" w:rsidR="00F730E6" w:rsidRPr="007D4EE6" w:rsidRDefault="00F730E6" w:rsidP="00C34BC0">
      <w:pPr>
        <w:shd w:val="clear" w:color="auto" w:fill="FFFFFF"/>
        <w:spacing w:after="0" w:line="480" w:lineRule="auto"/>
        <w:ind w:firstLine="720"/>
        <w:rPr>
          <w:rFonts w:ascii="Times New Roman" w:eastAsia="Times New Roman" w:hAnsi="Times New Roman" w:cs="Times New Roman"/>
          <w:color w:val="222222"/>
          <w:kern w:val="0"/>
          <w14:ligatures w14:val="none"/>
        </w:rPr>
      </w:pPr>
    </w:p>
    <w:p w14:paraId="5CA22DD8" w14:textId="2D48F828"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If you reciprocate my play signal, then you have not only acknowledged the receipt of the signal; you have confirmed that you—like me—are </w:t>
      </w:r>
      <w:r w:rsidR="00CB7DA7">
        <w:rPr>
          <w:rFonts w:ascii="Times New Roman" w:eastAsia="Times New Roman" w:hAnsi="Times New Roman" w:cs="Times New Roman"/>
          <w:color w:val="222222"/>
          <w:kern w:val="0"/>
          <w14:ligatures w14:val="none"/>
        </w:rPr>
        <w:t>not taking the communication ‘seriously</w:t>
      </w:r>
      <w:r w:rsidR="00C625BF">
        <w:rPr>
          <w:rFonts w:ascii="Times New Roman" w:eastAsia="Times New Roman" w:hAnsi="Times New Roman" w:cs="Times New Roman"/>
          <w:color w:val="222222"/>
          <w:kern w:val="0"/>
          <w14:ligatures w14:val="none"/>
        </w:rPr>
        <w:t xml:space="preserve">’ as </w:t>
      </w:r>
      <w:r w:rsidR="00C625BF">
        <w:rPr>
          <w:rFonts w:ascii="Times New Roman" w:eastAsia="Times New Roman" w:hAnsi="Times New Roman" w:cs="Times New Roman"/>
          <w:color w:val="222222"/>
          <w:kern w:val="0"/>
          <w14:ligatures w14:val="none"/>
        </w:rPr>
        <w:lastRenderedPageBreak/>
        <w:t>real communication.</w:t>
      </w:r>
      <w:r w:rsidRPr="007D4EE6">
        <w:rPr>
          <w:rFonts w:ascii="Times New Roman" w:eastAsia="Times New Roman" w:hAnsi="Times New Roman" w:cs="Times New Roman"/>
          <w:color w:val="222222"/>
          <w:kern w:val="0"/>
          <w14:ligatures w14:val="none"/>
        </w:rPr>
        <w:t xml:space="preserve"> Repeated exchanges would confirm the confirmations and create common knowledge of the </w:t>
      </w:r>
      <w:r w:rsidR="00C625BF">
        <w:rPr>
          <w:rFonts w:ascii="Times New Roman" w:eastAsia="Times New Roman" w:hAnsi="Times New Roman" w:cs="Times New Roman"/>
          <w:color w:val="222222"/>
          <w:kern w:val="0"/>
          <w14:ligatures w14:val="none"/>
        </w:rPr>
        <w:t xml:space="preserve">communication’s </w:t>
      </w:r>
      <w:r w:rsidR="003E75FF">
        <w:rPr>
          <w:rFonts w:ascii="Times New Roman" w:eastAsia="Times New Roman" w:hAnsi="Times New Roman" w:cs="Times New Roman"/>
          <w:color w:val="222222"/>
          <w:kern w:val="0"/>
          <w14:ligatures w14:val="none"/>
        </w:rPr>
        <w:t>unseriousness</w:t>
      </w:r>
      <w:r w:rsidRPr="007D4EE6">
        <w:rPr>
          <w:rFonts w:ascii="Times New Roman" w:eastAsia="Times New Roman" w:hAnsi="Times New Roman" w:cs="Times New Roman"/>
          <w:color w:val="222222"/>
          <w:kern w:val="0"/>
          <w14:ligatures w14:val="none"/>
        </w:rPr>
        <w:t xml:space="preserve">. </w:t>
      </w:r>
      <w:r w:rsidR="00177D5B" w:rsidRPr="007D4EE6">
        <w:rPr>
          <w:rFonts w:ascii="Times New Roman" w:eastAsia="Times New Roman" w:hAnsi="Times New Roman" w:cs="Times New Roman"/>
          <w:color w:val="222222"/>
          <w:kern w:val="0"/>
          <w14:ligatures w14:val="none"/>
        </w:rPr>
        <w:t>Since the</w:t>
      </w:r>
      <w:r w:rsidR="008C6212" w:rsidRPr="007D4EE6">
        <w:rPr>
          <w:rFonts w:ascii="Times New Roman" w:eastAsia="Times New Roman" w:hAnsi="Times New Roman" w:cs="Times New Roman"/>
          <w:color w:val="222222"/>
          <w:kern w:val="0"/>
          <w14:ligatures w14:val="none"/>
        </w:rPr>
        <w:t xml:space="preserve"> play</w:t>
      </w:r>
      <w:r w:rsidR="00177D5B" w:rsidRPr="007D4EE6">
        <w:rPr>
          <w:rFonts w:ascii="Times New Roman" w:eastAsia="Times New Roman" w:hAnsi="Times New Roman" w:cs="Times New Roman"/>
          <w:color w:val="222222"/>
          <w:kern w:val="0"/>
          <w14:ligatures w14:val="none"/>
        </w:rPr>
        <w:t xml:space="preserve"> signal would have</w:t>
      </w:r>
      <w:r w:rsidR="00F174BE" w:rsidRPr="007D4EE6">
        <w:rPr>
          <w:rFonts w:ascii="Times New Roman" w:eastAsia="Times New Roman" w:hAnsi="Times New Roman" w:cs="Times New Roman"/>
          <w:color w:val="222222"/>
          <w:kern w:val="0"/>
          <w14:ligatures w14:val="none"/>
        </w:rPr>
        <w:t xml:space="preserve"> likely</w:t>
      </w:r>
      <w:r w:rsidR="00177D5B" w:rsidRPr="007D4EE6">
        <w:rPr>
          <w:rFonts w:ascii="Times New Roman" w:eastAsia="Times New Roman" w:hAnsi="Times New Roman" w:cs="Times New Roman"/>
          <w:color w:val="222222"/>
          <w:kern w:val="0"/>
          <w14:ligatures w14:val="none"/>
        </w:rPr>
        <w:t xml:space="preserve"> already existed in ancestral populations</w:t>
      </w:r>
      <w:r w:rsidR="00DA3955" w:rsidRPr="007D4EE6">
        <w:rPr>
          <w:rFonts w:ascii="Times New Roman" w:eastAsia="Times New Roman" w:hAnsi="Times New Roman" w:cs="Times New Roman"/>
          <w:color w:val="222222"/>
          <w:kern w:val="0"/>
          <w14:ligatures w14:val="none"/>
        </w:rPr>
        <w:t xml:space="preserve"> (Ross et al., 2009)</w:t>
      </w:r>
      <w:r w:rsidR="00F26FE5" w:rsidRPr="007D4EE6">
        <w:rPr>
          <w:rFonts w:ascii="Times New Roman" w:eastAsia="Times New Roman" w:hAnsi="Times New Roman" w:cs="Times New Roman"/>
          <w:color w:val="222222"/>
          <w:kern w:val="0"/>
          <w14:ligatures w14:val="none"/>
        </w:rPr>
        <w:t xml:space="preserve">, </w:t>
      </w:r>
      <w:r w:rsidR="00BE035C" w:rsidRPr="007D4EE6">
        <w:rPr>
          <w:rFonts w:ascii="Times New Roman" w:eastAsia="Times New Roman" w:hAnsi="Times New Roman" w:cs="Times New Roman"/>
          <w:color w:val="222222"/>
          <w:kern w:val="0"/>
          <w14:ligatures w14:val="none"/>
        </w:rPr>
        <w:t xml:space="preserve">the play signal </w:t>
      </w:r>
      <w:r w:rsidR="00177D5B" w:rsidRPr="007D4EE6">
        <w:rPr>
          <w:rFonts w:ascii="Times New Roman" w:eastAsia="Times New Roman" w:hAnsi="Times New Roman" w:cs="Times New Roman"/>
          <w:color w:val="222222"/>
          <w:kern w:val="0"/>
          <w14:ligatures w14:val="none"/>
        </w:rPr>
        <w:t>would have been mutually recognizable</w:t>
      </w:r>
      <w:r w:rsidR="008C6212" w:rsidRPr="007D4EE6">
        <w:rPr>
          <w:rFonts w:ascii="Times New Roman" w:eastAsia="Times New Roman" w:hAnsi="Times New Roman" w:cs="Times New Roman"/>
          <w:color w:val="222222"/>
          <w:kern w:val="0"/>
          <w14:ligatures w14:val="none"/>
        </w:rPr>
        <w:t xml:space="preserve"> to both parties</w:t>
      </w:r>
      <w:r w:rsidR="00177D5B" w:rsidRPr="007D4EE6">
        <w:rPr>
          <w:rFonts w:ascii="Times New Roman" w:eastAsia="Times New Roman" w:hAnsi="Times New Roman" w:cs="Times New Roman"/>
          <w:color w:val="222222"/>
          <w:kern w:val="0"/>
          <w14:ligatures w14:val="none"/>
        </w:rPr>
        <w:t xml:space="preserve"> and less vulnerable to the problem of meta-</w:t>
      </w:r>
      <w:proofErr w:type="gramStart"/>
      <w:r w:rsidR="00177D5B" w:rsidRPr="007D4EE6">
        <w:rPr>
          <w:rFonts w:ascii="Times New Roman" w:eastAsia="Times New Roman" w:hAnsi="Times New Roman" w:cs="Times New Roman"/>
          <w:color w:val="222222"/>
          <w:kern w:val="0"/>
          <w14:ligatures w14:val="none"/>
        </w:rPr>
        <w:t>mix-ups</w:t>
      </w:r>
      <w:proofErr w:type="gramEnd"/>
      <w:r w:rsidR="00177D5B" w:rsidRPr="007D4EE6">
        <w:rPr>
          <w:rFonts w:ascii="Times New Roman" w:eastAsia="Times New Roman" w:hAnsi="Times New Roman" w:cs="Times New Roman"/>
          <w:color w:val="222222"/>
          <w:kern w:val="0"/>
          <w14:ligatures w14:val="none"/>
        </w:rPr>
        <w:t xml:space="preserve"> (or mix-ups about the mix-up signal</w:t>
      </w:r>
      <w:r w:rsidR="00F174BE" w:rsidRPr="007D4EE6">
        <w:rPr>
          <w:rFonts w:ascii="Times New Roman" w:eastAsia="Times New Roman" w:hAnsi="Times New Roman" w:cs="Times New Roman"/>
          <w:color w:val="222222"/>
          <w:kern w:val="0"/>
          <w14:ligatures w14:val="none"/>
        </w:rPr>
        <w:t xml:space="preserve"> itself</w:t>
      </w:r>
      <w:r w:rsidR="00177D5B" w:rsidRPr="007D4EE6">
        <w:rPr>
          <w:rFonts w:ascii="Times New Roman" w:eastAsia="Times New Roman" w:hAnsi="Times New Roman" w:cs="Times New Roman"/>
          <w:color w:val="222222"/>
          <w:kern w:val="0"/>
          <w14:ligatures w14:val="none"/>
        </w:rPr>
        <w:t xml:space="preserve">). </w:t>
      </w:r>
      <w:r w:rsidR="00C625BF">
        <w:rPr>
          <w:rFonts w:ascii="Times New Roman" w:eastAsia="Times New Roman" w:hAnsi="Times New Roman" w:cs="Times New Roman"/>
          <w:color w:val="222222"/>
          <w:kern w:val="0"/>
          <w14:ligatures w14:val="none"/>
        </w:rPr>
        <w:t xml:space="preserve">Its emotional and cognitive underpinnings—in terms of not taking play ‘seriously’—would also be ideally suited to cost defusal. </w:t>
      </w:r>
    </w:p>
    <w:p w14:paraId="3A62E579" w14:textId="6B2890B5" w:rsidR="003B0913" w:rsidRPr="007D4EE6" w:rsidRDefault="003B0913" w:rsidP="00177D5B">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Interestingly, the problem that evolution </w:t>
      </w:r>
      <w:r w:rsidR="00FF30C6" w:rsidRPr="007D4EE6">
        <w:rPr>
          <w:rFonts w:ascii="Times New Roman" w:eastAsia="Times New Roman" w:hAnsi="Times New Roman" w:cs="Times New Roman"/>
          <w:color w:val="222222"/>
          <w:kern w:val="0"/>
          <w14:ligatures w14:val="none"/>
        </w:rPr>
        <w:t xml:space="preserve">appears to have </w:t>
      </w:r>
      <w:r w:rsidRPr="007D4EE6">
        <w:rPr>
          <w:rFonts w:ascii="Times New Roman" w:eastAsia="Times New Roman" w:hAnsi="Times New Roman" w:cs="Times New Roman"/>
          <w:color w:val="222222"/>
          <w:kern w:val="0"/>
          <w14:ligatures w14:val="none"/>
        </w:rPr>
        <w:t>solved with re</w:t>
      </w:r>
      <w:r w:rsidR="008C6212" w:rsidRPr="007D4EE6">
        <w:rPr>
          <w:rFonts w:ascii="Times New Roman" w:eastAsia="Times New Roman" w:hAnsi="Times New Roman" w:cs="Times New Roman"/>
          <w:color w:val="222222"/>
          <w:kern w:val="0"/>
          <w14:ligatures w14:val="none"/>
        </w:rPr>
        <w:t xml:space="preserve">ciprocal </w:t>
      </w:r>
      <w:r w:rsidRPr="007D4EE6">
        <w:rPr>
          <w:rFonts w:ascii="Times New Roman" w:eastAsia="Times New Roman" w:hAnsi="Times New Roman" w:cs="Times New Roman"/>
          <w:color w:val="222222"/>
          <w:kern w:val="0"/>
          <w14:ligatures w14:val="none"/>
        </w:rPr>
        <w:t>play signals is analogous to the problem that engineers solved when trying to link two electronic devices. In his book on common knowledge, Pinker (</w:t>
      </w:r>
      <w:r w:rsidR="00CE44A4" w:rsidRPr="007D4EE6">
        <w:rPr>
          <w:rFonts w:ascii="Times New Roman" w:eastAsia="Times New Roman" w:hAnsi="Times New Roman" w:cs="Times New Roman"/>
          <w:color w:val="222222"/>
          <w:kern w:val="0"/>
          <w14:ligatures w14:val="none"/>
        </w:rPr>
        <w:t>2025, p</w:t>
      </w:r>
      <w:r w:rsidR="00837DF5" w:rsidRPr="007D4EE6">
        <w:rPr>
          <w:rFonts w:ascii="Times New Roman" w:eastAsia="Times New Roman" w:hAnsi="Times New Roman" w:cs="Times New Roman"/>
          <w:color w:val="222222"/>
          <w:kern w:val="0"/>
          <w14:ligatures w14:val="none"/>
        </w:rPr>
        <w:t>p. 56-57</w:t>
      </w:r>
      <w:r w:rsidRPr="007D4EE6">
        <w:rPr>
          <w:rFonts w:ascii="Times New Roman" w:eastAsia="Times New Roman" w:hAnsi="Times New Roman" w:cs="Times New Roman"/>
          <w:color w:val="222222"/>
          <w:kern w:val="0"/>
          <w14:ligatures w14:val="none"/>
        </w:rPr>
        <w:t xml:space="preserve">) describes the history of these devices and how they </w:t>
      </w:r>
      <w:r w:rsidR="008C6212" w:rsidRPr="007D4EE6">
        <w:rPr>
          <w:rFonts w:ascii="Times New Roman" w:eastAsia="Times New Roman" w:hAnsi="Times New Roman" w:cs="Times New Roman"/>
          <w:color w:val="222222"/>
          <w:kern w:val="0"/>
          <w14:ligatures w14:val="none"/>
        </w:rPr>
        <w:t>are analogous to the</w:t>
      </w:r>
      <w:r w:rsidRPr="007D4EE6">
        <w:rPr>
          <w:rFonts w:ascii="Times New Roman" w:eastAsia="Times New Roman" w:hAnsi="Times New Roman" w:cs="Times New Roman"/>
          <w:color w:val="222222"/>
          <w:kern w:val="0"/>
          <w14:ligatures w14:val="none"/>
        </w:rPr>
        <w:t xml:space="preserve"> game theory of coordination:</w:t>
      </w:r>
    </w:p>
    <w:p w14:paraId="4528D6FD" w14:textId="1F5FDAAB" w:rsidR="003B0913" w:rsidRPr="007D4EE6" w:rsidRDefault="00A176D7" w:rsidP="00B4040C">
      <w:pPr>
        <w:shd w:val="clear" w:color="auto" w:fill="FFFFFF"/>
        <w:spacing w:after="0" w:line="480" w:lineRule="auto"/>
        <w:ind w:left="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w:t>
      </w:r>
      <w:r w:rsidR="003B0913" w:rsidRPr="007D4EE6">
        <w:rPr>
          <w:rFonts w:ascii="Times New Roman" w:eastAsia="Times New Roman" w:hAnsi="Times New Roman" w:cs="Times New Roman"/>
          <w:color w:val="222222"/>
          <w:kern w:val="0"/>
          <w14:ligatures w14:val="none"/>
        </w:rPr>
        <w:t xml:space="preserve">A set of </w:t>
      </w:r>
      <w:r w:rsidRPr="007D4EE6">
        <w:rPr>
          <w:rFonts w:ascii="Times New Roman" w:eastAsia="Times New Roman" w:hAnsi="Times New Roman" w:cs="Times New Roman"/>
          <w:color w:val="222222"/>
          <w:kern w:val="0"/>
          <w14:ligatures w14:val="none"/>
        </w:rPr>
        <w:t>‘</w:t>
      </w:r>
      <w:r w:rsidR="003B0913" w:rsidRPr="007D4EE6">
        <w:rPr>
          <w:rFonts w:ascii="Times New Roman" w:eastAsia="Times New Roman" w:hAnsi="Times New Roman" w:cs="Times New Roman"/>
          <w:color w:val="222222"/>
          <w:kern w:val="0"/>
          <w14:ligatures w14:val="none"/>
        </w:rPr>
        <w:t>handshaking protocols</w:t>
      </w:r>
      <w:r w:rsidRPr="007D4EE6">
        <w:rPr>
          <w:rFonts w:ascii="Times New Roman" w:eastAsia="Times New Roman" w:hAnsi="Times New Roman" w:cs="Times New Roman"/>
          <w:color w:val="222222"/>
          <w:kern w:val="0"/>
          <w14:ligatures w14:val="none"/>
        </w:rPr>
        <w:t>’</w:t>
      </w:r>
      <w:r w:rsidR="003B0913" w:rsidRPr="007D4EE6">
        <w:rPr>
          <w:rFonts w:ascii="Times New Roman" w:eastAsia="Times New Roman" w:hAnsi="Times New Roman" w:cs="Times New Roman"/>
          <w:color w:val="222222"/>
          <w:kern w:val="0"/>
          <w14:ligatures w14:val="none"/>
        </w:rPr>
        <w:t xml:space="preserve"> were implemented in which one device would send a message to the other, wait for a confirmation to come back, send a confirmation of the confirmation, and so on—not ad infinitum, but some number of times which depended on the clarity of the channel and the cost of an error. When the channel was a telephone line, the handshaking was audible as the call-and-response of hisses, howls, and hums that many of us remember from the era of dial-up modems and the movie You’ve Got Mail. Nowadays we see it in the blinking LEDs of a Bluetooth device as we try to pair it with a computer or smartphone.</w:t>
      </w:r>
      <w:r w:rsidRPr="007D4EE6">
        <w:rPr>
          <w:rFonts w:ascii="Times New Roman" w:eastAsia="Times New Roman" w:hAnsi="Times New Roman" w:cs="Times New Roman"/>
          <w:color w:val="222222"/>
          <w:kern w:val="0"/>
          <w14:ligatures w14:val="none"/>
        </w:rPr>
        <w:t>”</w:t>
      </w:r>
    </w:p>
    <w:p w14:paraId="4ACC75C3" w14:textId="7A050440"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We thus have a parallel between engineering and evolved design. Instead of “blinking LEDs” or the “hisses, howls, and hums” of a dial-up modem, mother nature made use of the hoots, pants, and giggles made possible by the </w:t>
      </w:r>
      <w:r w:rsidR="00C74B8D" w:rsidRPr="007D4EE6">
        <w:rPr>
          <w:rFonts w:ascii="Times New Roman" w:eastAsia="Times New Roman" w:hAnsi="Times New Roman" w:cs="Times New Roman"/>
          <w:color w:val="222222"/>
          <w:kern w:val="0"/>
          <w14:ligatures w14:val="none"/>
        </w:rPr>
        <w:t xml:space="preserve">primate </w:t>
      </w:r>
      <w:r w:rsidRPr="007D4EE6">
        <w:rPr>
          <w:rFonts w:ascii="Times New Roman" w:eastAsia="Times New Roman" w:hAnsi="Times New Roman" w:cs="Times New Roman"/>
          <w:color w:val="222222"/>
          <w:kern w:val="0"/>
          <w14:ligatures w14:val="none"/>
        </w:rPr>
        <w:t>vocal apparatus</w:t>
      </w:r>
      <w:r w:rsidR="005179E7"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We </w:t>
      </w:r>
      <w:r w:rsidR="00E06515">
        <w:rPr>
          <w:rFonts w:ascii="Times New Roman" w:eastAsia="Times New Roman" w:hAnsi="Times New Roman" w:cs="Times New Roman"/>
          <w:color w:val="222222"/>
          <w:kern w:val="0"/>
          <w14:ligatures w14:val="none"/>
        </w:rPr>
        <w:t>thus</w:t>
      </w:r>
      <w:r w:rsidRPr="007D4EE6">
        <w:rPr>
          <w:rFonts w:ascii="Times New Roman" w:eastAsia="Times New Roman" w:hAnsi="Times New Roman" w:cs="Times New Roman"/>
          <w:color w:val="222222"/>
          <w:kern w:val="0"/>
          <w14:ligatures w14:val="none"/>
        </w:rPr>
        <w:t xml:space="preserve"> laugh to signal that </w:t>
      </w:r>
      <w:r w:rsidR="00E06515">
        <w:rPr>
          <w:rFonts w:ascii="Times New Roman" w:eastAsia="Times New Roman" w:hAnsi="Times New Roman" w:cs="Times New Roman"/>
          <w:color w:val="222222"/>
          <w:kern w:val="0"/>
          <w14:ligatures w14:val="none"/>
        </w:rPr>
        <w:t xml:space="preserve">1) </w:t>
      </w:r>
      <w:r w:rsidRPr="007D4EE6">
        <w:rPr>
          <w:rFonts w:ascii="Times New Roman" w:eastAsia="Times New Roman" w:hAnsi="Times New Roman" w:cs="Times New Roman"/>
          <w:color w:val="222222"/>
          <w:kern w:val="0"/>
          <w14:ligatures w14:val="none"/>
        </w:rPr>
        <w:t>there has been</w:t>
      </w:r>
      <w:r w:rsidR="00215082">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w:t>
      </w:r>
      <w:r w:rsidR="00215082">
        <w:rPr>
          <w:rFonts w:ascii="Times New Roman" w:eastAsia="Times New Roman" w:hAnsi="Times New Roman" w:cs="Times New Roman"/>
          <w:color w:val="222222"/>
          <w:kern w:val="0"/>
          <w14:ligatures w14:val="none"/>
        </w:rPr>
        <w:t xml:space="preserve">or might be, </w:t>
      </w:r>
      <w:r w:rsidRPr="007D4EE6">
        <w:rPr>
          <w:rFonts w:ascii="Times New Roman" w:eastAsia="Times New Roman" w:hAnsi="Times New Roman" w:cs="Times New Roman"/>
          <w:color w:val="222222"/>
          <w:kern w:val="0"/>
          <w14:ligatures w14:val="none"/>
        </w:rPr>
        <w:t>a mix-up</w:t>
      </w:r>
      <w:r w:rsidR="00E06515">
        <w:rPr>
          <w:rFonts w:ascii="Times New Roman" w:eastAsia="Times New Roman" w:hAnsi="Times New Roman" w:cs="Times New Roman"/>
          <w:color w:val="222222"/>
          <w:kern w:val="0"/>
          <w14:ligatures w14:val="none"/>
        </w:rPr>
        <w:t>, 2)</w:t>
      </w:r>
      <w:r w:rsidRPr="007D4EE6">
        <w:rPr>
          <w:rFonts w:ascii="Times New Roman" w:eastAsia="Times New Roman" w:hAnsi="Times New Roman" w:cs="Times New Roman"/>
          <w:color w:val="222222"/>
          <w:kern w:val="0"/>
          <w14:ligatures w14:val="none"/>
        </w:rPr>
        <w:t xml:space="preserve"> we know </w:t>
      </w:r>
      <w:r w:rsidR="007817BD">
        <w:rPr>
          <w:rFonts w:ascii="Times New Roman" w:eastAsia="Times New Roman" w:hAnsi="Times New Roman" w:cs="Times New Roman"/>
          <w:color w:val="222222"/>
          <w:kern w:val="0"/>
          <w14:ligatures w14:val="none"/>
        </w:rPr>
        <w:t xml:space="preserve">that </w:t>
      </w:r>
      <w:r w:rsidRPr="007D4EE6">
        <w:rPr>
          <w:rFonts w:ascii="Times New Roman" w:eastAsia="Times New Roman" w:hAnsi="Times New Roman" w:cs="Times New Roman"/>
          <w:color w:val="222222"/>
          <w:kern w:val="0"/>
          <w14:ligatures w14:val="none"/>
        </w:rPr>
        <w:t>the other person knows (that we know that they know) there has been</w:t>
      </w:r>
      <w:r w:rsidR="00215082">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w:t>
      </w:r>
      <w:r w:rsidR="00215082">
        <w:rPr>
          <w:rFonts w:ascii="Times New Roman" w:eastAsia="Times New Roman" w:hAnsi="Times New Roman" w:cs="Times New Roman"/>
          <w:color w:val="222222"/>
          <w:kern w:val="0"/>
          <w14:ligatures w14:val="none"/>
        </w:rPr>
        <w:t xml:space="preserve">or might be, </w:t>
      </w:r>
      <w:r w:rsidRPr="007D4EE6">
        <w:rPr>
          <w:rFonts w:ascii="Times New Roman" w:eastAsia="Times New Roman" w:hAnsi="Times New Roman" w:cs="Times New Roman"/>
          <w:color w:val="222222"/>
          <w:kern w:val="0"/>
          <w14:ligatures w14:val="none"/>
        </w:rPr>
        <w:t>a mix-up</w:t>
      </w:r>
      <w:r w:rsidR="00E06515">
        <w:rPr>
          <w:rFonts w:ascii="Times New Roman" w:eastAsia="Times New Roman" w:hAnsi="Times New Roman" w:cs="Times New Roman"/>
          <w:color w:val="222222"/>
          <w:kern w:val="0"/>
          <w14:ligatures w14:val="none"/>
        </w:rPr>
        <w:t xml:space="preserve">, 3) we are not processing </w:t>
      </w:r>
      <w:r w:rsidR="00215082">
        <w:rPr>
          <w:rFonts w:ascii="Times New Roman" w:eastAsia="Times New Roman" w:hAnsi="Times New Roman" w:cs="Times New Roman"/>
          <w:color w:val="222222"/>
          <w:kern w:val="0"/>
          <w14:ligatures w14:val="none"/>
        </w:rPr>
        <w:t xml:space="preserve">the </w:t>
      </w:r>
      <w:r w:rsidR="00215082">
        <w:rPr>
          <w:rFonts w:ascii="Times New Roman" w:eastAsia="Times New Roman" w:hAnsi="Times New Roman" w:cs="Times New Roman"/>
          <w:color w:val="222222"/>
          <w:kern w:val="0"/>
          <w14:ligatures w14:val="none"/>
        </w:rPr>
        <w:lastRenderedPageBreak/>
        <w:t>(potential) mix-up’s</w:t>
      </w:r>
      <w:r w:rsidR="00E06515">
        <w:rPr>
          <w:rFonts w:ascii="Times New Roman" w:eastAsia="Times New Roman" w:hAnsi="Times New Roman" w:cs="Times New Roman"/>
          <w:color w:val="222222"/>
          <w:kern w:val="0"/>
          <w14:ligatures w14:val="none"/>
        </w:rPr>
        <w:t xml:space="preserve"> costs</w:t>
      </w:r>
      <w:r w:rsidR="00215082">
        <w:rPr>
          <w:rFonts w:ascii="Times New Roman" w:eastAsia="Times New Roman" w:hAnsi="Times New Roman" w:cs="Times New Roman"/>
          <w:color w:val="222222"/>
          <w:kern w:val="0"/>
          <w14:ligatures w14:val="none"/>
        </w:rPr>
        <w:t xml:space="preserve"> (i.e., we are treating them as mere play)</w:t>
      </w:r>
      <w:r w:rsidR="00E06515">
        <w:rPr>
          <w:rFonts w:ascii="Times New Roman" w:eastAsia="Times New Roman" w:hAnsi="Times New Roman" w:cs="Times New Roman"/>
          <w:color w:val="222222"/>
          <w:kern w:val="0"/>
          <w14:ligatures w14:val="none"/>
        </w:rPr>
        <w:t xml:space="preserve">, and 4) we know </w:t>
      </w:r>
      <w:r w:rsidR="00215082">
        <w:rPr>
          <w:rFonts w:ascii="Times New Roman" w:eastAsia="Times New Roman" w:hAnsi="Times New Roman" w:cs="Times New Roman"/>
          <w:color w:val="222222"/>
          <w:kern w:val="0"/>
          <w14:ligatures w14:val="none"/>
        </w:rPr>
        <w:t xml:space="preserve">that </w:t>
      </w:r>
      <w:r w:rsidR="00E06515">
        <w:rPr>
          <w:rFonts w:ascii="Times New Roman" w:eastAsia="Times New Roman" w:hAnsi="Times New Roman" w:cs="Times New Roman"/>
          <w:color w:val="222222"/>
          <w:kern w:val="0"/>
          <w14:ligatures w14:val="none"/>
        </w:rPr>
        <w:t xml:space="preserve">the other person knows (that we know </w:t>
      </w:r>
      <w:r w:rsidR="002219E4">
        <w:rPr>
          <w:rFonts w:ascii="Times New Roman" w:eastAsia="Times New Roman" w:hAnsi="Times New Roman" w:cs="Times New Roman"/>
          <w:color w:val="222222"/>
          <w:kern w:val="0"/>
          <w14:ligatures w14:val="none"/>
        </w:rPr>
        <w:t xml:space="preserve">that </w:t>
      </w:r>
      <w:r w:rsidR="00E06515">
        <w:rPr>
          <w:rFonts w:ascii="Times New Roman" w:eastAsia="Times New Roman" w:hAnsi="Times New Roman" w:cs="Times New Roman"/>
          <w:color w:val="222222"/>
          <w:kern w:val="0"/>
          <w14:ligatures w14:val="none"/>
        </w:rPr>
        <w:t xml:space="preserve">they know) the costs </w:t>
      </w:r>
      <w:r w:rsidR="00215082">
        <w:rPr>
          <w:rFonts w:ascii="Times New Roman" w:eastAsia="Times New Roman" w:hAnsi="Times New Roman" w:cs="Times New Roman"/>
          <w:color w:val="222222"/>
          <w:kern w:val="0"/>
          <w14:ligatures w14:val="none"/>
        </w:rPr>
        <w:t>are not being taken ‘seriously</w:t>
      </w:r>
      <w:r w:rsidR="00930032">
        <w:rPr>
          <w:rFonts w:ascii="Times New Roman" w:eastAsia="Times New Roman" w:hAnsi="Times New Roman" w:cs="Times New Roman"/>
          <w:color w:val="222222"/>
          <w:kern w:val="0"/>
          <w14:ligatures w14:val="none"/>
        </w:rPr>
        <w:t>.</w:t>
      </w:r>
      <w:r w:rsidR="00215082">
        <w:rPr>
          <w:rFonts w:ascii="Times New Roman" w:eastAsia="Times New Roman" w:hAnsi="Times New Roman" w:cs="Times New Roman"/>
          <w:color w:val="222222"/>
          <w:kern w:val="0"/>
          <w14:ligatures w14:val="none"/>
        </w:rPr>
        <w:t>’</w:t>
      </w:r>
    </w:p>
    <w:p w14:paraId="7317A3E8" w14:textId="18168268" w:rsidR="003B0913" w:rsidRPr="007D4EE6" w:rsidRDefault="003B0913" w:rsidP="00365272">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Formalizing cost defus</w:t>
      </w:r>
      <w:r w:rsidR="00E65D6B" w:rsidRPr="007D4EE6">
        <w:rPr>
          <w:rFonts w:ascii="Times New Roman" w:eastAsia="Times New Roman" w:hAnsi="Times New Roman" w:cs="Times New Roman"/>
          <w:b/>
          <w:bCs/>
          <w:color w:val="222222"/>
          <w:kern w:val="0"/>
          <w14:ligatures w14:val="none"/>
        </w:rPr>
        <w:t>al</w:t>
      </w:r>
      <w:r w:rsidRPr="007D4EE6">
        <w:rPr>
          <w:rFonts w:ascii="Times New Roman" w:eastAsia="Times New Roman" w:hAnsi="Times New Roman" w:cs="Times New Roman"/>
          <w:b/>
          <w:bCs/>
          <w:color w:val="222222"/>
          <w:kern w:val="0"/>
          <w14:ligatures w14:val="none"/>
        </w:rPr>
        <w:t>.</w:t>
      </w:r>
      <w:r w:rsidR="00365272" w:rsidRPr="007D4EE6">
        <w:rPr>
          <w:rFonts w:ascii="Times New Roman" w:eastAsia="Times New Roman" w:hAnsi="Times New Roman" w:cs="Times New Roman"/>
          <w:kern w:val="0"/>
          <w14:ligatures w14:val="none"/>
        </w:rPr>
        <w:t xml:space="preserve"> </w:t>
      </w:r>
      <w:r w:rsidRPr="007D4EE6">
        <w:rPr>
          <w:rFonts w:ascii="Times New Roman" w:eastAsia="Times New Roman" w:hAnsi="Times New Roman" w:cs="Times New Roman"/>
          <w:color w:val="222222"/>
          <w:kern w:val="0"/>
          <w14:ligatures w14:val="none"/>
        </w:rPr>
        <w:t>Let us assume that a focal agent is able to initiate an exchange of play signals, and defuse the costs of a mix-up, in cases where both agents have detected the mix-up—and thus already have private knowledge of it. Assuming an ability to sense mix-ups is present in the population, the ability to defuse the costs of a mix-up will confer an advantage when:</w:t>
      </w:r>
    </w:p>
    <w:p w14:paraId="3A56C65B" w14:textId="5EAC3016" w:rsidR="005920FD" w:rsidRPr="007D4EE6" w:rsidRDefault="00000000" w:rsidP="005920FD">
      <w:pPr>
        <w:rPr>
          <w:rFonts w:ascii="Times New Roman" w:eastAsia="Times New Roman"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d>
                <m:dPr>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+2e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 xml:space="preserve">&gt; </m:t>
              </m:r>
              <m:ctrlPr>
                <w:rPr>
                  <w:rFonts w:ascii="Cambria Math" w:eastAsia="Cambria Math" w:hAnsi="Cambria Math" w:cs="Times New Roman"/>
                  <w:i/>
                  <w:iCs/>
                </w:rPr>
              </m:ctrlPr>
            </m:e>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+2ep</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2.1</m:t>
                  </m:r>
                </m:e>
              </m:d>
            </m:e>
          </m:eqArr>
        </m:oMath>
      </m:oMathPara>
    </w:p>
    <w:p w14:paraId="3D3E484C" w14:textId="63155B76" w:rsidR="003B0913" w:rsidRPr="007D4EE6" w:rsidRDefault="003B0913" w:rsidP="005920FD">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This can be simplified to the following (see Appendix</w:t>
      </w:r>
      <w:r w:rsidR="00D02BA4" w:rsidRPr="007D4EE6">
        <w:rPr>
          <w:rFonts w:ascii="Times New Roman" w:eastAsia="Times New Roman" w:hAnsi="Times New Roman" w:cs="Times New Roman"/>
          <w:color w:val="222222"/>
          <w:kern w:val="0"/>
          <w14:ligatures w14:val="none"/>
        </w:rPr>
        <w:t xml:space="preserve"> C</w:t>
      </w:r>
      <w:r w:rsidRPr="007D4EE6">
        <w:rPr>
          <w:rFonts w:ascii="Times New Roman" w:eastAsia="Times New Roman" w:hAnsi="Times New Roman" w:cs="Times New Roman"/>
          <w:color w:val="222222"/>
          <w:kern w:val="0"/>
          <w14:ligatures w14:val="none"/>
        </w:rPr>
        <w:t xml:space="preserve"> for a derivation):</w:t>
      </w:r>
    </w:p>
    <w:p w14:paraId="5BB5C982" w14:textId="257FF4F8" w:rsidR="00FF4F40" w:rsidRPr="007D4EE6" w:rsidRDefault="00000000" w:rsidP="005920FD">
      <w:pPr>
        <w:shd w:val="clear" w:color="auto" w:fill="FFFFFF"/>
        <w:spacing w:after="0" w:line="480" w:lineRule="auto"/>
        <w:rPr>
          <w:rFonts w:ascii="Times New Roman" w:eastAsia="Times New Roman" w:hAnsi="Times New Roman" w:cs="Times New Roman"/>
        </w:rPr>
      </w:pPr>
      <m:oMathPara>
        <m:oMath>
          <m:eqArr>
            <m:eqArrPr>
              <m:maxDist m:val="1"/>
              <m:ctrlPr>
                <w:rPr>
                  <w:rFonts w:ascii="Cambria Math" w:eastAsia="Times New Roman" w:hAnsi="Cambria Math" w:cs="Times New Roman"/>
                  <w:i/>
                  <w:iCs/>
                </w:rPr>
              </m:ctrlPr>
            </m:eqArrPr>
            <m:e>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r>
                <w:rPr>
                  <w:rFonts w:ascii="Cambria Math" w:hAnsi="Cambria Math" w:cs="Times New Roman"/>
                </w:rPr>
                <m:t>C&gt;0#</m:t>
              </m:r>
              <m:d>
                <m:dPr>
                  <m:ctrlPr>
                    <w:rPr>
                      <w:rFonts w:ascii="Cambria Math" w:eastAsia="Times New Roman" w:hAnsi="Cambria Math" w:cs="Times New Roman"/>
                      <w:i/>
                      <w:iCs/>
                    </w:rPr>
                  </m:ctrlPr>
                </m:dPr>
                <m:e>
                  <m:r>
                    <w:rPr>
                      <w:rFonts w:ascii="Cambria Math" w:eastAsia="Times New Roman" w:hAnsi="Cambria Math" w:cs="Times New Roman"/>
                    </w:rPr>
                    <m:t>2.2</m:t>
                  </m:r>
                </m:e>
              </m:d>
              <m:ctrlPr>
                <w:rPr>
                  <w:rFonts w:ascii="Cambria Math" w:hAnsi="Cambria Math" w:cs="Times New Roman"/>
                  <w:i/>
                </w:rPr>
              </m:ctrlPr>
            </m:e>
          </m:eqArr>
        </m:oMath>
      </m:oMathPara>
    </w:p>
    <w:p w14:paraId="2BAFDBC5" w14:textId="47EA7288" w:rsidR="003B0913" w:rsidRPr="007D4EE6" w:rsidRDefault="003B0913" w:rsidP="00C34BC0">
      <w:pPr>
        <w:shd w:val="clear" w:color="auto" w:fill="FFFFFF"/>
        <w:spacing w:after="0" w:line="480" w:lineRule="auto"/>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14:ligatures w14:val="none"/>
        </w:rPr>
        <w:tab/>
        <w:t xml:space="preserve">Agents with an ability to defuse the costs of </w:t>
      </w:r>
      <w:r w:rsidR="00F174BE" w:rsidRPr="007D4EE6">
        <w:rPr>
          <w:rFonts w:ascii="Times New Roman" w:eastAsia="Times New Roman" w:hAnsi="Times New Roman" w:cs="Times New Roman"/>
          <w:color w:val="222222"/>
          <w:kern w:val="0"/>
          <w14:ligatures w14:val="none"/>
        </w:rPr>
        <w:t xml:space="preserve">their </w:t>
      </w:r>
      <w:r w:rsidRPr="007D4EE6">
        <w:rPr>
          <w:rFonts w:ascii="Times New Roman" w:eastAsia="Times New Roman" w:hAnsi="Times New Roman" w:cs="Times New Roman"/>
          <w:color w:val="222222"/>
          <w:kern w:val="0"/>
          <w14:ligatures w14:val="none"/>
        </w:rPr>
        <w:t>mix-up</w:t>
      </w:r>
      <w:r w:rsidR="00F174BE" w:rsidRPr="007D4EE6">
        <w:rPr>
          <w:rFonts w:ascii="Times New Roman" w:eastAsia="Times New Roman" w:hAnsi="Times New Roman" w:cs="Times New Roman"/>
          <w:color w:val="222222"/>
          <w:kern w:val="0"/>
          <w14:ligatures w14:val="none"/>
        </w:rPr>
        <w:t>s</w:t>
      </w:r>
      <w:r w:rsidRPr="007D4EE6">
        <w:rPr>
          <w:rFonts w:ascii="Times New Roman" w:eastAsia="Times New Roman" w:hAnsi="Times New Roman" w:cs="Times New Roman"/>
          <w:color w:val="222222"/>
          <w:kern w:val="0"/>
          <w14:ligatures w14:val="none"/>
        </w:rPr>
        <w:t xml:space="preserve"> will therefore invade a population of coordinating, mix-up </w:t>
      </w:r>
      <w:r w:rsidR="009C3C9A" w:rsidRPr="007D4EE6">
        <w:rPr>
          <w:rFonts w:ascii="Times New Roman" w:eastAsia="Times New Roman" w:hAnsi="Times New Roman" w:cs="Times New Roman"/>
          <w:color w:val="222222"/>
          <w:kern w:val="0"/>
          <w14:ligatures w14:val="none"/>
        </w:rPr>
        <w:t>sensing</w:t>
      </w:r>
      <w:r w:rsidRPr="007D4EE6">
        <w:rPr>
          <w:rFonts w:ascii="Times New Roman" w:eastAsia="Times New Roman" w:hAnsi="Times New Roman" w:cs="Times New Roman"/>
          <w:color w:val="222222"/>
          <w:kern w:val="0"/>
          <w14:ligatures w14:val="none"/>
        </w:rPr>
        <w:t xml:space="preserve"> agents. We can also demonstrate that selection for this ability increases as the play signal becomes more </w:t>
      </w:r>
      <w:r w:rsidR="00A23393" w:rsidRPr="007D4EE6">
        <w:rPr>
          <w:rFonts w:ascii="Times New Roman" w:eastAsia="Times New Roman" w:hAnsi="Times New Roman" w:cs="Times New Roman"/>
          <w:color w:val="222222"/>
          <w:kern w:val="0"/>
          <w14:ligatures w14:val="none"/>
        </w:rPr>
        <w:t>frequently used</w:t>
      </w:r>
      <w:r w:rsidRPr="007D4EE6">
        <w:rPr>
          <w:rFonts w:ascii="Times New Roman" w:eastAsia="Times New Roman" w:hAnsi="Times New Roman" w:cs="Times New Roman"/>
          <w:color w:val="222222"/>
          <w:kern w:val="0"/>
          <w14:ligatures w14:val="none"/>
        </w:rPr>
        <w:t xml:space="preserve">—and begins causing the other partner to sense the mix-up as well (see appendix </w:t>
      </w:r>
      <w:r w:rsidR="00D02BA4" w:rsidRPr="007D4EE6">
        <w:rPr>
          <w:rFonts w:ascii="Times New Roman" w:eastAsia="Times New Roman" w:hAnsi="Times New Roman" w:cs="Times New Roman"/>
          <w:color w:val="222222"/>
          <w:kern w:val="0"/>
          <w14:ligatures w14:val="none"/>
        </w:rPr>
        <w:t>D</w:t>
      </w:r>
      <w:r w:rsidRPr="007D4EE6">
        <w:rPr>
          <w:rFonts w:ascii="Times New Roman" w:eastAsia="Times New Roman" w:hAnsi="Times New Roman" w:cs="Times New Roman"/>
          <w:color w:val="222222"/>
          <w:kern w:val="0"/>
          <w14:ligatures w14:val="none"/>
        </w:rPr>
        <w:t>). As we can see in the above inequality, the selection pressure for mutual cost defus</w:t>
      </w:r>
      <w:r w:rsidR="00397F26" w:rsidRPr="007D4EE6">
        <w:rPr>
          <w:rFonts w:ascii="Times New Roman" w:eastAsia="Times New Roman" w:hAnsi="Times New Roman" w:cs="Times New Roman"/>
          <w:color w:val="222222"/>
          <w:kern w:val="0"/>
          <w14:ligatures w14:val="none"/>
        </w:rPr>
        <w:t>al</w:t>
      </w:r>
      <w:r w:rsidR="00FF4F40" w:rsidRPr="007D4EE6">
        <w:rPr>
          <w:rFonts w:ascii="Times New Roman" w:eastAsia="Times New Roman" w:hAnsi="Times New Roman" w:cs="Times New Roman"/>
          <w:color w:val="222222"/>
          <w:kern w:val="0"/>
          <w14:ligatures w14:val="none"/>
        </w:rPr>
        <w:t xml:space="preserve"> (o</w:t>
      </w:r>
      <w:r w:rsidRPr="007D4EE6">
        <w:rPr>
          <w:rFonts w:ascii="Times New Roman" w:eastAsia="Times New Roman" w:hAnsi="Times New Roman" w:cs="Times New Roman"/>
          <w:color w:val="222222"/>
          <w:kern w:val="0"/>
          <w14:ligatures w14:val="none"/>
        </w:rPr>
        <w:t>r shared laughter</w:t>
      </w:r>
      <w:r w:rsidR="00FF4F40"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will be strongest when: 1) the mix-up was tempting (</w:t>
      </w:r>
      <w:r w:rsidR="00FF4F40" w:rsidRPr="007D4EE6">
        <w:rPr>
          <w:rFonts w:ascii="Times New Roman" w:eastAsia="Times New Roman" w:hAnsi="Times New Roman" w:cs="Times New Roman"/>
          <w:color w:val="222222"/>
          <w:kern w:val="0"/>
          <w14:ligatures w14:val="none"/>
        </w:rPr>
        <w:t>large</w:t>
      </w:r>
      <w:r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i/>
          <w:iCs/>
          <w:color w:val="222222"/>
          <w:kern w:val="0"/>
          <w14:ligatures w14:val="none"/>
        </w:rPr>
        <w:t>e</w:t>
      </w:r>
      <w:r w:rsidRPr="007D4EE6">
        <w:rPr>
          <w:rFonts w:ascii="Times New Roman" w:eastAsia="Times New Roman" w:hAnsi="Times New Roman" w:cs="Times New Roman"/>
          <w:color w:val="222222"/>
          <w:kern w:val="0"/>
          <w14:ligatures w14:val="none"/>
        </w:rPr>
        <w:t>), 2) the mix-up was costly</w:t>
      </w:r>
      <w:r w:rsidR="00FF4F40" w:rsidRPr="007D4EE6">
        <w:rPr>
          <w:rFonts w:ascii="Times New Roman" w:eastAsia="Times New Roman" w:hAnsi="Times New Roman" w:cs="Times New Roman"/>
          <w:color w:val="222222"/>
          <w:kern w:val="0"/>
          <w14:ligatures w14:val="none"/>
        </w:rPr>
        <w:t xml:space="preserve"> (large </w:t>
      </w:r>
      <w:r w:rsidR="00FF4F40" w:rsidRPr="007D4EE6">
        <w:rPr>
          <w:rFonts w:ascii="Times New Roman" w:eastAsia="Times New Roman" w:hAnsi="Times New Roman" w:cs="Times New Roman"/>
          <w:i/>
          <w:iCs/>
          <w:color w:val="222222"/>
          <w:kern w:val="0"/>
          <w14:ligatures w14:val="none"/>
        </w:rPr>
        <w:t>C</w:t>
      </w:r>
      <w:r w:rsidR="00FF4F40"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and 3) both agents were likely to have sensed it (</w:t>
      </w:r>
      <w:r w:rsidR="00A176D7" w:rsidRPr="007D4EE6">
        <w:rPr>
          <w:rFonts w:ascii="Times New Roman" w:eastAsia="Times New Roman" w:hAnsi="Times New Roman" w:cs="Times New Roman"/>
          <w:color w:val="222222"/>
          <w:kern w:val="0"/>
          <w14:ligatures w14:val="none"/>
        </w:rPr>
        <w:t>high</w:t>
      </w:r>
      <w:r w:rsidRPr="007D4EE6">
        <w:rPr>
          <w:rFonts w:ascii="Times New Roman" w:eastAsia="Times New Roman" w:hAnsi="Times New Roman" w:cs="Times New Roman"/>
          <w:color w:val="222222"/>
          <w:kern w:val="0"/>
          <w14:ligatures w14:val="none"/>
        </w:rPr>
        <w:t xml:space="preserve"> </w:t>
      </w:r>
      <m:oMath>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oMath>
      <w:r w:rsidRPr="007D4EE6">
        <w:rPr>
          <w:rFonts w:ascii="Times New Roman" w:eastAsia="Times New Roman" w:hAnsi="Times New Roman" w:cs="Times New Roman"/>
          <w:color w:val="222222"/>
          <w:kern w:val="0"/>
          <w14:ligatures w14:val="none"/>
        </w:rPr>
        <w:t>). </w:t>
      </w:r>
    </w:p>
    <w:p w14:paraId="47911DA8" w14:textId="113D5C54" w:rsidR="003B0913" w:rsidRPr="007D4EE6" w:rsidRDefault="003B0913" w:rsidP="00893AD1">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 xml:space="preserve">The cognitive architecture of mirth </w:t>
      </w:r>
    </w:p>
    <w:p w14:paraId="252B85C2" w14:textId="31047333"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We can think of the costliness, temptingness, and mutual recognition of a mix-up as inputs into an emotional system: </w:t>
      </w:r>
      <w:r w:rsidRPr="007D4EE6">
        <w:rPr>
          <w:rFonts w:ascii="Times New Roman" w:eastAsia="Times New Roman" w:hAnsi="Times New Roman" w:cs="Times New Roman"/>
          <w:i/>
          <w:iCs/>
          <w:color w:val="222222"/>
          <w:kern w:val="0"/>
          <w14:ligatures w14:val="none"/>
        </w:rPr>
        <w:t xml:space="preserve">mirth </w:t>
      </w:r>
      <w:r w:rsidRPr="007D4EE6">
        <w:rPr>
          <w:rFonts w:ascii="Times New Roman" w:eastAsia="Times New Roman" w:hAnsi="Times New Roman" w:cs="Times New Roman"/>
          <w:color w:val="222222"/>
          <w:kern w:val="0"/>
          <w14:ligatures w14:val="none"/>
        </w:rPr>
        <w:t>or amusement</w:t>
      </w:r>
      <w:r w:rsidR="00CE44A4" w:rsidRPr="007D4EE6">
        <w:rPr>
          <w:rFonts w:ascii="Times New Roman" w:eastAsia="Times New Roman" w:hAnsi="Times New Roman" w:cs="Times New Roman"/>
          <w:color w:val="222222"/>
          <w:kern w:val="0"/>
          <w14:ligatures w14:val="none"/>
        </w:rPr>
        <w:t>—</w:t>
      </w:r>
      <w:r w:rsidR="00B3415F" w:rsidRPr="007D4EE6">
        <w:rPr>
          <w:rFonts w:ascii="Times New Roman" w:eastAsia="Times New Roman" w:hAnsi="Times New Roman" w:cs="Times New Roman"/>
          <w:color w:val="222222"/>
          <w:kern w:val="0"/>
          <w14:ligatures w14:val="none"/>
        </w:rPr>
        <w:t xml:space="preserve">a system that </w:t>
      </w:r>
      <w:r w:rsidR="005179E7" w:rsidRPr="007D4EE6">
        <w:rPr>
          <w:rFonts w:ascii="Times New Roman" w:eastAsia="Times New Roman" w:hAnsi="Times New Roman" w:cs="Times New Roman"/>
          <w:color w:val="222222"/>
          <w:kern w:val="0"/>
          <w14:ligatures w14:val="none"/>
        </w:rPr>
        <w:t>likely overlaps</w:t>
      </w:r>
      <w:r w:rsidR="00B3415F" w:rsidRPr="007D4EE6">
        <w:rPr>
          <w:rFonts w:ascii="Times New Roman" w:eastAsia="Times New Roman" w:hAnsi="Times New Roman" w:cs="Times New Roman"/>
          <w:color w:val="222222"/>
          <w:kern w:val="0"/>
          <w14:ligatures w14:val="none"/>
        </w:rPr>
        <w:t xml:space="preserve"> with neural systems for </w:t>
      </w:r>
      <w:r w:rsidR="00BE035C" w:rsidRPr="007D4EE6">
        <w:rPr>
          <w:rFonts w:ascii="Times New Roman" w:eastAsia="Times New Roman" w:hAnsi="Times New Roman" w:cs="Times New Roman"/>
          <w:color w:val="222222"/>
          <w:kern w:val="0"/>
          <w14:ligatures w14:val="none"/>
        </w:rPr>
        <w:t>play</w:t>
      </w:r>
      <w:r w:rsidR="00B3415F" w:rsidRPr="007D4EE6">
        <w:rPr>
          <w:rFonts w:ascii="Times New Roman" w:eastAsia="Times New Roman" w:hAnsi="Times New Roman" w:cs="Times New Roman"/>
          <w:color w:val="222222"/>
          <w:kern w:val="0"/>
          <w14:ligatures w14:val="none"/>
        </w:rPr>
        <w:t xml:space="preserve"> </w:t>
      </w:r>
      <w:r w:rsidR="00EA7CBD" w:rsidRPr="007D4EE6">
        <w:rPr>
          <w:rFonts w:ascii="Times New Roman" w:eastAsia="Times New Roman" w:hAnsi="Times New Roman" w:cs="Times New Roman"/>
          <w:color w:val="222222"/>
          <w:kern w:val="0"/>
          <w14:ligatures w14:val="none"/>
        </w:rPr>
        <w:t>(</w:t>
      </w:r>
      <w:r w:rsidR="00B3415F" w:rsidRPr="007D4EE6">
        <w:rPr>
          <w:rFonts w:ascii="Times New Roman" w:eastAsia="Times New Roman" w:hAnsi="Times New Roman" w:cs="Times New Roman"/>
          <w:color w:val="222222"/>
          <w:kern w:val="0"/>
          <w14:ligatures w14:val="none"/>
        </w:rPr>
        <w:t>Panksepp et al., 1984</w:t>
      </w:r>
      <w:r w:rsidR="00EA7CBD"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i/>
          <w:iCs/>
          <w:color w:val="222222"/>
          <w:kern w:val="0"/>
          <w14:ligatures w14:val="none"/>
        </w:rPr>
        <w:t xml:space="preserve">. </w:t>
      </w:r>
      <w:r w:rsidRPr="007D4EE6">
        <w:rPr>
          <w:rFonts w:ascii="Times New Roman" w:eastAsia="Times New Roman" w:hAnsi="Times New Roman" w:cs="Times New Roman"/>
          <w:color w:val="222222"/>
          <w:kern w:val="0"/>
          <w14:ligatures w14:val="none"/>
        </w:rPr>
        <w:t>The outputs of mirth</w:t>
      </w:r>
      <w:r w:rsidR="00773E63" w:rsidRPr="007D4EE6">
        <w:rPr>
          <w:rFonts w:ascii="Times New Roman" w:eastAsia="Times New Roman" w:hAnsi="Times New Roman" w:cs="Times New Roman"/>
          <w:color w:val="222222"/>
          <w:kern w:val="0"/>
          <w14:ligatures w14:val="none"/>
        </w:rPr>
        <w:t xml:space="preserve"> </w:t>
      </w:r>
      <w:r w:rsidR="00CE44A4" w:rsidRPr="007D4EE6">
        <w:rPr>
          <w:rFonts w:ascii="Times New Roman" w:eastAsia="Times New Roman" w:hAnsi="Times New Roman" w:cs="Times New Roman"/>
          <w:color w:val="222222"/>
          <w:kern w:val="0"/>
          <w14:ligatures w14:val="none"/>
        </w:rPr>
        <w:t>might</w:t>
      </w:r>
      <w:r w:rsidRPr="007D4EE6">
        <w:rPr>
          <w:rFonts w:ascii="Times New Roman" w:eastAsia="Times New Roman" w:hAnsi="Times New Roman" w:cs="Times New Roman"/>
          <w:color w:val="222222"/>
          <w:kern w:val="0"/>
          <w14:ligatures w14:val="none"/>
        </w:rPr>
        <w:t xml:space="preserve"> include: 1) an urge to laugh, 2) a heightened sensitivity to others’ laughter, 3) a motivation to reciprocate others’ laughter </w:t>
      </w:r>
      <w:r w:rsidR="00CE44A4" w:rsidRPr="007D4EE6">
        <w:rPr>
          <w:rFonts w:ascii="Times New Roman" w:eastAsia="Times New Roman" w:hAnsi="Times New Roman" w:cs="Times New Roman"/>
          <w:color w:val="222222"/>
          <w:kern w:val="0"/>
          <w14:ligatures w14:val="none"/>
        </w:rPr>
        <w:t xml:space="preserve">to </w:t>
      </w:r>
      <w:r w:rsidR="00CE44A4" w:rsidRPr="007D4EE6">
        <w:rPr>
          <w:rFonts w:ascii="Times New Roman" w:eastAsia="Times New Roman" w:hAnsi="Times New Roman" w:cs="Times New Roman"/>
          <w:color w:val="222222"/>
          <w:kern w:val="0"/>
          <w14:ligatures w14:val="none"/>
        </w:rPr>
        <w:lastRenderedPageBreak/>
        <w:t xml:space="preserve">the degree that </w:t>
      </w:r>
      <w:r w:rsidR="003405FB" w:rsidRPr="007D4EE6">
        <w:rPr>
          <w:rFonts w:ascii="Times New Roman" w:eastAsia="Times New Roman" w:hAnsi="Times New Roman" w:cs="Times New Roman"/>
          <w:color w:val="222222"/>
          <w:kern w:val="0"/>
          <w14:ligatures w14:val="none"/>
        </w:rPr>
        <w:t>it is sensed</w:t>
      </w:r>
      <w:r w:rsidR="00B3415F" w:rsidRPr="007D4EE6">
        <w:rPr>
          <w:rFonts w:ascii="Times New Roman" w:eastAsia="Times New Roman" w:hAnsi="Times New Roman" w:cs="Times New Roman"/>
          <w:color w:val="222222"/>
          <w:kern w:val="0"/>
          <w14:ligatures w14:val="none"/>
        </w:rPr>
        <w:t xml:space="preserve">, </w:t>
      </w:r>
      <w:r w:rsidR="00CE44A4" w:rsidRPr="007D4EE6">
        <w:rPr>
          <w:rFonts w:ascii="Times New Roman" w:eastAsia="Times New Roman" w:hAnsi="Times New Roman" w:cs="Times New Roman"/>
          <w:color w:val="222222"/>
          <w:kern w:val="0"/>
          <w14:ligatures w14:val="none"/>
        </w:rPr>
        <w:t>matching the observed intensity</w:t>
      </w:r>
      <w:r w:rsidRPr="007D4EE6">
        <w:rPr>
          <w:rFonts w:ascii="Times New Roman" w:eastAsia="Times New Roman" w:hAnsi="Times New Roman" w:cs="Times New Roman"/>
          <w:color w:val="222222"/>
          <w:kern w:val="0"/>
          <w14:ligatures w14:val="none"/>
        </w:rPr>
        <w:t>, 4) feelings of reward in proportion to the magnitude of the costs defused</w:t>
      </w:r>
      <w:r w:rsidR="00CE44A4" w:rsidRPr="007D4EE6">
        <w:rPr>
          <w:rFonts w:ascii="Times New Roman" w:eastAsia="Times New Roman" w:hAnsi="Times New Roman" w:cs="Times New Roman"/>
          <w:color w:val="222222"/>
          <w:kern w:val="0"/>
          <w14:ligatures w14:val="none"/>
        </w:rPr>
        <w:t xml:space="preserve"> by the reciprocally emerging laughter</w:t>
      </w:r>
      <w:r w:rsidR="00B3415F" w:rsidRPr="007D4EE6">
        <w:rPr>
          <w:rFonts w:ascii="Times New Roman" w:eastAsia="Times New Roman" w:hAnsi="Times New Roman" w:cs="Times New Roman"/>
          <w:color w:val="222222"/>
          <w:kern w:val="0"/>
          <w14:ligatures w14:val="none"/>
        </w:rPr>
        <w:t xml:space="preserve">, </w:t>
      </w:r>
      <w:r w:rsidR="00CE44A4" w:rsidRPr="007D4EE6">
        <w:rPr>
          <w:rFonts w:ascii="Times New Roman" w:eastAsia="Times New Roman" w:hAnsi="Times New Roman" w:cs="Times New Roman"/>
          <w:color w:val="222222"/>
          <w:kern w:val="0"/>
          <w14:ligatures w14:val="none"/>
        </w:rPr>
        <w:t>a</w:t>
      </w:r>
      <w:r w:rsidR="001A5D53" w:rsidRPr="007D4EE6">
        <w:rPr>
          <w:rFonts w:ascii="Times New Roman" w:eastAsia="Times New Roman" w:hAnsi="Times New Roman" w:cs="Times New Roman"/>
          <w:color w:val="222222"/>
          <w:kern w:val="0"/>
          <w14:ligatures w14:val="none"/>
        </w:rPr>
        <w:t>s well as</w:t>
      </w:r>
      <w:r w:rsidR="00CE44A4" w:rsidRPr="007D4EE6">
        <w:rPr>
          <w:rFonts w:ascii="Times New Roman" w:eastAsia="Times New Roman" w:hAnsi="Times New Roman" w:cs="Times New Roman"/>
          <w:color w:val="222222"/>
          <w:kern w:val="0"/>
          <w14:ligatures w14:val="none"/>
        </w:rPr>
        <w:t xml:space="preserve"> in proportion to</w:t>
      </w:r>
      <w:r w:rsidRPr="007D4EE6">
        <w:rPr>
          <w:rFonts w:ascii="Times New Roman" w:eastAsia="Times New Roman" w:hAnsi="Times New Roman" w:cs="Times New Roman"/>
          <w:color w:val="222222"/>
          <w:kern w:val="0"/>
          <w14:ligatures w14:val="none"/>
        </w:rPr>
        <w:t xml:space="preserve"> the updated value of </w:t>
      </w:r>
      <w:r w:rsidR="003405FB" w:rsidRPr="007D4EE6">
        <w:rPr>
          <w:rFonts w:ascii="Times New Roman" w:eastAsia="Times New Roman" w:hAnsi="Times New Roman" w:cs="Times New Roman"/>
          <w:color w:val="222222"/>
          <w:kern w:val="0"/>
          <w14:ligatures w14:val="none"/>
        </w:rPr>
        <w:t xml:space="preserve">the </w:t>
      </w:r>
      <w:r w:rsidR="00CE44A4" w:rsidRPr="007D4EE6">
        <w:rPr>
          <w:rFonts w:ascii="Times New Roman" w:eastAsia="Times New Roman" w:hAnsi="Times New Roman" w:cs="Times New Roman"/>
          <w:color w:val="222222"/>
          <w:kern w:val="0"/>
          <w14:ligatures w14:val="none"/>
        </w:rPr>
        <w:t>coordination partnership</w:t>
      </w:r>
      <w:r w:rsidRPr="007D4EE6">
        <w:rPr>
          <w:rFonts w:ascii="Times New Roman" w:eastAsia="Times New Roman" w:hAnsi="Times New Roman" w:cs="Times New Roman"/>
          <w:color w:val="222222"/>
          <w:kern w:val="0"/>
          <w14:ligatures w14:val="none"/>
        </w:rPr>
        <w:t xml:space="preserve">, and 5) a deactivation of emotions that process costs, to ensure that the </w:t>
      </w:r>
      <w:r w:rsidR="00EA7CBD" w:rsidRPr="007D4EE6">
        <w:rPr>
          <w:rFonts w:ascii="Times New Roman" w:eastAsia="Times New Roman" w:hAnsi="Times New Roman" w:cs="Times New Roman"/>
          <w:color w:val="222222"/>
          <w:kern w:val="0"/>
          <w14:ligatures w14:val="none"/>
        </w:rPr>
        <w:t xml:space="preserve">(potential) costs </w:t>
      </w:r>
      <w:r w:rsidR="00B3415F" w:rsidRPr="007D4EE6">
        <w:rPr>
          <w:rFonts w:ascii="Times New Roman" w:eastAsia="Times New Roman" w:hAnsi="Times New Roman" w:cs="Times New Roman"/>
          <w:color w:val="222222"/>
          <w:kern w:val="0"/>
          <w14:ligatures w14:val="none"/>
        </w:rPr>
        <w:t xml:space="preserve">are not taken seriously by </w:t>
      </w:r>
      <w:r w:rsidR="00837DF5" w:rsidRPr="007D4EE6">
        <w:rPr>
          <w:rFonts w:ascii="Times New Roman" w:eastAsia="Times New Roman" w:hAnsi="Times New Roman" w:cs="Times New Roman"/>
          <w:color w:val="222222"/>
          <w:kern w:val="0"/>
          <w14:ligatures w14:val="none"/>
        </w:rPr>
        <w:t>either party</w:t>
      </w:r>
      <w:r w:rsidR="00CE44A4" w:rsidRPr="007D4EE6">
        <w:rPr>
          <w:rFonts w:ascii="Times New Roman" w:eastAsia="Times New Roman" w:hAnsi="Times New Roman" w:cs="Times New Roman"/>
          <w:color w:val="222222"/>
          <w:kern w:val="0"/>
          <w14:ligatures w14:val="none"/>
        </w:rPr>
        <w:t>, and that the process of common knowledge generation is not disrupted</w:t>
      </w:r>
      <w:r w:rsidRPr="007D4EE6">
        <w:rPr>
          <w:rFonts w:ascii="Times New Roman" w:eastAsia="Times New Roman" w:hAnsi="Times New Roman" w:cs="Times New Roman"/>
          <w:color w:val="222222"/>
          <w:kern w:val="0"/>
          <w14:ligatures w14:val="none"/>
        </w:rPr>
        <w:t>. </w:t>
      </w:r>
    </w:p>
    <w:p w14:paraId="11B72125" w14:textId="376376F0"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This last output is especially important, because the costs of the mix-up cannot be</w:t>
      </w:r>
      <w:r w:rsidR="00893AD1"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defused if they trigger any observable fear, anger, or regret</w:t>
      </w:r>
      <w:r w:rsidR="00893AD1" w:rsidRPr="007D4EE6">
        <w:rPr>
          <w:rFonts w:ascii="Times New Roman" w:eastAsia="Times New Roman" w:hAnsi="Times New Roman" w:cs="Times New Roman"/>
          <w:color w:val="222222"/>
          <w:kern w:val="0"/>
          <w14:ligatures w14:val="none"/>
        </w:rPr>
        <w:t xml:space="preserve"> in either party</w:t>
      </w:r>
      <w:r w:rsidRPr="007D4EE6">
        <w:rPr>
          <w:rFonts w:ascii="Times New Roman" w:eastAsia="Times New Roman" w:hAnsi="Times New Roman" w:cs="Times New Roman"/>
          <w:color w:val="222222"/>
          <w:kern w:val="0"/>
          <w14:ligatures w14:val="none"/>
        </w:rPr>
        <w:t>. To display even a hint of these emotions</w:t>
      </w:r>
      <w:r w:rsidR="00CE44A4" w:rsidRPr="007D4EE6">
        <w:rPr>
          <w:rFonts w:ascii="Times New Roman" w:eastAsia="Times New Roman" w:hAnsi="Times New Roman" w:cs="Times New Roman"/>
          <w:color w:val="222222"/>
          <w:kern w:val="0"/>
          <w14:ligatures w14:val="none"/>
        </w:rPr>
        <w:t>—or to detect them in one’s coordination partner—</w:t>
      </w:r>
      <w:r w:rsidRPr="007D4EE6">
        <w:rPr>
          <w:rFonts w:ascii="Times New Roman" w:eastAsia="Times New Roman" w:hAnsi="Times New Roman" w:cs="Times New Roman"/>
          <w:color w:val="222222"/>
          <w:kern w:val="0"/>
          <w14:ligatures w14:val="none"/>
        </w:rPr>
        <w:t xml:space="preserve">is to unravel the process of common knowledge </w:t>
      </w:r>
      <w:r w:rsidR="00CE44A4" w:rsidRPr="007D4EE6">
        <w:rPr>
          <w:rFonts w:ascii="Times New Roman" w:eastAsia="Times New Roman" w:hAnsi="Times New Roman" w:cs="Times New Roman"/>
          <w:color w:val="222222"/>
          <w:kern w:val="0"/>
          <w14:ligatures w14:val="none"/>
        </w:rPr>
        <w:t>generation</w:t>
      </w:r>
      <w:r w:rsidRPr="007D4EE6">
        <w:rPr>
          <w:rFonts w:ascii="Times New Roman" w:eastAsia="Times New Roman" w:hAnsi="Times New Roman" w:cs="Times New Roman"/>
          <w:color w:val="222222"/>
          <w:kern w:val="0"/>
          <w14:ligatures w14:val="none"/>
        </w:rPr>
        <w:t>, stoking doubts about whether you know that I know (that you know) the costs have</w:t>
      </w:r>
      <w:r w:rsidR="00893AD1" w:rsidRPr="007D4EE6">
        <w:rPr>
          <w:rFonts w:ascii="Times New Roman" w:eastAsia="Times New Roman" w:hAnsi="Times New Roman" w:cs="Times New Roman"/>
          <w:color w:val="222222"/>
          <w:kern w:val="0"/>
          <w14:ligatures w14:val="none"/>
        </w:rPr>
        <w:t xml:space="preserve"> </w:t>
      </w:r>
      <w:r w:rsidR="002B51E3" w:rsidRPr="007D4EE6">
        <w:rPr>
          <w:rFonts w:ascii="Times New Roman" w:eastAsia="Times New Roman" w:hAnsi="Times New Roman" w:cs="Times New Roman"/>
          <w:color w:val="222222"/>
          <w:kern w:val="0"/>
          <w14:ligatures w14:val="none"/>
        </w:rPr>
        <w:t xml:space="preserve">truly </w:t>
      </w:r>
      <w:r w:rsidRPr="007D4EE6">
        <w:rPr>
          <w:rFonts w:ascii="Times New Roman" w:eastAsia="Times New Roman" w:hAnsi="Times New Roman" w:cs="Times New Roman"/>
          <w:color w:val="222222"/>
          <w:kern w:val="0"/>
          <w14:ligatures w14:val="none"/>
        </w:rPr>
        <w:t>been defused. If mirth is well-designed, it should prevent illusory dangers (e.g., a mix-up between ketchup and blood) from sending either party into a panic or meta-</w:t>
      </w:r>
      <w:r w:rsidR="00893AD1" w:rsidRPr="007D4EE6">
        <w:rPr>
          <w:rFonts w:ascii="Times New Roman" w:eastAsia="Times New Roman" w:hAnsi="Times New Roman" w:cs="Times New Roman"/>
          <w:color w:val="222222"/>
          <w:kern w:val="0"/>
          <w14:ligatures w14:val="none"/>
        </w:rPr>
        <w:t>panic</w:t>
      </w:r>
      <w:r w:rsidR="00CE44A4" w:rsidRPr="007D4EE6">
        <w:rPr>
          <w:rFonts w:ascii="Times New Roman" w:eastAsia="Times New Roman" w:hAnsi="Times New Roman" w:cs="Times New Roman"/>
          <w:color w:val="222222"/>
          <w:kern w:val="0"/>
          <w14:ligatures w14:val="none"/>
        </w:rPr>
        <w:t>;</w:t>
      </w:r>
      <w:r w:rsidR="00893AD1" w:rsidRPr="007D4EE6">
        <w:rPr>
          <w:rFonts w:ascii="Times New Roman" w:eastAsia="Times New Roman" w:hAnsi="Times New Roman" w:cs="Times New Roman"/>
          <w:color w:val="222222"/>
          <w:kern w:val="0"/>
          <w14:ligatures w14:val="none"/>
        </w:rPr>
        <w:t xml:space="preserve"> it should prevent</w:t>
      </w:r>
      <w:r w:rsidRPr="007D4EE6">
        <w:rPr>
          <w:rFonts w:ascii="Times New Roman" w:eastAsia="Times New Roman" w:hAnsi="Times New Roman" w:cs="Times New Roman"/>
          <w:color w:val="222222"/>
          <w:kern w:val="0"/>
          <w14:ligatures w14:val="none"/>
        </w:rPr>
        <w:t xml:space="preserve"> illusory transgressions (e.g., “hooking up with</w:t>
      </w:r>
      <w:r w:rsidR="00782E7E"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my mother) from devolving into brawls</w:t>
      </w:r>
      <w:r w:rsidR="00CE44A4" w:rsidRPr="007D4EE6">
        <w:rPr>
          <w:rFonts w:ascii="Times New Roman" w:eastAsia="Times New Roman" w:hAnsi="Times New Roman" w:cs="Times New Roman"/>
          <w:color w:val="222222"/>
          <w:kern w:val="0"/>
          <w14:ligatures w14:val="none"/>
        </w:rPr>
        <w:t xml:space="preserve">; and it should prevent illusory insensitivities (e.g., “laughing out loud” at the death of </w:t>
      </w:r>
      <w:r w:rsidR="00C625BF">
        <w:rPr>
          <w:rFonts w:ascii="Times New Roman" w:eastAsia="Times New Roman" w:hAnsi="Times New Roman" w:cs="Times New Roman"/>
          <w:color w:val="222222"/>
          <w:kern w:val="0"/>
          <w14:ligatures w14:val="none"/>
        </w:rPr>
        <w:t>my beloved Uncle</w:t>
      </w:r>
      <w:r w:rsidR="00CE44A4" w:rsidRPr="007D4EE6">
        <w:rPr>
          <w:rFonts w:ascii="Times New Roman" w:eastAsia="Times New Roman" w:hAnsi="Times New Roman" w:cs="Times New Roman"/>
          <w:color w:val="222222"/>
          <w:kern w:val="0"/>
          <w14:ligatures w14:val="none"/>
        </w:rPr>
        <w:t>) from d</w:t>
      </w:r>
      <w:r w:rsidR="00837DF5" w:rsidRPr="007D4EE6">
        <w:rPr>
          <w:rFonts w:ascii="Times New Roman" w:eastAsia="Times New Roman" w:hAnsi="Times New Roman" w:cs="Times New Roman"/>
          <w:color w:val="222222"/>
          <w:kern w:val="0"/>
          <w14:ligatures w14:val="none"/>
        </w:rPr>
        <w:t xml:space="preserve">estroying </w:t>
      </w:r>
      <w:r w:rsidR="00CE44A4" w:rsidRPr="007D4EE6">
        <w:rPr>
          <w:rFonts w:ascii="Times New Roman" w:eastAsia="Times New Roman" w:hAnsi="Times New Roman" w:cs="Times New Roman"/>
          <w:color w:val="222222"/>
          <w:kern w:val="0"/>
          <w14:ligatures w14:val="none"/>
        </w:rPr>
        <w:t>re</w:t>
      </w:r>
      <w:r w:rsidR="005179E7" w:rsidRPr="007D4EE6">
        <w:rPr>
          <w:rFonts w:ascii="Times New Roman" w:eastAsia="Times New Roman" w:hAnsi="Times New Roman" w:cs="Times New Roman"/>
          <w:color w:val="222222"/>
          <w:kern w:val="0"/>
          <w14:ligatures w14:val="none"/>
        </w:rPr>
        <w:t>lationships</w:t>
      </w:r>
      <w:r w:rsidR="00CE44A4"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It should ensure that one does not </w:t>
      </w:r>
      <w:r w:rsidR="006F791F" w:rsidRPr="007D4EE6">
        <w:rPr>
          <w:rFonts w:ascii="Times New Roman" w:eastAsia="Times New Roman" w:hAnsi="Times New Roman" w:cs="Times New Roman"/>
          <w:color w:val="222222"/>
          <w:kern w:val="0"/>
          <w14:ligatures w14:val="none"/>
        </w:rPr>
        <w:t xml:space="preserve">regret a mistake that was never made </w:t>
      </w:r>
      <w:r w:rsidR="00C36585" w:rsidRPr="007D4EE6">
        <w:rPr>
          <w:rFonts w:ascii="Times New Roman" w:eastAsia="Times New Roman" w:hAnsi="Times New Roman" w:cs="Times New Roman"/>
          <w:color w:val="222222"/>
          <w:kern w:val="0"/>
          <w14:ligatures w14:val="none"/>
        </w:rPr>
        <w:t>or</w:t>
      </w:r>
      <w:r w:rsidR="00CE44A4" w:rsidRPr="007D4EE6">
        <w:rPr>
          <w:rFonts w:ascii="Times New Roman" w:eastAsia="Times New Roman" w:hAnsi="Times New Roman" w:cs="Times New Roman"/>
          <w:color w:val="222222"/>
          <w:kern w:val="0"/>
          <w14:ligatures w14:val="none"/>
        </w:rPr>
        <w:t xml:space="preserve"> respond to a pat on the back with a roundhouse kick.</w:t>
      </w:r>
    </w:p>
    <w:p w14:paraId="397F4EBA" w14:textId="20BCEB0C"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Unfortunately, represent</w:t>
      </w:r>
      <w:r w:rsidR="00CE44A4" w:rsidRPr="007D4EE6">
        <w:rPr>
          <w:rFonts w:ascii="Times New Roman" w:eastAsia="Times New Roman" w:hAnsi="Times New Roman" w:cs="Times New Roman"/>
          <w:color w:val="222222"/>
          <w:kern w:val="0"/>
          <w14:ligatures w14:val="none"/>
        </w:rPr>
        <w:t>ed costs spread</w:t>
      </w:r>
      <w:r w:rsidRPr="007D4EE6">
        <w:rPr>
          <w:rFonts w:ascii="Times New Roman" w:eastAsia="Times New Roman" w:hAnsi="Times New Roman" w:cs="Times New Roman"/>
          <w:color w:val="222222"/>
          <w:kern w:val="0"/>
          <w14:ligatures w14:val="none"/>
        </w:rPr>
        <w:t xml:space="preserve"> through the brain like wildfire</w:t>
      </w:r>
      <w:r w:rsidR="00CE44A4" w:rsidRPr="007D4EE6">
        <w:rPr>
          <w:rFonts w:ascii="Times New Roman" w:eastAsia="Times New Roman" w:hAnsi="Times New Roman" w:cs="Times New Roman"/>
          <w:color w:val="222222"/>
          <w:kern w:val="0"/>
          <w14:ligatures w14:val="none"/>
        </w:rPr>
        <w:t xml:space="preserve"> (</w:t>
      </w:r>
      <w:proofErr w:type="spellStart"/>
      <w:r w:rsidR="00B25B3F" w:rsidRPr="007D4EE6">
        <w:rPr>
          <w:rFonts w:ascii="Times New Roman" w:eastAsia="Times New Roman" w:hAnsi="Times New Roman" w:cs="Times New Roman"/>
          <w:color w:val="222222"/>
          <w:kern w:val="0"/>
          <w14:ligatures w14:val="none"/>
        </w:rPr>
        <w:t>Sznycer</w:t>
      </w:r>
      <w:proofErr w:type="spellEnd"/>
      <w:r w:rsidR="00B25B3F" w:rsidRPr="007D4EE6">
        <w:rPr>
          <w:rFonts w:ascii="Times New Roman" w:eastAsia="Times New Roman" w:hAnsi="Times New Roman" w:cs="Times New Roman"/>
          <w:color w:val="222222"/>
          <w:kern w:val="0"/>
          <w14:ligatures w14:val="none"/>
        </w:rPr>
        <w:t xml:space="preserve"> &amp; Lukaszewski, 2019; </w:t>
      </w:r>
      <w:proofErr w:type="spellStart"/>
      <w:r w:rsidR="00B25B3F" w:rsidRPr="007D4EE6">
        <w:rPr>
          <w:rFonts w:ascii="Times New Roman" w:eastAsia="Times New Roman" w:hAnsi="Times New Roman" w:cs="Times New Roman"/>
          <w:color w:val="222222"/>
          <w:kern w:val="0"/>
          <w14:ligatures w14:val="none"/>
        </w:rPr>
        <w:t>Sznycer</w:t>
      </w:r>
      <w:proofErr w:type="spellEnd"/>
      <w:r w:rsidR="00B25B3F" w:rsidRPr="007D4EE6">
        <w:rPr>
          <w:rFonts w:ascii="Times New Roman" w:eastAsia="Times New Roman" w:hAnsi="Times New Roman" w:cs="Times New Roman"/>
          <w:color w:val="222222"/>
          <w:kern w:val="0"/>
          <w14:ligatures w14:val="none"/>
        </w:rPr>
        <w:t>, 2022</w:t>
      </w:r>
      <w:r w:rsidR="00CE44A4" w:rsidRPr="007D4EE6">
        <w:rPr>
          <w:rFonts w:ascii="Times New Roman" w:eastAsia="Times New Roman" w:hAnsi="Times New Roman" w:cs="Times New Roman"/>
          <w:color w:val="222222"/>
          <w:kern w:val="0"/>
          <w14:ligatures w14:val="none"/>
        </w:rPr>
        <w:t>)</w:t>
      </w:r>
      <w:r w:rsidR="00893AD1" w:rsidRPr="007D4EE6">
        <w:rPr>
          <w:rFonts w:ascii="Times New Roman" w:eastAsia="Times New Roman" w:hAnsi="Times New Roman" w:cs="Times New Roman"/>
          <w:color w:val="222222"/>
          <w:kern w:val="0"/>
          <w14:ligatures w14:val="none"/>
        </w:rPr>
        <w:t>, making their mutual defus</w:t>
      </w:r>
      <w:r w:rsidR="00086DC7" w:rsidRPr="007D4EE6">
        <w:rPr>
          <w:rFonts w:ascii="Times New Roman" w:eastAsia="Times New Roman" w:hAnsi="Times New Roman" w:cs="Times New Roman"/>
          <w:color w:val="222222"/>
          <w:kern w:val="0"/>
          <w14:ligatures w14:val="none"/>
        </w:rPr>
        <w:t>al</w:t>
      </w:r>
      <w:r w:rsidR="00893AD1" w:rsidRPr="007D4EE6">
        <w:rPr>
          <w:rFonts w:ascii="Times New Roman" w:eastAsia="Times New Roman" w:hAnsi="Times New Roman" w:cs="Times New Roman"/>
          <w:color w:val="222222"/>
          <w:kern w:val="0"/>
          <w14:ligatures w14:val="none"/>
        </w:rPr>
        <w:t xml:space="preserve"> a difficult adaptive problem. It is often un</w:t>
      </w:r>
      <w:r w:rsidRPr="007D4EE6">
        <w:rPr>
          <w:rFonts w:ascii="Times New Roman" w:eastAsia="Times New Roman" w:hAnsi="Times New Roman" w:cs="Times New Roman"/>
          <w:color w:val="222222"/>
          <w:kern w:val="0"/>
          <w14:ligatures w14:val="none"/>
        </w:rPr>
        <w:t>clear what all the relevant costs</w:t>
      </w:r>
      <w:r w:rsidR="00CE44A4" w:rsidRPr="007D4EE6">
        <w:rPr>
          <w:rFonts w:ascii="Times New Roman" w:eastAsia="Times New Roman" w:hAnsi="Times New Roman" w:cs="Times New Roman"/>
          <w:color w:val="222222"/>
          <w:kern w:val="0"/>
          <w14:ligatures w14:val="none"/>
        </w:rPr>
        <w:t xml:space="preserve"> to any mix-up</w:t>
      </w:r>
      <w:r w:rsidRPr="007D4EE6">
        <w:rPr>
          <w:rFonts w:ascii="Times New Roman" w:eastAsia="Times New Roman" w:hAnsi="Times New Roman" w:cs="Times New Roman"/>
          <w:color w:val="222222"/>
          <w:kern w:val="0"/>
          <w14:ligatures w14:val="none"/>
        </w:rPr>
        <w:t xml:space="preserve"> </w:t>
      </w:r>
      <w:r w:rsidR="00157F51" w:rsidRPr="007D4EE6">
        <w:rPr>
          <w:rFonts w:ascii="Times New Roman" w:eastAsia="Times New Roman" w:hAnsi="Times New Roman" w:cs="Times New Roman"/>
          <w:color w:val="222222"/>
          <w:kern w:val="0"/>
          <w14:ligatures w14:val="none"/>
        </w:rPr>
        <w:t>might</w:t>
      </w:r>
      <w:r w:rsidR="00CE44A4" w:rsidRPr="007D4EE6">
        <w:rPr>
          <w:rFonts w:ascii="Times New Roman" w:eastAsia="Times New Roman" w:hAnsi="Times New Roman" w:cs="Times New Roman"/>
          <w:color w:val="222222"/>
          <w:kern w:val="0"/>
          <w14:ligatures w14:val="none"/>
        </w:rPr>
        <w:t xml:space="preserve"> </w:t>
      </w:r>
      <w:r w:rsidR="00157F51" w:rsidRPr="007D4EE6">
        <w:rPr>
          <w:rFonts w:ascii="Times New Roman" w:eastAsia="Times New Roman" w:hAnsi="Times New Roman" w:cs="Times New Roman"/>
          <w:color w:val="222222"/>
          <w:kern w:val="0"/>
          <w14:ligatures w14:val="none"/>
        </w:rPr>
        <w:t xml:space="preserve">be </w:t>
      </w:r>
      <w:r w:rsidR="00CE44A4" w:rsidRPr="007D4EE6">
        <w:rPr>
          <w:rFonts w:ascii="Times New Roman" w:eastAsia="Times New Roman" w:hAnsi="Times New Roman" w:cs="Times New Roman"/>
          <w:color w:val="222222"/>
          <w:kern w:val="0"/>
          <w14:ligatures w14:val="none"/>
        </w:rPr>
        <w:t>(</w:t>
      </w:r>
      <w:r w:rsidR="00157F51" w:rsidRPr="007D4EE6">
        <w:rPr>
          <w:rFonts w:ascii="Times New Roman" w:eastAsia="Times New Roman" w:hAnsi="Times New Roman" w:cs="Times New Roman"/>
          <w:color w:val="222222"/>
          <w:kern w:val="0"/>
          <w14:ligatures w14:val="none"/>
        </w:rPr>
        <w:t xml:space="preserve">e.g., </w:t>
      </w:r>
      <w:r w:rsidR="00CE44A4" w:rsidRPr="007D4EE6">
        <w:rPr>
          <w:rFonts w:ascii="Times New Roman" w:eastAsia="Times New Roman" w:hAnsi="Times New Roman" w:cs="Times New Roman"/>
          <w:color w:val="222222"/>
          <w:kern w:val="0"/>
          <w14:ligatures w14:val="none"/>
        </w:rPr>
        <w:t>relational, reputational, physical, hygienic, economic)</w:t>
      </w:r>
      <w:r w:rsidRPr="007D4EE6">
        <w:rPr>
          <w:rFonts w:ascii="Times New Roman" w:eastAsia="Times New Roman" w:hAnsi="Times New Roman" w:cs="Times New Roman"/>
          <w:color w:val="222222"/>
          <w:kern w:val="0"/>
          <w14:ligatures w14:val="none"/>
        </w:rPr>
        <w:t xml:space="preserve">, or all the relevant emotions the </w:t>
      </w:r>
      <w:r w:rsidR="00CE44A4" w:rsidRPr="007D4EE6">
        <w:rPr>
          <w:rFonts w:ascii="Times New Roman" w:eastAsia="Times New Roman" w:hAnsi="Times New Roman" w:cs="Times New Roman"/>
          <w:color w:val="222222"/>
          <w:kern w:val="0"/>
          <w14:ligatures w14:val="none"/>
        </w:rPr>
        <w:t xml:space="preserve">costs </w:t>
      </w:r>
      <w:r w:rsidRPr="007D4EE6">
        <w:rPr>
          <w:rFonts w:ascii="Times New Roman" w:eastAsia="Times New Roman" w:hAnsi="Times New Roman" w:cs="Times New Roman"/>
          <w:color w:val="222222"/>
          <w:kern w:val="0"/>
          <w14:ligatures w14:val="none"/>
        </w:rPr>
        <w:t>might feed into</w:t>
      </w:r>
      <w:r w:rsidR="00CE44A4" w:rsidRPr="007D4EE6">
        <w:rPr>
          <w:rFonts w:ascii="Times New Roman" w:eastAsia="Times New Roman" w:hAnsi="Times New Roman" w:cs="Times New Roman"/>
          <w:color w:val="222222"/>
          <w:kern w:val="0"/>
          <w14:ligatures w14:val="none"/>
        </w:rPr>
        <w:t>. A</w:t>
      </w:r>
      <w:r w:rsidR="005179E7" w:rsidRPr="007D4EE6">
        <w:rPr>
          <w:rFonts w:ascii="Times New Roman" w:eastAsia="Times New Roman" w:hAnsi="Times New Roman" w:cs="Times New Roman"/>
          <w:color w:val="222222"/>
          <w:kern w:val="0"/>
          <w14:ligatures w14:val="none"/>
        </w:rPr>
        <w:t xml:space="preserve"> perceived </w:t>
      </w:r>
      <w:r w:rsidR="00CE44A4" w:rsidRPr="007D4EE6">
        <w:rPr>
          <w:rFonts w:ascii="Times New Roman" w:eastAsia="Times New Roman" w:hAnsi="Times New Roman" w:cs="Times New Roman"/>
          <w:color w:val="222222"/>
          <w:kern w:val="0"/>
          <w14:ligatures w14:val="none"/>
        </w:rPr>
        <w:t>insult could trigger anger, shame, guilt, sadness, regret, disgust, and fear in either the insulted party, the victim, or third parties, depending on the nature of the insult and its social context—and on what actions or events might be expected to follow from it.</w:t>
      </w:r>
      <w:r w:rsidR="00893AD1" w:rsidRPr="007D4EE6">
        <w:rPr>
          <w:rFonts w:ascii="Times New Roman" w:eastAsia="Times New Roman" w:hAnsi="Times New Roman" w:cs="Times New Roman"/>
          <w:color w:val="222222"/>
          <w:kern w:val="0"/>
          <w14:ligatures w14:val="none"/>
        </w:rPr>
        <w:t xml:space="preserve"> </w:t>
      </w:r>
      <w:r w:rsidR="00CE44A4" w:rsidRPr="007D4EE6">
        <w:rPr>
          <w:rFonts w:ascii="Times New Roman" w:eastAsia="Times New Roman" w:hAnsi="Times New Roman" w:cs="Times New Roman"/>
          <w:color w:val="222222"/>
          <w:kern w:val="0"/>
          <w14:ligatures w14:val="none"/>
        </w:rPr>
        <w:t>Insofar as mirth is well-designed, it might</w:t>
      </w:r>
      <w:r w:rsidR="00893AD1"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produce a </w:t>
      </w:r>
      <w:r w:rsidRPr="007D4EE6">
        <w:rPr>
          <w:rFonts w:ascii="Times New Roman" w:eastAsia="Times New Roman" w:hAnsi="Times New Roman" w:cs="Times New Roman"/>
          <w:i/>
          <w:iCs/>
          <w:color w:val="222222"/>
          <w:kern w:val="0"/>
          <w14:ligatures w14:val="none"/>
        </w:rPr>
        <w:t>general</w:t>
      </w:r>
      <w:r w:rsidRPr="007D4EE6">
        <w:rPr>
          <w:rFonts w:ascii="Times New Roman" w:eastAsia="Times New Roman" w:hAnsi="Times New Roman" w:cs="Times New Roman"/>
          <w:color w:val="222222"/>
          <w:kern w:val="0"/>
          <w14:ligatures w14:val="none"/>
        </w:rPr>
        <w:t xml:space="preserve"> deactivation of emotions that process costs</w:t>
      </w:r>
      <w:r w:rsidR="00CE44A4" w:rsidRPr="007D4EE6">
        <w:rPr>
          <w:rFonts w:ascii="Times New Roman" w:eastAsia="Times New Roman" w:hAnsi="Times New Roman" w:cs="Times New Roman"/>
          <w:color w:val="222222"/>
          <w:kern w:val="0"/>
          <w14:ligatures w14:val="none"/>
        </w:rPr>
        <w:t xml:space="preserve">, </w:t>
      </w:r>
      <w:r w:rsidR="00CE4C88" w:rsidRPr="007D4EE6">
        <w:rPr>
          <w:rFonts w:ascii="Times New Roman" w:eastAsia="Times New Roman" w:hAnsi="Times New Roman" w:cs="Times New Roman"/>
          <w:color w:val="222222"/>
          <w:kern w:val="0"/>
          <w14:ligatures w14:val="none"/>
        </w:rPr>
        <w:t>in order to</w:t>
      </w:r>
      <w:r w:rsidR="00CE44A4" w:rsidRPr="007D4EE6">
        <w:rPr>
          <w:rFonts w:ascii="Times New Roman" w:eastAsia="Times New Roman" w:hAnsi="Times New Roman" w:cs="Times New Roman"/>
          <w:color w:val="222222"/>
          <w:kern w:val="0"/>
          <w14:ligatures w14:val="none"/>
        </w:rPr>
        <w:t xml:space="preserve"> stop </w:t>
      </w:r>
      <w:r w:rsidR="00CE44A4" w:rsidRPr="007D4EE6">
        <w:rPr>
          <w:rFonts w:ascii="Times New Roman" w:eastAsia="Times New Roman" w:hAnsi="Times New Roman" w:cs="Times New Roman"/>
          <w:color w:val="222222"/>
          <w:kern w:val="0"/>
          <w14:ligatures w14:val="none"/>
        </w:rPr>
        <w:lastRenderedPageBreak/>
        <w:t>the wildfire of negative representations from spreading t</w:t>
      </w:r>
      <w:r w:rsidR="00EA7CBD" w:rsidRPr="007D4EE6">
        <w:rPr>
          <w:rFonts w:ascii="Times New Roman" w:eastAsia="Times New Roman" w:hAnsi="Times New Roman" w:cs="Times New Roman"/>
          <w:color w:val="222222"/>
          <w:kern w:val="0"/>
          <w14:ligatures w14:val="none"/>
        </w:rPr>
        <w:t xml:space="preserve">hroughout </w:t>
      </w:r>
      <w:r w:rsidR="003A7937" w:rsidRPr="007D4EE6">
        <w:rPr>
          <w:rFonts w:ascii="Times New Roman" w:eastAsia="Times New Roman" w:hAnsi="Times New Roman" w:cs="Times New Roman"/>
          <w:color w:val="222222"/>
          <w:kern w:val="0"/>
          <w14:ligatures w14:val="none"/>
        </w:rPr>
        <w:t>the</w:t>
      </w:r>
      <w:r w:rsidR="00EA7CBD" w:rsidRPr="007D4EE6">
        <w:rPr>
          <w:rFonts w:ascii="Times New Roman" w:eastAsia="Times New Roman" w:hAnsi="Times New Roman" w:cs="Times New Roman"/>
          <w:color w:val="222222"/>
          <w:kern w:val="0"/>
          <w14:ligatures w14:val="none"/>
        </w:rPr>
        <w:t xml:space="preserve"> brain and disrupting the process of mutual cost defusal</w:t>
      </w:r>
      <w:r w:rsidR="00773E63"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w:t>
      </w:r>
      <w:r w:rsidR="00893AD1" w:rsidRPr="007D4EE6">
        <w:rPr>
          <w:rFonts w:ascii="Times New Roman" w:eastAsia="Times New Roman" w:hAnsi="Times New Roman" w:cs="Times New Roman"/>
          <w:color w:val="222222"/>
          <w:kern w:val="0"/>
          <w14:ligatures w14:val="none"/>
        </w:rPr>
        <w:t xml:space="preserve"> </w:t>
      </w:r>
    </w:p>
    <w:p w14:paraId="63FBF795" w14:textId="7DD6B40B" w:rsidR="003B0913" w:rsidRPr="007D4EE6" w:rsidRDefault="00CE44A4"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Mirth should also be designed to</w:t>
      </w:r>
      <w:r w:rsidR="003B0913" w:rsidRPr="007D4EE6">
        <w:rPr>
          <w:rFonts w:ascii="Times New Roman" w:eastAsia="Times New Roman" w:hAnsi="Times New Roman" w:cs="Times New Roman"/>
          <w:i/>
          <w:iCs/>
          <w:color w:val="222222"/>
          <w:kern w:val="0"/>
          <w14:ligatures w14:val="none"/>
        </w:rPr>
        <w:t xml:space="preserve"> invert </w:t>
      </w:r>
      <w:r w:rsidR="003B0913" w:rsidRPr="007D4EE6">
        <w:rPr>
          <w:rFonts w:ascii="Times New Roman" w:eastAsia="Times New Roman" w:hAnsi="Times New Roman" w:cs="Times New Roman"/>
          <w:color w:val="222222"/>
          <w:kern w:val="0"/>
          <w14:ligatures w14:val="none"/>
        </w:rPr>
        <w:t>the costs of</w:t>
      </w:r>
      <w:r w:rsidRPr="007D4EE6">
        <w:rPr>
          <w:rFonts w:ascii="Times New Roman" w:eastAsia="Times New Roman" w:hAnsi="Times New Roman" w:cs="Times New Roman"/>
          <w:color w:val="222222"/>
          <w:kern w:val="0"/>
          <w14:ligatures w14:val="none"/>
        </w:rPr>
        <w:t xml:space="preserve"> </w:t>
      </w:r>
      <w:r w:rsidR="00086DC7" w:rsidRPr="007D4EE6">
        <w:rPr>
          <w:rFonts w:ascii="Times New Roman" w:eastAsia="Times New Roman" w:hAnsi="Times New Roman" w:cs="Times New Roman"/>
          <w:color w:val="222222"/>
          <w:kern w:val="0"/>
          <w14:ligatures w14:val="none"/>
        </w:rPr>
        <w:t>mix-up</w:t>
      </w:r>
      <w:r w:rsidRPr="007D4EE6">
        <w:rPr>
          <w:rFonts w:ascii="Times New Roman" w:eastAsia="Times New Roman" w:hAnsi="Times New Roman" w:cs="Times New Roman"/>
          <w:color w:val="222222"/>
          <w:kern w:val="0"/>
          <w14:ligatures w14:val="none"/>
        </w:rPr>
        <w:t>s insofar as they are being successfully defused</w:t>
      </w:r>
      <w:r w:rsidR="003B0913" w:rsidRPr="007D4EE6">
        <w:rPr>
          <w:rFonts w:ascii="Times New Roman" w:eastAsia="Times New Roman" w:hAnsi="Times New Roman" w:cs="Times New Roman"/>
          <w:color w:val="222222"/>
          <w:kern w:val="0"/>
          <w14:ligatures w14:val="none"/>
        </w:rPr>
        <w:t xml:space="preserve">. A larger fitness cost avoided is a larger fitness benefit gained. If the mix-up would have destroyed </w:t>
      </w:r>
      <w:r w:rsidR="008C6212" w:rsidRPr="007D4EE6">
        <w:rPr>
          <w:rFonts w:ascii="Times New Roman" w:eastAsia="Times New Roman" w:hAnsi="Times New Roman" w:cs="Times New Roman"/>
          <w:color w:val="222222"/>
          <w:kern w:val="0"/>
          <w14:ligatures w14:val="none"/>
        </w:rPr>
        <w:t xml:space="preserve">one’s </w:t>
      </w:r>
      <w:r w:rsidR="003B0913" w:rsidRPr="007D4EE6">
        <w:rPr>
          <w:rFonts w:ascii="Times New Roman" w:eastAsia="Times New Roman" w:hAnsi="Times New Roman" w:cs="Times New Roman"/>
          <w:color w:val="222222"/>
          <w:kern w:val="0"/>
          <w14:ligatures w14:val="none"/>
        </w:rPr>
        <w:t xml:space="preserve">relationship, </w:t>
      </w:r>
      <w:r w:rsidR="00A41610" w:rsidRPr="007D4EE6">
        <w:rPr>
          <w:rFonts w:ascii="Times New Roman" w:eastAsia="Times New Roman" w:hAnsi="Times New Roman" w:cs="Times New Roman"/>
          <w:color w:val="222222"/>
          <w:kern w:val="0"/>
          <w14:ligatures w14:val="none"/>
        </w:rPr>
        <w:t xml:space="preserve">for example, </w:t>
      </w:r>
      <w:r w:rsidR="003B0913" w:rsidRPr="007D4EE6">
        <w:rPr>
          <w:rFonts w:ascii="Times New Roman" w:eastAsia="Times New Roman" w:hAnsi="Times New Roman" w:cs="Times New Roman"/>
          <w:color w:val="222222"/>
          <w:kern w:val="0"/>
          <w14:ligatures w14:val="none"/>
        </w:rPr>
        <w:t>then defusing its costs would be analogous to</w:t>
      </w:r>
      <w:r w:rsidR="00FA0E64" w:rsidRPr="007D4EE6">
        <w:rPr>
          <w:rFonts w:ascii="Times New Roman" w:eastAsia="Times New Roman" w:hAnsi="Times New Roman" w:cs="Times New Roman"/>
          <w:color w:val="222222"/>
          <w:kern w:val="0"/>
          <w14:ligatures w14:val="none"/>
        </w:rPr>
        <w:t xml:space="preserve"> the joy of</w:t>
      </w:r>
      <w:r w:rsidR="003B0913" w:rsidRPr="007D4EE6">
        <w:rPr>
          <w:rFonts w:ascii="Times New Roman" w:eastAsia="Times New Roman" w:hAnsi="Times New Roman" w:cs="Times New Roman"/>
          <w:color w:val="222222"/>
          <w:kern w:val="0"/>
          <w14:ligatures w14:val="none"/>
        </w:rPr>
        <w:t xml:space="preserve"> reuniting with a loved one. The defus</w:t>
      </w:r>
      <w:r w:rsidR="00086DC7" w:rsidRPr="007D4EE6">
        <w:rPr>
          <w:rFonts w:ascii="Times New Roman" w:eastAsia="Times New Roman" w:hAnsi="Times New Roman" w:cs="Times New Roman"/>
          <w:color w:val="222222"/>
          <w:kern w:val="0"/>
          <w14:ligatures w14:val="none"/>
        </w:rPr>
        <w:t>al</w:t>
      </w:r>
      <w:r w:rsidR="003B0913" w:rsidRPr="007D4EE6">
        <w:rPr>
          <w:rFonts w:ascii="Times New Roman" w:eastAsia="Times New Roman" w:hAnsi="Times New Roman" w:cs="Times New Roman"/>
          <w:color w:val="222222"/>
          <w:kern w:val="0"/>
          <w14:ligatures w14:val="none"/>
        </w:rPr>
        <w:t xml:space="preserve"> should be especially rewarding if it enhances—or honestly signals—the potential for mutually profitable coordination</w:t>
      </w:r>
      <w:r w:rsidR="00893AD1" w:rsidRPr="007D4EE6">
        <w:rPr>
          <w:rFonts w:ascii="Times New Roman" w:eastAsia="Times New Roman" w:hAnsi="Times New Roman" w:cs="Times New Roman"/>
          <w:color w:val="222222"/>
          <w:kern w:val="0"/>
          <w14:ligatures w14:val="none"/>
        </w:rPr>
        <w:t xml:space="preserve"> in future interactions</w:t>
      </w:r>
      <w:r w:rsidR="003B0913" w:rsidRPr="007D4EE6">
        <w:rPr>
          <w:rFonts w:ascii="Times New Roman" w:eastAsia="Times New Roman" w:hAnsi="Times New Roman" w:cs="Times New Roman"/>
          <w:color w:val="222222"/>
          <w:kern w:val="0"/>
          <w14:ligatures w14:val="none"/>
        </w:rPr>
        <w:t>. Insofar as the mix-up would have gone undetected or un</w:t>
      </w:r>
      <w:r w:rsidR="00C625BF">
        <w:rPr>
          <w:rFonts w:ascii="Times New Roman" w:eastAsia="Times New Roman" w:hAnsi="Times New Roman" w:cs="Times New Roman"/>
          <w:color w:val="222222"/>
          <w:kern w:val="0"/>
          <w14:ligatures w14:val="none"/>
        </w:rPr>
        <w:t>-</w:t>
      </w:r>
      <w:r w:rsidR="003B0913" w:rsidRPr="007D4EE6">
        <w:rPr>
          <w:rFonts w:ascii="Times New Roman" w:eastAsia="Times New Roman" w:hAnsi="Times New Roman" w:cs="Times New Roman"/>
          <w:color w:val="222222"/>
          <w:kern w:val="0"/>
          <w14:ligatures w14:val="none"/>
        </w:rPr>
        <w:t>defused by less suitable partners, its mutual defus</w:t>
      </w:r>
      <w:r w:rsidR="00086DC7" w:rsidRPr="007D4EE6">
        <w:rPr>
          <w:rFonts w:ascii="Times New Roman" w:eastAsia="Times New Roman" w:hAnsi="Times New Roman" w:cs="Times New Roman"/>
          <w:color w:val="222222"/>
          <w:kern w:val="0"/>
          <w14:ligatures w14:val="none"/>
        </w:rPr>
        <w:t>al</w:t>
      </w:r>
      <w:r w:rsidR="003B0913" w:rsidRPr="007D4EE6">
        <w:rPr>
          <w:rFonts w:ascii="Times New Roman" w:eastAsia="Times New Roman" w:hAnsi="Times New Roman" w:cs="Times New Roman"/>
          <w:color w:val="222222"/>
          <w:kern w:val="0"/>
          <w14:ligatures w14:val="none"/>
        </w:rPr>
        <w:t xml:space="preserve"> should update estimates about the value of the </w:t>
      </w:r>
      <w:r w:rsidRPr="007D4EE6">
        <w:rPr>
          <w:rFonts w:ascii="Times New Roman" w:eastAsia="Times New Roman" w:hAnsi="Times New Roman" w:cs="Times New Roman"/>
          <w:color w:val="222222"/>
          <w:kern w:val="0"/>
          <w14:ligatures w14:val="none"/>
        </w:rPr>
        <w:t>coordination partnership</w:t>
      </w:r>
      <w:r w:rsidR="003B0913" w:rsidRPr="007D4EE6">
        <w:rPr>
          <w:rFonts w:ascii="Times New Roman" w:eastAsia="Times New Roman" w:hAnsi="Times New Roman" w:cs="Times New Roman"/>
          <w:color w:val="222222"/>
          <w:kern w:val="0"/>
          <w14:ligatures w14:val="none"/>
        </w:rPr>
        <w:t xml:space="preserve">, triggering additional </w:t>
      </w:r>
      <w:r w:rsidRPr="007D4EE6">
        <w:rPr>
          <w:rFonts w:ascii="Times New Roman" w:eastAsia="Times New Roman" w:hAnsi="Times New Roman" w:cs="Times New Roman"/>
          <w:color w:val="222222"/>
          <w:kern w:val="0"/>
          <w14:ligatures w14:val="none"/>
        </w:rPr>
        <w:t>positive affect.</w:t>
      </w:r>
    </w:p>
    <w:p w14:paraId="5455E9F1" w14:textId="503DB6E0"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shd w:val="clear" w:color="auto" w:fill="FFFFFF"/>
          <w14:ligatures w14:val="none"/>
        </w:rPr>
        <w:t xml:space="preserve">Mirth is menacing. </w:t>
      </w:r>
      <w:r w:rsidRPr="007D4EE6">
        <w:rPr>
          <w:rFonts w:ascii="Times New Roman" w:eastAsia="Times New Roman" w:hAnsi="Times New Roman" w:cs="Times New Roman"/>
          <w:color w:val="000000"/>
          <w:kern w:val="0"/>
          <w:shd w:val="clear" w:color="auto" w:fill="FFFFFF"/>
          <w14:ligatures w14:val="none"/>
        </w:rPr>
        <w:t xml:space="preserve"> An implication of this analysis is that mirth can transform a person into something rather frightening. </w:t>
      </w:r>
      <w:r w:rsidRPr="007D4EE6">
        <w:rPr>
          <w:rFonts w:ascii="Times New Roman" w:eastAsia="Times New Roman" w:hAnsi="Times New Roman" w:cs="Times New Roman"/>
          <w:color w:val="222222"/>
          <w:kern w:val="0"/>
          <w:shd w:val="clear" w:color="auto" w:fill="FFFFFF"/>
          <w14:ligatures w14:val="none"/>
        </w:rPr>
        <w:t>It may deactivate the</w:t>
      </w:r>
      <w:r w:rsidR="00EE5994">
        <w:rPr>
          <w:rFonts w:ascii="Times New Roman" w:eastAsia="Times New Roman" w:hAnsi="Times New Roman" w:cs="Times New Roman"/>
          <w:color w:val="222222"/>
          <w:kern w:val="0"/>
          <w:shd w:val="clear" w:color="auto" w:fill="FFFFFF"/>
          <w14:ligatures w14:val="none"/>
        </w:rPr>
        <w:t xml:space="preserve">ir </w:t>
      </w:r>
      <w:r w:rsidRPr="007D4EE6">
        <w:rPr>
          <w:rFonts w:ascii="Times New Roman" w:eastAsia="Times New Roman" w:hAnsi="Times New Roman" w:cs="Times New Roman"/>
          <w:color w:val="222222"/>
          <w:kern w:val="0"/>
          <w:shd w:val="clear" w:color="auto" w:fill="FFFFFF"/>
          <w14:ligatures w14:val="none"/>
        </w:rPr>
        <w:t xml:space="preserve">fear, making them impossible to threaten or deter. It may deactivate </w:t>
      </w:r>
      <w:r w:rsidR="00FB60A3" w:rsidRPr="007D4EE6">
        <w:rPr>
          <w:rFonts w:ascii="Times New Roman" w:eastAsia="Times New Roman" w:hAnsi="Times New Roman" w:cs="Times New Roman"/>
          <w:color w:val="222222"/>
          <w:kern w:val="0"/>
          <w:shd w:val="clear" w:color="auto" w:fill="FFFFFF"/>
          <w14:ligatures w14:val="none"/>
        </w:rPr>
        <w:t>their</w:t>
      </w:r>
      <w:r w:rsidRPr="007D4EE6">
        <w:rPr>
          <w:rFonts w:ascii="Times New Roman" w:eastAsia="Times New Roman" w:hAnsi="Times New Roman" w:cs="Times New Roman"/>
          <w:color w:val="222222"/>
          <w:kern w:val="0"/>
          <w:shd w:val="clear" w:color="auto" w:fill="FFFFFF"/>
          <w14:ligatures w14:val="none"/>
        </w:rPr>
        <w:t xml:space="preserve"> empathy</w:t>
      </w:r>
      <w:r w:rsidR="006C17D4" w:rsidRPr="007D4EE6">
        <w:rPr>
          <w:rFonts w:ascii="Times New Roman" w:eastAsia="Times New Roman" w:hAnsi="Times New Roman" w:cs="Times New Roman"/>
          <w:color w:val="222222"/>
          <w:kern w:val="0"/>
          <w:shd w:val="clear" w:color="auto" w:fill="FFFFFF"/>
          <w14:ligatures w14:val="none"/>
        </w:rPr>
        <w:t xml:space="preserve"> for others’ plights</w:t>
      </w:r>
      <w:r w:rsidRPr="007D4EE6">
        <w:rPr>
          <w:rFonts w:ascii="Times New Roman" w:eastAsia="Times New Roman" w:hAnsi="Times New Roman" w:cs="Times New Roman"/>
          <w:color w:val="222222"/>
          <w:kern w:val="0"/>
          <w:shd w:val="clear" w:color="auto" w:fill="FFFFFF"/>
          <w14:ligatures w14:val="none"/>
        </w:rPr>
        <w:t xml:space="preserve">, transforming others’ suffering into a joke. </w:t>
      </w:r>
      <w:r w:rsidR="00FB60A3" w:rsidRPr="007D4EE6">
        <w:rPr>
          <w:rFonts w:ascii="Times New Roman" w:eastAsia="Times New Roman" w:hAnsi="Times New Roman" w:cs="Times New Roman"/>
          <w:color w:val="222222"/>
          <w:kern w:val="0"/>
          <w:shd w:val="clear" w:color="auto" w:fill="FFFFFF"/>
          <w14:ligatures w14:val="none"/>
        </w:rPr>
        <w:t>Scowls of disapproval would be all but invisible</w:t>
      </w:r>
      <w:r w:rsidR="00EE5994">
        <w:rPr>
          <w:rFonts w:ascii="Times New Roman" w:eastAsia="Times New Roman" w:hAnsi="Times New Roman" w:cs="Times New Roman"/>
          <w:color w:val="222222"/>
          <w:kern w:val="0"/>
          <w:shd w:val="clear" w:color="auto" w:fill="FFFFFF"/>
          <w14:ligatures w14:val="none"/>
        </w:rPr>
        <w:t>; t</w:t>
      </w:r>
      <w:r w:rsidRPr="007D4EE6">
        <w:rPr>
          <w:rFonts w:ascii="Times New Roman" w:eastAsia="Times New Roman" w:hAnsi="Times New Roman" w:cs="Times New Roman"/>
          <w:color w:val="222222"/>
          <w:kern w:val="0"/>
          <w:shd w:val="clear" w:color="auto" w:fill="FFFFFF"/>
          <w14:ligatures w14:val="none"/>
        </w:rPr>
        <w:t>hreats of punishment and cries for help would fall on deaf ears. It is nearly impossible</w:t>
      </w:r>
      <w:r w:rsidR="003A7937"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to get through to a mirthful</w:t>
      </w:r>
      <w:r w:rsidR="00172AC0" w:rsidRPr="007D4EE6">
        <w:rPr>
          <w:rFonts w:ascii="Times New Roman" w:eastAsia="Times New Roman" w:hAnsi="Times New Roman" w:cs="Times New Roman"/>
          <w:color w:val="222222"/>
          <w:kern w:val="0"/>
          <w:shd w:val="clear" w:color="auto" w:fill="FFFFFF"/>
          <w14:ligatures w14:val="none"/>
        </w:rPr>
        <w:t xml:space="preserve"> </w:t>
      </w:r>
      <w:r w:rsidR="00EE5994">
        <w:rPr>
          <w:rFonts w:ascii="Times New Roman" w:eastAsia="Times New Roman" w:hAnsi="Times New Roman" w:cs="Times New Roman"/>
          <w:color w:val="222222"/>
          <w:kern w:val="0"/>
          <w:shd w:val="clear" w:color="auto" w:fill="FFFFFF"/>
          <w14:ligatures w14:val="none"/>
        </w:rPr>
        <w:t>individual</w:t>
      </w:r>
      <w:r w:rsidR="00A0562B"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 xml:space="preserve">or negotiate with them for better treatment. </w:t>
      </w:r>
      <w:r w:rsidR="004C4D15" w:rsidRPr="007D4EE6">
        <w:rPr>
          <w:rFonts w:ascii="Times New Roman" w:eastAsia="Times New Roman" w:hAnsi="Times New Roman" w:cs="Times New Roman"/>
          <w:color w:val="222222"/>
          <w:kern w:val="0"/>
          <w:shd w:val="clear" w:color="auto" w:fill="FFFFFF"/>
          <w14:ligatures w14:val="none"/>
        </w:rPr>
        <w:t xml:space="preserve">The only </w:t>
      </w:r>
      <w:r w:rsidR="00EE5994">
        <w:rPr>
          <w:rFonts w:ascii="Times New Roman" w:eastAsia="Times New Roman" w:hAnsi="Times New Roman" w:cs="Times New Roman"/>
          <w:color w:val="222222"/>
          <w:kern w:val="0"/>
          <w:shd w:val="clear" w:color="auto" w:fill="FFFFFF"/>
          <w14:ligatures w14:val="none"/>
        </w:rPr>
        <w:t>thing they can do laugh in</w:t>
      </w:r>
      <w:r w:rsidR="004C4D15" w:rsidRPr="007D4EE6">
        <w:rPr>
          <w:rFonts w:ascii="Times New Roman" w:eastAsia="Times New Roman" w:hAnsi="Times New Roman" w:cs="Times New Roman"/>
          <w:color w:val="222222"/>
          <w:kern w:val="0"/>
          <w:shd w:val="clear" w:color="auto" w:fill="FFFFFF"/>
          <w14:ligatures w14:val="none"/>
        </w:rPr>
        <w:t xml:space="preserve"> our faces. </w:t>
      </w:r>
    </w:p>
    <w:p w14:paraId="7EFCA215" w14:textId="145DB0CB"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This might explain why mirth can, if one is not sharing it, feel hostile, creepy, or even terrifying. The best example of the menacing nature of mirth comes from the character of the Joker</w:t>
      </w:r>
      <w:r w:rsidR="006C17D4"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 xml:space="preserve">in </w:t>
      </w:r>
      <w:r w:rsidRPr="007D4EE6">
        <w:rPr>
          <w:rFonts w:ascii="Times New Roman" w:eastAsia="Times New Roman" w:hAnsi="Times New Roman" w:cs="Times New Roman"/>
          <w:i/>
          <w:iCs/>
          <w:color w:val="222222"/>
          <w:kern w:val="0"/>
          <w:shd w:val="clear" w:color="auto" w:fill="FFFFFF"/>
          <w14:ligatures w14:val="none"/>
        </w:rPr>
        <w:t>The Dark Knight</w:t>
      </w:r>
      <w:r w:rsidRPr="007D4EE6">
        <w:rPr>
          <w:rFonts w:ascii="Times New Roman" w:eastAsia="Times New Roman" w:hAnsi="Times New Roman" w:cs="Times New Roman"/>
          <w:color w:val="222222"/>
          <w:kern w:val="0"/>
          <w:shd w:val="clear" w:color="auto" w:fill="FFFFFF"/>
          <w14:ligatures w14:val="none"/>
        </w:rPr>
        <w:t>, whose mirthful disposition conveys a sense of fearlessness</w:t>
      </w:r>
      <w:r w:rsidR="006C17D4" w:rsidRPr="007D4EE6">
        <w:rPr>
          <w:rFonts w:ascii="Times New Roman" w:eastAsia="Times New Roman" w:hAnsi="Times New Roman" w:cs="Times New Roman"/>
          <w:color w:val="222222"/>
          <w:kern w:val="0"/>
          <w:shd w:val="clear" w:color="auto" w:fill="FFFFFF"/>
          <w14:ligatures w14:val="none"/>
        </w:rPr>
        <w:t xml:space="preserve"> and</w:t>
      </w:r>
      <w:r w:rsidRPr="007D4EE6">
        <w:rPr>
          <w:rFonts w:ascii="Times New Roman" w:eastAsia="Times New Roman" w:hAnsi="Times New Roman" w:cs="Times New Roman"/>
          <w:color w:val="222222"/>
          <w:kern w:val="0"/>
          <w:shd w:val="clear" w:color="auto" w:fill="FFFFFF"/>
          <w14:ligatures w14:val="none"/>
        </w:rPr>
        <w:t xml:space="preserve"> heartlessness</w:t>
      </w:r>
      <w:r w:rsidR="005179E7" w:rsidRPr="007D4EE6">
        <w:rPr>
          <w:rFonts w:ascii="Times New Roman" w:eastAsia="Times New Roman" w:hAnsi="Times New Roman" w:cs="Times New Roman"/>
          <w:color w:val="222222"/>
          <w:kern w:val="0"/>
          <w:shd w:val="clear" w:color="auto" w:fill="FFFFFF"/>
          <w14:ligatures w14:val="none"/>
        </w:rPr>
        <w:t>: h</w:t>
      </w:r>
      <w:r w:rsidRPr="007D4EE6">
        <w:rPr>
          <w:rFonts w:ascii="Times New Roman" w:eastAsia="Times New Roman" w:hAnsi="Times New Roman" w:cs="Times New Roman"/>
          <w:color w:val="222222"/>
          <w:kern w:val="0"/>
          <w:shd w:val="clear" w:color="auto" w:fill="FFFFFF"/>
          <w14:ligatures w14:val="none"/>
        </w:rPr>
        <w:t>e cannot be</w:t>
      </w:r>
      <w:r w:rsidR="00837DF5" w:rsidRPr="007D4EE6">
        <w:rPr>
          <w:rFonts w:ascii="Times New Roman" w:eastAsia="Times New Roman" w:hAnsi="Times New Roman" w:cs="Times New Roman"/>
          <w:color w:val="222222"/>
          <w:kern w:val="0"/>
          <w:shd w:val="clear" w:color="auto" w:fill="FFFFFF"/>
          <w14:ligatures w14:val="none"/>
        </w:rPr>
        <w:t xml:space="preserve"> bought,</w:t>
      </w:r>
      <w:r w:rsidRPr="007D4EE6">
        <w:rPr>
          <w:rFonts w:ascii="Times New Roman" w:eastAsia="Times New Roman" w:hAnsi="Times New Roman" w:cs="Times New Roman"/>
          <w:color w:val="222222"/>
          <w:kern w:val="0"/>
          <w:shd w:val="clear" w:color="auto" w:fill="FFFFFF"/>
          <w14:ligatures w14:val="none"/>
        </w:rPr>
        <w:t xml:space="preserve"> </w:t>
      </w:r>
      <w:r w:rsidR="00837DF5" w:rsidRPr="007D4EE6">
        <w:rPr>
          <w:rFonts w:ascii="Times New Roman" w:eastAsia="Times New Roman" w:hAnsi="Times New Roman" w:cs="Times New Roman"/>
          <w:color w:val="222222"/>
          <w:kern w:val="0"/>
          <w:shd w:val="clear" w:color="auto" w:fill="FFFFFF"/>
          <w14:ligatures w14:val="none"/>
        </w:rPr>
        <w:t>reasoned,</w:t>
      </w:r>
      <w:r w:rsidRPr="007D4EE6">
        <w:rPr>
          <w:rFonts w:ascii="Times New Roman" w:eastAsia="Times New Roman" w:hAnsi="Times New Roman" w:cs="Times New Roman"/>
          <w:color w:val="222222"/>
          <w:kern w:val="0"/>
          <w:shd w:val="clear" w:color="auto" w:fill="FFFFFF"/>
          <w14:ligatures w14:val="none"/>
        </w:rPr>
        <w:t xml:space="preserve"> or negotiated with because he takes nothing seriously. He just wants to watch the world burn, </w:t>
      </w:r>
      <w:proofErr w:type="spellStart"/>
      <w:r w:rsidRPr="007D4EE6">
        <w:rPr>
          <w:rFonts w:ascii="Times New Roman" w:eastAsia="Times New Roman" w:hAnsi="Times New Roman" w:cs="Times New Roman"/>
          <w:color w:val="222222"/>
          <w:kern w:val="0"/>
          <w:shd w:val="clear" w:color="auto" w:fill="FFFFFF"/>
          <w14:ligatures w14:val="none"/>
        </w:rPr>
        <w:t>unsaddened</w:t>
      </w:r>
      <w:proofErr w:type="spellEnd"/>
      <w:r w:rsidRPr="007D4EE6">
        <w:rPr>
          <w:rFonts w:ascii="Times New Roman" w:eastAsia="Times New Roman" w:hAnsi="Times New Roman" w:cs="Times New Roman"/>
          <w:color w:val="222222"/>
          <w:kern w:val="0"/>
          <w:shd w:val="clear" w:color="auto" w:fill="FFFFFF"/>
          <w14:ligatures w14:val="none"/>
        </w:rPr>
        <w:t xml:space="preserve"> by—</w:t>
      </w:r>
      <w:r w:rsidR="00EB1443" w:rsidRPr="007D4EE6">
        <w:rPr>
          <w:rFonts w:ascii="Times New Roman" w:eastAsia="Times New Roman" w:hAnsi="Times New Roman" w:cs="Times New Roman"/>
          <w:color w:val="222222"/>
          <w:kern w:val="0"/>
          <w:shd w:val="clear" w:color="auto" w:fill="FFFFFF"/>
          <w14:ligatures w14:val="none"/>
        </w:rPr>
        <w:t>or</w:t>
      </w:r>
      <w:r w:rsidRPr="007D4EE6">
        <w:rPr>
          <w:rFonts w:ascii="Times New Roman" w:eastAsia="Times New Roman" w:hAnsi="Times New Roman" w:cs="Times New Roman"/>
          <w:color w:val="222222"/>
          <w:kern w:val="0"/>
          <w:shd w:val="clear" w:color="auto" w:fill="FFFFFF"/>
          <w14:ligatures w14:val="none"/>
        </w:rPr>
        <w:t xml:space="preserve"> perversely delighted by—the sight of a world in flames. Other examples of scary mirth come from the </w:t>
      </w:r>
      <w:r w:rsidRPr="007D4EE6">
        <w:rPr>
          <w:rFonts w:ascii="Times New Roman" w:eastAsia="Times New Roman" w:hAnsi="Times New Roman" w:cs="Times New Roman"/>
          <w:i/>
          <w:iCs/>
          <w:color w:val="222222"/>
          <w:kern w:val="0"/>
          <w:shd w:val="clear" w:color="auto" w:fill="FFFFFF"/>
          <w14:ligatures w14:val="none"/>
        </w:rPr>
        <w:t xml:space="preserve">It </w:t>
      </w:r>
      <w:r w:rsidRPr="007D4EE6">
        <w:rPr>
          <w:rFonts w:ascii="Times New Roman" w:eastAsia="Times New Roman" w:hAnsi="Times New Roman" w:cs="Times New Roman"/>
          <w:color w:val="222222"/>
          <w:kern w:val="0"/>
          <w:shd w:val="clear" w:color="auto" w:fill="FFFFFF"/>
          <w14:ligatures w14:val="none"/>
        </w:rPr>
        <w:t xml:space="preserve">film series, the </w:t>
      </w:r>
      <w:r w:rsidRPr="007D4EE6">
        <w:rPr>
          <w:rFonts w:ascii="Times New Roman" w:eastAsia="Times New Roman" w:hAnsi="Times New Roman" w:cs="Times New Roman"/>
          <w:i/>
          <w:iCs/>
          <w:color w:val="222222"/>
          <w:kern w:val="0"/>
          <w:shd w:val="clear" w:color="auto" w:fill="FFFFFF"/>
          <w14:ligatures w14:val="none"/>
        </w:rPr>
        <w:lastRenderedPageBreak/>
        <w:t xml:space="preserve">Smile </w:t>
      </w:r>
      <w:r w:rsidRPr="007D4EE6">
        <w:rPr>
          <w:rFonts w:ascii="Times New Roman" w:eastAsia="Times New Roman" w:hAnsi="Times New Roman" w:cs="Times New Roman"/>
          <w:color w:val="222222"/>
          <w:kern w:val="0"/>
          <w:shd w:val="clear" w:color="auto" w:fill="FFFFFF"/>
          <w14:ligatures w14:val="none"/>
        </w:rPr>
        <w:t xml:space="preserve">film series, the cackling witch, the creepy doll, the eerie laughter that fills the halls of asylums, and the </w:t>
      </w:r>
      <w:r w:rsidR="00F258FF" w:rsidRPr="007D4EE6">
        <w:rPr>
          <w:rFonts w:ascii="Times New Roman" w:eastAsia="Times New Roman" w:hAnsi="Times New Roman" w:cs="Times New Roman"/>
          <w:color w:val="222222"/>
          <w:kern w:val="0"/>
          <w:shd w:val="clear" w:color="auto" w:fill="FFFFFF"/>
          <w14:ligatures w14:val="none"/>
        </w:rPr>
        <w:t>‘</w:t>
      </w:r>
      <w:proofErr w:type="spellStart"/>
      <w:r w:rsidRPr="007D4EE6">
        <w:rPr>
          <w:rFonts w:ascii="Times New Roman" w:eastAsia="Times New Roman" w:hAnsi="Times New Roman" w:cs="Times New Roman"/>
          <w:color w:val="222222"/>
          <w:kern w:val="0"/>
          <w:shd w:val="clear" w:color="auto" w:fill="FFFFFF"/>
          <w14:ligatures w14:val="none"/>
        </w:rPr>
        <w:t>muahaha</w:t>
      </w:r>
      <w:proofErr w:type="spellEnd"/>
      <w:r w:rsidR="00F258FF"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of the supervillain.</w:t>
      </w:r>
    </w:p>
    <w:p w14:paraId="3CE2F02C" w14:textId="6AE0FD76" w:rsidR="003B0913" w:rsidRPr="007D4EE6" w:rsidRDefault="006F791F"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shd w:val="clear" w:color="auto" w:fill="FFFFFF"/>
          <w14:ligatures w14:val="none"/>
        </w:rPr>
        <w:t>Taking things seriously</w:t>
      </w:r>
      <w:r w:rsidR="003B0913" w:rsidRPr="007D4EE6">
        <w:rPr>
          <w:rFonts w:ascii="Times New Roman" w:eastAsia="Times New Roman" w:hAnsi="Times New Roman" w:cs="Times New Roman"/>
          <w:b/>
          <w:bCs/>
          <w:color w:val="222222"/>
          <w:kern w:val="0"/>
          <w:shd w:val="clear" w:color="auto" w:fill="FFFFFF"/>
          <w14:ligatures w14:val="none"/>
        </w:rPr>
        <w:t xml:space="preserve">. </w:t>
      </w:r>
      <w:r w:rsidR="003B0913" w:rsidRPr="007D4EE6">
        <w:rPr>
          <w:rFonts w:ascii="Times New Roman" w:eastAsia="Times New Roman" w:hAnsi="Times New Roman" w:cs="Times New Roman"/>
          <w:color w:val="222222"/>
          <w:kern w:val="0"/>
          <w:shd w:val="clear" w:color="auto" w:fill="FFFFFF"/>
          <w14:ligatures w14:val="none"/>
        </w:rPr>
        <w:t>We can think of the phenomenology of seriousness as the opposite of mirthfulness—a state in which social or physical costs, either potential or actual, are being carefully attended to. If I’m angry with you, then you need to process the costs that I’m threatening to inflict on you (</w:t>
      </w:r>
      <w:r w:rsidR="00086DC7" w:rsidRPr="007D4EE6">
        <w:rPr>
          <w:rFonts w:ascii="Times New Roman" w:eastAsia="Times New Roman" w:hAnsi="Times New Roman" w:cs="Times New Roman"/>
          <w:color w:val="222222"/>
          <w:kern w:val="0"/>
          <w:shd w:val="clear" w:color="auto" w:fill="FFFFFF"/>
          <w14:ligatures w14:val="none"/>
        </w:rPr>
        <w:t>Sell et al., 2017</w:t>
      </w:r>
      <w:r w:rsidR="003B0913" w:rsidRPr="007D4EE6">
        <w:rPr>
          <w:rFonts w:ascii="Times New Roman" w:eastAsia="Times New Roman" w:hAnsi="Times New Roman" w:cs="Times New Roman"/>
          <w:color w:val="222222"/>
          <w:kern w:val="0"/>
          <w:shd w:val="clear" w:color="auto" w:fill="FFFFFF"/>
          <w14:ligatures w14:val="none"/>
        </w:rPr>
        <w:t xml:space="preserve">). If something terrible has happened, we need to take that seriously and figure out what to do about it. To take something seriously is to devote non-mirthful attention to it—to be sensitive to its </w:t>
      </w:r>
      <w:r w:rsidR="00A176D7" w:rsidRPr="007D4EE6">
        <w:rPr>
          <w:rFonts w:ascii="Times New Roman" w:eastAsia="Times New Roman" w:hAnsi="Times New Roman" w:cs="Times New Roman"/>
          <w:color w:val="222222"/>
          <w:kern w:val="0"/>
          <w:shd w:val="clear" w:color="auto" w:fill="FFFFFF"/>
          <w14:ligatures w14:val="none"/>
        </w:rPr>
        <w:t xml:space="preserve">actual or potential </w:t>
      </w:r>
      <w:r w:rsidR="003B0913" w:rsidRPr="007D4EE6">
        <w:rPr>
          <w:rFonts w:ascii="Times New Roman" w:eastAsia="Times New Roman" w:hAnsi="Times New Roman" w:cs="Times New Roman"/>
          <w:color w:val="222222"/>
          <w:kern w:val="0"/>
          <w:shd w:val="clear" w:color="auto" w:fill="FFFFFF"/>
          <w14:ligatures w14:val="none"/>
        </w:rPr>
        <w:t>costs. </w:t>
      </w:r>
    </w:p>
    <w:p w14:paraId="69249B3A" w14:textId="01B25F1B"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But then what is a </w:t>
      </w:r>
      <w:r w:rsidR="00837DF5"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serious person?</w:t>
      </w:r>
      <w:r w:rsidR="00837DF5"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It is a person who demands non-mirthful attention—a person who can inflict costs on others, either directly through reputational or physical attacks, or indirectly by withholding valuable knowledge or resources. A serious person is someone whose interests must be respected, whose threats must be heeded, whose absence is greatly felt. In the show </w:t>
      </w:r>
      <w:r w:rsidRPr="007D4EE6">
        <w:rPr>
          <w:rFonts w:ascii="Times New Roman" w:eastAsia="Times New Roman" w:hAnsi="Times New Roman" w:cs="Times New Roman"/>
          <w:i/>
          <w:iCs/>
          <w:color w:val="222222"/>
          <w:kern w:val="0"/>
          <w:shd w:val="clear" w:color="auto" w:fill="FFFFFF"/>
          <w14:ligatures w14:val="none"/>
        </w:rPr>
        <w:t>Succession</w:t>
      </w:r>
      <w:r w:rsidRPr="007D4EE6">
        <w:rPr>
          <w:rFonts w:ascii="Times New Roman" w:eastAsia="Times New Roman" w:hAnsi="Times New Roman" w:cs="Times New Roman"/>
          <w:color w:val="222222"/>
          <w:kern w:val="0"/>
          <w:shd w:val="clear" w:color="auto" w:fill="FFFFFF"/>
          <w14:ligatures w14:val="none"/>
        </w:rPr>
        <w:t>, Logan Roy tells his children they are not serious people. We can now see why his words cut so deep. </w:t>
      </w:r>
    </w:p>
    <w:p w14:paraId="6248FC29" w14:textId="6955AC00" w:rsidR="003B0913" w:rsidRPr="007D4EE6" w:rsidRDefault="003B0913" w:rsidP="00893AD1">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And we can also see why humor is so often political. To laugh at something is to</w:t>
      </w:r>
      <w:r w:rsidRPr="007D4EE6">
        <w:rPr>
          <w:rFonts w:ascii="Times New Roman" w:eastAsia="Times New Roman" w:hAnsi="Times New Roman" w:cs="Times New Roman"/>
          <w:i/>
          <w:iCs/>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not take it seriously—to </w:t>
      </w:r>
      <w:r w:rsidR="00893AD1" w:rsidRPr="007D4EE6">
        <w:rPr>
          <w:rFonts w:ascii="Times New Roman" w:eastAsia="Times New Roman" w:hAnsi="Times New Roman" w:cs="Times New Roman"/>
          <w:color w:val="222222"/>
          <w:kern w:val="0"/>
          <w:shd w:val="clear" w:color="auto" w:fill="FFFFFF"/>
          <w14:ligatures w14:val="none"/>
        </w:rPr>
        <w:t>turn off</w:t>
      </w:r>
      <w:r w:rsidRPr="007D4EE6">
        <w:rPr>
          <w:rFonts w:ascii="Times New Roman" w:eastAsia="Times New Roman" w:hAnsi="Times New Roman" w:cs="Times New Roman"/>
          <w:color w:val="222222"/>
          <w:kern w:val="0"/>
          <w:shd w:val="clear" w:color="auto" w:fill="FFFFFF"/>
          <w14:ligatures w14:val="none"/>
        </w:rPr>
        <w:t xml:space="preserve"> our fear in the face of </w:t>
      </w:r>
      <w:r w:rsidR="002B51E3" w:rsidRPr="007D4EE6">
        <w:rPr>
          <w:rFonts w:ascii="Times New Roman" w:eastAsia="Times New Roman" w:hAnsi="Times New Roman" w:cs="Times New Roman"/>
          <w:color w:val="222222"/>
          <w:kern w:val="0"/>
          <w:shd w:val="clear" w:color="auto" w:fill="FFFFFF"/>
          <w14:ligatures w14:val="none"/>
        </w:rPr>
        <w:t>a threat</w:t>
      </w:r>
      <w:r w:rsidR="00893AD1"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our anger in the face of a</w:t>
      </w:r>
      <w:r w:rsidR="00CE44A4"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provocation, or</w:t>
      </w:r>
      <w:r w:rsidR="008C6212"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 xml:space="preserve">our empathy in the face of a suffering victim. Politics revolves around what we ought to take seriously as a society—what problems we must work together to solve—and </w:t>
      </w:r>
      <w:r w:rsidR="00893AD1" w:rsidRPr="007D4EE6">
        <w:rPr>
          <w:rFonts w:ascii="Times New Roman" w:eastAsia="Times New Roman" w:hAnsi="Times New Roman" w:cs="Times New Roman"/>
          <w:color w:val="222222"/>
          <w:kern w:val="0"/>
          <w:shd w:val="clear" w:color="auto" w:fill="FFFFFF"/>
          <w14:ligatures w14:val="none"/>
        </w:rPr>
        <w:t>mirth</w:t>
      </w:r>
      <w:r w:rsidR="008C6212" w:rsidRPr="007D4EE6">
        <w:rPr>
          <w:rFonts w:ascii="Times New Roman" w:eastAsia="Times New Roman" w:hAnsi="Times New Roman" w:cs="Times New Roman"/>
          <w:color w:val="222222"/>
          <w:kern w:val="0"/>
          <w:shd w:val="clear" w:color="auto" w:fill="FFFFFF"/>
          <w14:ligatures w14:val="none"/>
        </w:rPr>
        <w:t xml:space="preserve"> turns these problems into jokes</w:t>
      </w:r>
      <w:r w:rsidRPr="007D4EE6">
        <w:rPr>
          <w:rFonts w:ascii="Times New Roman" w:eastAsia="Times New Roman" w:hAnsi="Times New Roman" w:cs="Times New Roman"/>
          <w:color w:val="222222"/>
          <w:kern w:val="0"/>
          <w:shd w:val="clear" w:color="auto" w:fill="FFFFFF"/>
          <w14:ligatures w14:val="none"/>
        </w:rPr>
        <w:t>. Authority is maintained by stern threats of punishment and disapproval, and mirth deflates it like a whoopie cushion (</w:t>
      </w:r>
      <w:r w:rsidR="00D468AF" w:rsidRPr="007D4EE6">
        <w:rPr>
          <w:rFonts w:ascii="Times New Roman" w:eastAsia="Times New Roman" w:hAnsi="Times New Roman" w:cs="Times New Roman"/>
          <w:color w:val="222222"/>
          <w:kern w:val="0"/>
          <w:shd w:val="clear" w:color="auto" w:fill="FFFFFF"/>
          <w14:ligatures w14:val="none"/>
        </w:rPr>
        <w:t>Pinker, 2007, chapter 8</w:t>
      </w:r>
      <w:r w:rsidRPr="007D4EE6">
        <w:rPr>
          <w:rFonts w:ascii="Times New Roman" w:eastAsia="Times New Roman" w:hAnsi="Times New Roman" w:cs="Times New Roman"/>
          <w:color w:val="222222"/>
          <w:kern w:val="0"/>
          <w:shd w:val="clear" w:color="auto" w:fill="FFFFFF"/>
          <w14:ligatures w14:val="none"/>
        </w:rPr>
        <w:t xml:space="preserve">). Politicians wield negative emotions as political weapons, and mirth leaves them weaponless. It is therefore </w:t>
      </w:r>
      <w:r w:rsidR="00893AD1" w:rsidRPr="007D4EE6">
        <w:rPr>
          <w:rFonts w:ascii="Times New Roman" w:eastAsia="Times New Roman" w:hAnsi="Times New Roman" w:cs="Times New Roman"/>
          <w:color w:val="222222"/>
          <w:kern w:val="0"/>
          <w:shd w:val="clear" w:color="auto" w:fill="FFFFFF"/>
          <w14:ligatures w14:val="none"/>
        </w:rPr>
        <w:t>unsurprising</w:t>
      </w:r>
      <w:r w:rsidRPr="007D4EE6">
        <w:rPr>
          <w:rFonts w:ascii="Times New Roman" w:eastAsia="Times New Roman" w:hAnsi="Times New Roman" w:cs="Times New Roman"/>
          <w:color w:val="222222"/>
          <w:kern w:val="0"/>
          <w:shd w:val="clear" w:color="auto" w:fill="FFFFFF"/>
          <w14:ligatures w14:val="none"/>
        </w:rPr>
        <w:t xml:space="preserve"> that </w:t>
      </w:r>
      <w:r w:rsidR="005D5C24" w:rsidRPr="007D4EE6">
        <w:rPr>
          <w:rFonts w:ascii="Times New Roman" w:eastAsia="Times New Roman" w:hAnsi="Times New Roman" w:cs="Times New Roman"/>
          <w:color w:val="222222"/>
          <w:kern w:val="0"/>
          <w:shd w:val="clear" w:color="auto" w:fill="FFFFFF"/>
          <w14:ligatures w14:val="none"/>
        </w:rPr>
        <w:t>people with stronger moral identities</w:t>
      </w:r>
      <w:r w:rsidRPr="007D4EE6">
        <w:rPr>
          <w:rFonts w:ascii="Times New Roman" w:eastAsia="Times New Roman" w:hAnsi="Times New Roman" w:cs="Times New Roman"/>
          <w:color w:val="222222"/>
          <w:kern w:val="0"/>
          <w:shd w:val="clear" w:color="auto" w:fill="FFFFFF"/>
          <w14:ligatures w14:val="none"/>
        </w:rPr>
        <w:t xml:space="preserve"> are </w:t>
      </w:r>
      <w:r w:rsidR="00837DF5" w:rsidRPr="007D4EE6">
        <w:rPr>
          <w:rFonts w:ascii="Times New Roman" w:eastAsia="Times New Roman" w:hAnsi="Times New Roman" w:cs="Times New Roman"/>
          <w:color w:val="222222"/>
          <w:kern w:val="0"/>
          <w:shd w:val="clear" w:color="auto" w:fill="FFFFFF"/>
          <w14:ligatures w14:val="none"/>
        </w:rPr>
        <w:t>less able to</w:t>
      </w:r>
      <w:r w:rsidR="005D5C24" w:rsidRPr="007D4EE6">
        <w:rPr>
          <w:rFonts w:ascii="Times New Roman" w:eastAsia="Times New Roman" w:hAnsi="Times New Roman" w:cs="Times New Roman"/>
          <w:color w:val="222222"/>
          <w:kern w:val="0"/>
          <w:shd w:val="clear" w:color="auto" w:fill="FFFFFF"/>
          <w14:ligatures w14:val="none"/>
        </w:rPr>
        <w:t xml:space="preserve"> appreciate humor and generate jokes</w:t>
      </w:r>
      <w:r w:rsidR="00837DF5"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w:t>
      </w:r>
      <w:r w:rsidR="005D5C24" w:rsidRPr="007D4EE6">
        <w:rPr>
          <w:rFonts w:ascii="Times New Roman" w:eastAsia="Times New Roman" w:hAnsi="Times New Roman" w:cs="Times New Roman"/>
          <w:color w:val="222222"/>
          <w:kern w:val="0"/>
          <w:shd w:val="clear" w:color="auto" w:fill="FFFFFF"/>
          <w14:ligatures w14:val="none"/>
        </w:rPr>
        <w:t>Yam et al., 2019</w:t>
      </w:r>
      <w:r w:rsidRPr="007D4EE6">
        <w:rPr>
          <w:rFonts w:ascii="Times New Roman" w:eastAsia="Times New Roman" w:hAnsi="Times New Roman" w:cs="Times New Roman"/>
          <w:color w:val="222222"/>
          <w:kern w:val="0"/>
          <w:shd w:val="clear" w:color="auto" w:fill="FFFFFF"/>
          <w14:ligatures w14:val="none"/>
        </w:rPr>
        <w:t>).</w:t>
      </w:r>
    </w:p>
    <w:p w14:paraId="58EE487D" w14:textId="25694593" w:rsidR="003B0913" w:rsidRPr="007D4EE6" w:rsidRDefault="003B0913" w:rsidP="00C34BC0">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lastRenderedPageBreak/>
        <w:t>A model of the meta</w:t>
      </w:r>
      <w:r w:rsidR="002C1B83" w:rsidRPr="007D4EE6">
        <w:rPr>
          <w:rFonts w:ascii="Times New Roman" w:eastAsia="Times New Roman" w:hAnsi="Times New Roman" w:cs="Times New Roman"/>
          <w:b/>
          <w:bCs/>
          <w:color w:val="222222"/>
          <w:kern w:val="0"/>
          <w14:ligatures w14:val="none"/>
        </w:rPr>
        <w:t>-</w:t>
      </w:r>
      <w:r w:rsidRPr="007D4EE6">
        <w:rPr>
          <w:rFonts w:ascii="Times New Roman" w:eastAsia="Times New Roman" w:hAnsi="Times New Roman" w:cs="Times New Roman"/>
          <w:b/>
          <w:bCs/>
          <w:color w:val="222222"/>
          <w:kern w:val="0"/>
          <w14:ligatures w14:val="none"/>
        </w:rPr>
        <w:t>sense of humor</w:t>
      </w:r>
      <w:r w:rsidR="002C1B83" w:rsidRPr="007D4EE6">
        <w:rPr>
          <w:rFonts w:ascii="Times New Roman" w:eastAsia="Times New Roman" w:hAnsi="Times New Roman" w:cs="Times New Roman"/>
          <w:b/>
          <w:bCs/>
          <w:color w:val="222222"/>
          <w:kern w:val="0"/>
          <w14:ligatures w14:val="none"/>
        </w:rPr>
        <w:t xml:space="preserve"> </w:t>
      </w:r>
    </w:p>
    <w:p w14:paraId="485FB994" w14:textId="46DC76AE" w:rsidR="003B0913" w:rsidRPr="007D4EE6" w:rsidRDefault="003B0913" w:rsidP="00C34BC0">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ab/>
        <w:t>It is worth reflecting on the etymology of the word “fool.” A fool used to refer to a clown or jester</w:t>
      </w:r>
      <w:r w:rsidR="00915066" w:rsidRPr="007D4EE6">
        <w:rPr>
          <w:rFonts w:ascii="Times New Roman" w:eastAsia="Times New Roman" w:hAnsi="Times New Roman" w:cs="Times New Roman"/>
          <w:color w:val="222222"/>
          <w:kern w:val="0"/>
          <w14:ligatures w14:val="none"/>
        </w:rPr>
        <w:t xml:space="preserve">, but a more common usage refers to mix-ups. </w:t>
      </w:r>
      <w:r w:rsidRPr="007D4EE6">
        <w:rPr>
          <w:rFonts w:ascii="Times New Roman" w:eastAsia="Times New Roman" w:hAnsi="Times New Roman" w:cs="Times New Roman"/>
          <w:color w:val="222222"/>
          <w:kern w:val="0"/>
          <w14:ligatures w14:val="none"/>
        </w:rPr>
        <w:t>One might be fooled by a</w:t>
      </w:r>
      <w:r w:rsidR="00915066" w:rsidRPr="007D4EE6">
        <w:rPr>
          <w:rFonts w:ascii="Times New Roman" w:eastAsia="Times New Roman" w:hAnsi="Times New Roman" w:cs="Times New Roman"/>
          <w:color w:val="222222"/>
          <w:kern w:val="0"/>
          <w14:ligatures w14:val="none"/>
        </w:rPr>
        <w:t xml:space="preserve"> mirage</w:t>
      </w:r>
      <w:r w:rsidRPr="007D4EE6">
        <w:rPr>
          <w:rFonts w:ascii="Times New Roman" w:eastAsia="Times New Roman" w:hAnsi="Times New Roman" w:cs="Times New Roman"/>
          <w:color w:val="222222"/>
          <w:kern w:val="0"/>
          <w14:ligatures w14:val="none"/>
        </w:rPr>
        <w:t>, deception, or disguise</w:t>
      </w:r>
      <w:r w:rsidR="00915066" w:rsidRPr="007D4EE6">
        <w:rPr>
          <w:rFonts w:ascii="Times New Roman" w:eastAsia="Times New Roman" w:hAnsi="Times New Roman" w:cs="Times New Roman"/>
          <w:color w:val="222222"/>
          <w:kern w:val="0"/>
          <w14:ligatures w14:val="none"/>
        </w:rPr>
        <w:t>, mixing up the real with the illusory</w:t>
      </w:r>
      <w:r w:rsidRPr="007D4EE6">
        <w:rPr>
          <w:rFonts w:ascii="Times New Roman" w:eastAsia="Times New Roman" w:hAnsi="Times New Roman" w:cs="Times New Roman"/>
          <w:color w:val="222222"/>
          <w:kern w:val="0"/>
          <w14:ligatures w14:val="none"/>
        </w:rPr>
        <w:t xml:space="preserve">. To be a fool or a foolish person is thus to be prone to these sorts of </w:t>
      </w:r>
      <w:r w:rsidR="00915066" w:rsidRPr="007D4EE6">
        <w:rPr>
          <w:rFonts w:ascii="Times New Roman" w:eastAsia="Times New Roman" w:hAnsi="Times New Roman" w:cs="Times New Roman"/>
          <w:color w:val="222222"/>
          <w:kern w:val="0"/>
          <w14:ligatures w14:val="none"/>
        </w:rPr>
        <w:t>mix-ups</w:t>
      </w:r>
      <w:r w:rsidRPr="007D4EE6">
        <w:rPr>
          <w:rFonts w:ascii="Times New Roman" w:eastAsia="Times New Roman" w:hAnsi="Times New Roman" w:cs="Times New Roman"/>
          <w:color w:val="222222"/>
          <w:kern w:val="0"/>
          <w14:ligatures w14:val="none"/>
        </w:rPr>
        <w:t xml:space="preserve">—someone who </w:t>
      </w:r>
      <w:r w:rsidR="009F3645"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can’t tell their ass from a hole in the ground</w:t>
      </w:r>
      <w:r w:rsidR="009F3645"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w:t>
      </w:r>
      <w:r w:rsidR="00C26742" w:rsidRPr="007D4EE6">
        <w:rPr>
          <w:rFonts w:ascii="Times New Roman" w:eastAsia="Times New Roman" w:hAnsi="Times New Roman" w:cs="Times New Roman"/>
          <w:color w:val="222222"/>
          <w:kern w:val="0"/>
          <w14:ligatures w14:val="none"/>
        </w:rPr>
        <w:t xml:space="preserve">or </w:t>
      </w:r>
      <w:r w:rsidR="009F3645"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can’t tell </w:t>
      </w:r>
      <w:r w:rsidR="00C26742" w:rsidRPr="007D4EE6">
        <w:rPr>
          <w:rFonts w:ascii="Times New Roman" w:eastAsia="Times New Roman" w:hAnsi="Times New Roman" w:cs="Times New Roman"/>
          <w:color w:val="222222"/>
          <w:kern w:val="0"/>
          <w14:ligatures w14:val="none"/>
        </w:rPr>
        <w:t xml:space="preserve">shit </w:t>
      </w:r>
      <w:r w:rsidRPr="007D4EE6">
        <w:rPr>
          <w:rFonts w:ascii="Times New Roman" w:eastAsia="Times New Roman" w:hAnsi="Times New Roman" w:cs="Times New Roman"/>
          <w:color w:val="222222"/>
          <w:kern w:val="0"/>
          <w14:ligatures w14:val="none"/>
        </w:rPr>
        <w:t xml:space="preserve">from </w:t>
      </w:r>
      <w:r w:rsidR="00C26742" w:rsidRPr="007D4EE6">
        <w:rPr>
          <w:rFonts w:ascii="Times New Roman" w:eastAsia="Times New Roman" w:hAnsi="Times New Roman" w:cs="Times New Roman"/>
          <w:color w:val="222222"/>
          <w:kern w:val="0"/>
          <w14:ligatures w14:val="none"/>
        </w:rPr>
        <w:t>Shinola</w:t>
      </w:r>
      <w:r w:rsidRPr="007D4EE6">
        <w:rPr>
          <w:rFonts w:ascii="Times New Roman" w:eastAsia="Times New Roman" w:hAnsi="Times New Roman" w:cs="Times New Roman"/>
          <w:color w:val="222222"/>
          <w:kern w:val="0"/>
          <w14:ligatures w14:val="none"/>
        </w:rPr>
        <w:t>.</w:t>
      </w:r>
      <w:r w:rsidR="009F3645"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w:t>
      </w:r>
      <w:r w:rsidR="00915066" w:rsidRPr="007D4EE6">
        <w:rPr>
          <w:rFonts w:ascii="Times New Roman" w:eastAsia="Times New Roman" w:hAnsi="Times New Roman" w:cs="Times New Roman"/>
          <w:color w:val="222222"/>
          <w:kern w:val="0"/>
          <w14:ligatures w14:val="none"/>
        </w:rPr>
        <w:t>T</w:t>
      </w:r>
      <w:r w:rsidR="00C26742" w:rsidRPr="007D4EE6">
        <w:rPr>
          <w:rFonts w:ascii="Times New Roman" w:eastAsia="Times New Roman" w:hAnsi="Times New Roman" w:cs="Times New Roman"/>
          <w:color w:val="222222"/>
          <w:kern w:val="0"/>
          <w14:ligatures w14:val="none"/>
        </w:rPr>
        <w:t xml:space="preserve">o laugh </w:t>
      </w:r>
      <w:r w:rsidR="00C26742" w:rsidRPr="007D4EE6">
        <w:rPr>
          <w:rFonts w:ascii="Times New Roman" w:eastAsia="Times New Roman" w:hAnsi="Times New Roman" w:cs="Times New Roman"/>
          <w:i/>
          <w:iCs/>
          <w:color w:val="222222"/>
          <w:kern w:val="0"/>
          <w14:ligatures w14:val="none"/>
        </w:rPr>
        <w:t>at</w:t>
      </w:r>
      <w:r w:rsidR="00C26742" w:rsidRPr="007D4EE6">
        <w:rPr>
          <w:rFonts w:ascii="Times New Roman" w:eastAsia="Times New Roman" w:hAnsi="Times New Roman" w:cs="Times New Roman"/>
          <w:color w:val="222222"/>
          <w:kern w:val="0"/>
          <w14:ligatures w14:val="none"/>
        </w:rPr>
        <w:t xml:space="preserve"> someone is to view them as the sort of per</w:t>
      </w:r>
      <w:r w:rsidR="00915066" w:rsidRPr="007D4EE6">
        <w:rPr>
          <w:rFonts w:ascii="Times New Roman" w:eastAsia="Times New Roman" w:hAnsi="Times New Roman" w:cs="Times New Roman"/>
          <w:color w:val="222222"/>
          <w:kern w:val="0"/>
          <w14:ligatures w14:val="none"/>
        </w:rPr>
        <w:t xml:space="preserve">son who </w:t>
      </w:r>
      <w:r w:rsidR="005E31E5" w:rsidRPr="007D4EE6">
        <w:rPr>
          <w:rFonts w:ascii="Times New Roman" w:eastAsia="Times New Roman" w:hAnsi="Times New Roman" w:cs="Times New Roman"/>
          <w:color w:val="222222"/>
          <w:kern w:val="0"/>
          <w14:ligatures w14:val="none"/>
        </w:rPr>
        <w:t xml:space="preserve">is prone to </w:t>
      </w:r>
      <w:r w:rsidR="004A41C1" w:rsidRPr="007D4EE6">
        <w:rPr>
          <w:rFonts w:ascii="Times New Roman" w:eastAsia="Times New Roman" w:hAnsi="Times New Roman" w:cs="Times New Roman"/>
          <w:color w:val="222222"/>
          <w:kern w:val="0"/>
          <w14:ligatures w14:val="none"/>
        </w:rPr>
        <w:t xml:space="preserve">disastrously </w:t>
      </w:r>
      <w:r w:rsidR="00C26742" w:rsidRPr="007D4EE6">
        <w:rPr>
          <w:rFonts w:ascii="Times New Roman" w:eastAsia="Times New Roman" w:hAnsi="Times New Roman" w:cs="Times New Roman"/>
          <w:color w:val="222222"/>
          <w:kern w:val="0"/>
          <w14:ligatures w14:val="none"/>
        </w:rPr>
        <w:t>mix</w:t>
      </w:r>
      <w:r w:rsidR="005E31E5" w:rsidRPr="007D4EE6">
        <w:rPr>
          <w:rFonts w:ascii="Times New Roman" w:eastAsia="Times New Roman" w:hAnsi="Times New Roman" w:cs="Times New Roman"/>
          <w:color w:val="222222"/>
          <w:kern w:val="0"/>
          <w14:ligatures w14:val="none"/>
        </w:rPr>
        <w:t>ing</w:t>
      </w:r>
      <w:r w:rsidR="00C26742" w:rsidRPr="007D4EE6">
        <w:rPr>
          <w:rFonts w:ascii="Times New Roman" w:eastAsia="Times New Roman" w:hAnsi="Times New Roman" w:cs="Times New Roman"/>
          <w:color w:val="222222"/>
          <w:kern w:val="0"/>
          <w14:ligatures w14:val="none"/>
        </w:rPr>
        <w:t xml:space="preserve"> things up</w:t>
      </w:r>
      <w:r w:rsidR="00113FA2" w:rsidRPr="007D4EE6">
        <w:rPr>
          <w:rFonts w:ascii="Times New Roman" w:eastAsia="Times New Roman" w:hAnsi="Times New Roman" w:cs="Times New Roman"/>
          <w:color w:val="222222"/>
          <w:kern w:val="0"/>
          <w14:ligatures w14:val="none"/>
        </w:rPr>
        <w:t>.</w:t>
      </w:r>
    </w:p>
    <w:p w14:paraId="1B5F3843" w14:textId="12B7FC24" w:rsidR="003B0913" w:rsidRPr="007D4EE6" w:rsidRDefault="003B0913" w:rsidP="00C34BC0">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ab/>
        <w:t xml:space="preserve">It is easy to see why </w:t>
      </w:r>
      <w:r w:rsidR="009F3645" w:rsidRPr="007D4EE6">
        <w:rPr>
          <w:rFonts w:ascii="Times New Roman" w:eastAsia="Times New Roman" w:hAnsi="Times New Roman" w:cs="Times New Roman"/>
          <w:color w:val="222222"/>
          <w:kern w:val="0"/>
          <w14:ligatures w14:val="none"/>
        </w:rPr>
        <w:t xml:space="preserve">such </w:t>
      </w:r>
      <w:r w:rsidRPr="007D4EE6">
        <w:rPr>
          <w:rFonts w:ascii="Times New Roman" w:eastAsia="Times New Roman" w:hAnsi="Times New Roman" w:cs="Times New Roman"/>
          <w:color w:val="222222"/>
          <w:kern w:val="0"/>
          <w14:ligatures w14:val="none"/>
        </w:rPr>
        <w:t>fool</w:t>
      </w:r>
      <w:r w:rsidR="009F3645" w:rsidRPr="007D4EE6">
        <w:rPr>
          <w:rFonts w:ascii="Times New Roman" w:eastAsia="Times New Roman" w:hAnsi="Times New Roman" w:cs="Times New Roman"/>
          <w:color w:val="222222"/>
          <w:kern w:val="0"/>
          <w14:ligatures w14:val="none"/>
        </w:rPr>
        <w:t>ish people</w:t>
      </w:r>
      <w:r w:rsidRPr="007D4EE6">
        <w:rPr>
          <w:rFonts w:ascii="Times New Roman" w:eastAsia="Times New Roman" w:hAnsi="Times New Roman" w:cs="Times New Roman"/>
          <w:color w:val="222222"/>
          <w:kern w:val="0"/>
          <w14:ligatures w14:val="none"/>
        </w:rPr>
        <w:t xml:space="preserve"> are undesirable as social partners. The long-run benefits of coordinating with them are low or even negative: they might waste one’s time and energy on </w:t>
      </w:r>
      <w:r w:rsidR="00CE44A4"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fool’s </w:t>
      </w:r>
      <w:proofErr w:type="gramStart"/>
      <w:r w:rsidRPr="007D4EE6">
        <w:rPr>
          <w:rFonts w:ascii="Times New Roman" w:eastAsia="Times New Roman" w:hAnsi="Times New Roman" w:cs="Times New Roman"/>
          <w:color w:val="222222"/>
          <w:kern w:val="0"/>
          <w14:ligatures w14:val="none"/>
        </w:rPr>
        <w:t>errands</w:t>
      </w:r>
      <w:r w:rsidR="00CE44A4" w:rsidRPr="007D4EE6">
        <w:rPr>
          <w:rFonts w:ascii="Times New Roman" w:eastAsia="Times New Roman" w:hAnsi="Times New Roman" w:cs="Times New Roman"/>
          <w:color w:val="222222"/>
          <w:kern w:val="0"/>
          <w14:ligatures w14:val="none"/>
        </w:rPr>
        <w:t>’</w:t>
      </w:r>
      <w:proofErr w:type="gramEnd"/>
      <w:r w:rsidRPr="007D4EE6">
        <w:rPr>
          <w:rFonts w:ascii="Times New Roman" w:eastAsia="Times New Roman" w:hAnsi="Times New Roman" w:cs="Times New Roman"/>
          <w:color w:val="222222"/>
          <w:kern w:val="0"/>
          <w14:ligatures w14:val="none"/>
        </w:rPr>
        <w:t xml:space="preserve"> or wild goose chases. They might inflict costs in the form of injury, illness, conflict, disorganization, failed rendezvous, and destroyed possessions. To be widely recognized as a fool, oaf, klutz, slob, or ignoramus is to suffer profound damage to one’s reputation—to become everyone’s last choice as a coordination partner. </w:t>
      </w:r>
    </w:p>
    <w:p w14:paraId="2EFE1F7C" w14:textId="3CCB87D1" w:rsidR="003B0913" w:rsidRPr="007D4EE6" w:rsidRDefault="003B0913" w:rsidP="00C34BC0">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ab/>
        <w:t>At the other end of the continuum are the witty wisecrackers</w:t>
      </w:r>
      <w:r w:rsidR="00D468AF" w:rsidRPr="007D4EE6">
        <w:rPr>
          <w:rFonts w:ascii="Times New Roman" w:eastAsia="Times New Roman" w:hAnsi="Times New Roman" w:cs="Times New Roman"/>
          <w:color w:val="222222"/>
          <w:kern w:val="0"/>
          <w14:ligatures w14:val="none"/>
        </w:rPr>
        <w:t xml:space="preserve"> and </w:t>
      </w:r>
      <w:r w:rsidR="00CE44A4" w:rsidRPr="007D4EE6">
        <w:rPr>
          <w:rFonts w:ascii="Times New Roman" w:eastAsia="Times New Roman" w:hAnsi="Times New Roman" w:cs="Times New Roman"/>
          <w:color w:val="222222"/>
          <w:kern w:val="0"/>
          <w14:ligatures w14:val="none"/>
        </w:rPr>
        <w:t>smooth talkers</w:t>
      </w:r>
      <w:r w:rsidRPr="007D4EE6">
        <w:rPr>
          <w:rFonts w:ascii="Times New Roman" w:eastAsia="Times New Roman" w:hAnsi="Times New Roman" w:cs="Times New Roman"/>
          <w:color w:val="222222"/>
          <w:kern w:val="0"/>
          <w14:ligatures w14:val="none"/>
        </w:rPr>
        <w:t xml:space="preserve"> who always come in with the right zinger at the right time. It is easy to see why these charmers are so desirable as social partners. The long-run benefits of coordinating with them are high—much higher than they are with anyone else. Steering clear of the fools and flocking to the charmers would have been a major adaptive problem for our ancestors. We are descended from the early humans who chose wisely in the social marketplace, who profited the most handsomely in the economy of social life—and who were profitable choices themselves. </w:t>
      </w:r>
    </w:p>
    <w:p w14:paraId="660A93EA" w14:textId="0BDD41D9"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We can add some precision to these musings by returning to the algebra. Recall that </w:t>
      </w:r>
      <w:r w:rsidRPr="007D4EE6">
        <w:rPr>
          <w:rFonts w:ascii="Times New Roman" w:eastAsia="Times New Roman" w:hAnsi="Times New Roman" w:cs="Times New Roman"/>
          <w:i/>
          <w:iCs/>
          <w:color w:val="222222"/>
          <w:kern w:val="0"/>
          <w14:ligatures w14:val="none"/>
        </w:rPr>
        <w:t xml:space="preserve">p </w:t>
      </w:r>
      <w:r w:rsidRPr="007D4EE6">
        <w:rPr>
          <w:rFonts w:ascii="Times New Roman" w:eastAsia="Times New Roman" w:hAnsi="Times New Roman" w:cs="Times New Roman"/>
          <w:color w:val="222222"/>
          <w:kern w:val="0"/>
          <w14:ligatures w14:val="none"/>
        </w:rPr>
        <w:t xml:space="preserve">was the probability that a mix-up would be detected by a focal agent. This parameter would have been variable among ancestral humans—indeed it must have been variable if natural selection </w:t>
      </w:r>
      <w:r w:rsidRPr="007D4EE6">
        <w:rPr>
          <w:rFonts w:ascii="Times New Roman" w:eastAsia="Times New Roman" w:hAnsi="Times New Roman" w:cs="Times New Roman"/>
          <w:color w:val="222222"/>
          <w:kern w:val="0"/>
          <w14:ligatures w14:val="none"/>
        </w:rPr>
        <w:lastRenderedPageBreak/>
        <w:t xml:space="preserve">increased it from low to high levels. To understand how important this variation would have been for partner choice, consider a situation where one is choosing between two suitors for marriage. Let </w:t>
      </w:r>
      <m:oMath>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oMath>
      <w:r w:rsidRPr="007D4EE6">
        <w:rPr>
          <w:rFonts w:ascii="Times New Roman" w:eastAsia="Times New Roman" w:hAnsi="Times New Roman" w:cs="Times New Roman"/>
          <w:color w:val="222222"/>
          <w:kern w:val="0"/>
          <w14:ligatures w14:val="none"/>
        </w:rPr>
        <w:t xml:space="preserve"> be the mix-up detection rate (or sense of humor) of the first </w:t>
      </w:r>
      <w:proofErr w:type="gramStart"/>
      <w:r w:rsidRPr="007D4EE6">
        <w:rPr>
          <w:rFonts w:ascii="Times New Roman" w:eastAsia="Times New Roman" w:hAnsi="Times New Roman" w:cs="Times New Roman"/>
          <w:color w:val="222222"/>
          <w:kern w:val="0"/>
          <w14:ligatures w14:val="none"/>
        </w:rPr>
        <w:t>suitor</w:t>
      </w:r>
      <w:r w:rsidR="00664DFB"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and</w:t>
      </w:r>
      <w:proofErr w:type="gramEnd"/>
      <w:r w:rsidR="00664DFB" w:rsidRPr="007D4EE6">
        <w:rPr>
          <w:rFonts w:ascii="Times New Roman" w:eastAsia="Times New Roman" w:hAnsi="Times New Roman" w:cs="Times New Roman"/>
          <w:color w:val="222222"/>
          <w:kern w:val="0"/>
          <w14:ligatures w14:val="none"/>
        </w:rPr>
        <w:t xml:space="preserve"> let</w:t>
      </w:r>
      <w:r w:rsidRPr="007D4EE6">
        <w:rPr>
          <w:rFonts w:ascii="Times New Roman" w:eastAsia="Times New Roman" w:hAnsi="Times New Roman" w:cs="Times New Roman"/>
          <w:color w:val="222222"/>
          <w:kern w:val="0"/>
          <w14:ligatures w14:val="none"/>
        </w:rPr>
        <w:t xml:space="preserve"> </w:t>
      </w:r>
      <m:oMath>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oMath>
      <w:r w:rsidRPr="007D4EE6">
        <w:rPr>
          <w:rFonts w:ascii="Times New Roman" w:eastAsia="Times New Roman" w:hAnsi="Times New Roman" w:cs="Times New Roman"/>
          <w:color w:val="222222"/>
          <w:kern w:val="0"/>
          <w14:ligatures w14:val="none"/>
        </w:rPr>
        <w:t xml:space="preserve"> be the mix-up detection rate of the second suitor</w:t>
      </w:r>
      <w:r w:rsidR="00664DFB" w:rsidRPr="007D4EE6">
        <w:rPr>
          <w:rFonts w:ascii="Times New Roman" w:eastAsia="Times New Roman" w:hAnsi="Times New Roman" w:cs="Times New Roman"/>
          <w:color w:val="222222"/>
          <w:kern w:val="0"/>
          <w14:ligatures w14:val="none"/>
        </w:rPr>
        <w:t xml:space="preserve"> (</w:t>
      </w:r>
      <m:oMath>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&gt;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oMath>
      <w:r w:rsidR="00664DFB"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Assuming that</w:t>
      </w:r>
      <w:r w:rsidR="003A7937" w:rsidRPr="007D4EE6">
        <w:rPr>
          <w:rFonts w:ascii="Times New Roman" w:eastAsia="Times New Roman" w:hAnsi="Times New Roman" w:cs="Times New Roman"/>
          <w:color w:val="222222"/>
          <w:kern w:val="0"/>
          <w14:ligatures w14:val="none"/>
        </w:rPr>
        <w:t xml:space="preserve"> mix-up</w:t>
      </w:r>
      <w:r w:rsidRPr="007D4EE6">
        <w:rPr>
          <w:rFonts w:ascii="Times New Roman" w:eastAsia="Times New Roman" w:hAnsi="Times New Roman" w:cs="Times New Roman"/>
          <w:color w:val="222222"/>
          <w:kern w:val="0"/>
          <w14:ligatures w14:val="none"/>
        </w:rPr>
        <w:t xml:space="preserve"> detection by one party is sufficient for cost defus</w:t>
      </w:r>
      <w:r w:rsidR="002B51E3" w:rsidRPr="007D4EE6">
        <w:rPr>
          <w:rFonts w:ascii="Times New Roman" w:eastAsia="Times New Roman" w:hAnsi="Times New Roman" w:cs="Times New Roman"/>
          <w:color w:val="222222"/>
          <w:kern w:val="0"/>
          <w14:ligatures w14:val="none"/>
        </w:rPr>
        <w:t>al</w:t>
      </w:r>
      <w:r w:rsidRPr="007D4EE6">
        <w:rPr>
          <w:rFonts w:ascii="Times New Roman" w:eastAsia="Times New Roman" w:hAnsi="Times New Roman" w:cs="Times New Roman"/>
          <w:color w:val="222222"/>
          <w:kern w:val="0"/>
          <w14:ligatures w14:val="none"/>
        </w:rPr>
        <w:t xml:space="preserve"> (see Appendix </w:t>
      </w:r>
      <w:r w:rsidR="00643349" w:rsidRPr="007D4EE6">
        <w:rPr>
          <w:rFonts w:ascii="Times New Roman" w:eastAsia="Times New Roman" w:hAnsi="Times New Roman" w:cs="Times New Roman"/>
          <w:color w:val="222222"/>
          <w:kern w:val="0"/>
          <w14:ligatures w14:val="none"/>
        </w:rPr>
        <w:t>D</w:t>
      </w:r>
      <w:r w:rsidRPr="007D4EE6">
        <w:rPr>
          <w:rFonts w:ascii="Times New Roman" w:eastAsia="Times New Roman" w:hAnsi="Times New Roman" w:cs="Times New Roman"/>
          <w:color w:val="222222"/>
          <w:kern w:val="0"/>
          <w14:ligatures w14:val="none"/>
        </w:rPr>
        <w:t>), a</w:t>
      </w:r>
      <w:r w:rsidR="001A5D53" w:rsidRPr="007D4EE6">
        <w:rPr>
          <w:rFonts w:ascii="Times New Roman" w:eastAsia="Times New Roman" w:hAnsi="Times New Roman" w:cs="Times New Roman"/>
          <w:color w:val="222222"/>
          <w:kern w:val="0"/>
          <w14:ligatures w14:val="none"/>
        </w:rPr>
        <w:t xml:space="preserve"> preference for </w:t>
      </w:r>
      <w:r w:rsidRPr="007D4EE6">
        <w:rPr>
          <w:rFonts w:ascii="Times New Roman" w:eastAsia="Times New Roman" w:hAnsi="Times New Roman" w:cs="Times New Roman"/>
          <w:color w:val="222222"/>
          <w:kern w:val="0"/>
          <w14:ligatures w14:val="none"/>
        </w:rPr>
        <w:t>the first suitor over the second will confer an advantage when:</w:t>
      </w:r>
    </w:p>
    <w:p w14:paraId="40F2DBC9" w14:textId="69D5F9CC" w:rsidR="00B54481" w:rsidRPr="007D4EE6" w:rsidRDefault="00000000" w:rsidP="00C34BC0">
      <w:pPr>
        <w:shd w:val="clear" w:color="auto" w:fill="FFFFFF"/>
        <w:spacing w:after="0" w:line="480" w:lineRule="auto"/>
        <w:rPr>
          <w:rFonts w:ascii="Times New Roman" w:eastAsia="Times New Roman"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ep</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ep</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ctrlPr>
                <w:rPr>
                  <w:rFonts w:ascii="Cambria Math" w:eastAsia="Cambria Math" w:hAnsi="Cambria Math" w:cs="Times New Roman"/>
                  <w:i/>
                  <w:iCs/>
                </w:rPr>
              </m:ctrlPr>
            </m:e>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ep</m:t>
                  </m:r>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ep</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3.1</m:t>
                  </m:r>
                </m:e>
              </m:d>
            </m:e>
          </m:eqArr>
        </m:oMath>
      </m:oMathPara>
    </w:p>
    <w:p w14:paraId="57315A6C" w14:textId="631BE0CF" w:rsidR="003B0913" w:rsidRPr="007D4EE6" w:rsidRDefault="003B0913" w:rsidP="00C34BC0">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This can be simplified to</w:t>
      </w:r>
      <w:r w:rsidR="00EE5994">
        <w:rPr>
          <w:rFonts w:ascii="Times New Roman" w:eastAsia="Times New Roman" w:hAnsi="Times New Roman" w:cs="Times New Roman"/>
          <w:color w:val="222222"/>
          <w:kern w:val="0"/>
          <w14:ligatures w14:val="none"/>
        </w:rPr>
        <w:t xml:space="preserve"> the following</w:t>
      </w:r>
      <w:r w:rsidRPr="007D4EE6">
        <w:rPr>
          <w:rFonts w:ascii="Times New Roman" w:eastAsia="Times New Roman" w:hAnsi="Times New Roman" w:cs="Times New Roman"/>
          <w:color w:val="222222"/>
          <w:kern w:val="0"/>
          <w14:ligatures w14:val="none"/>
        </w:rPr>
        <w:t xml:space="preserve"> (see </w:t>
      </w:r>
      <w:r w:rsidR="00643349" w:rsidRPr="007D4EE6">
        <w:rPr>
          <w:rFonts w:ascii="Times New Roman" w:eastAsia="Times New Roman" w:hAnsi="Times New Roman" w:cs="Times New Roman"/>
          <w:color w:val="222222"/>
          <w:kern w:val="0"/>
          <w14:ligatures w14:val="none"/>
        </w:rPr>
        <w:t>A</w:t>
      </w:r>
      <w:r w:rsidRPr="007D4EE6">
        <w:rPr>
          <w:rFonts w:ascii="Times New Roman" w:eastAsia="Times New Roman" w:hAnsi="Times New Roman" w:cs="Times New Roman"/>
          <w:color w:val="222222"/>
          <w:kern w:val="0"/>
          <w14:ligatures w14:val="none"/>
        </w:rPr>
        <w:t xml:space="preserve">ppendix </w:t>
      </w:r>
      <w:r w:rsidR="00643349" w:rsidRPr="007D4EE6">
        <w:rPr>
          <w:rFonts w:ascii="Times New Roman" w:eastAsia="Times New Roman" w:hAnsi="Times New Roman" w:cs="Times New Roman"/>
          <w:color w:val="222222"/>
          <w:kern w:val="0"/>
          <w14:ligatures w14:val="none"/>
        </w:rPr>
        <w:t xml:space="preserve">E </w:t>
      </w:r>
      <w:r w:rsidRPr="007D4EE6">
        <w:rPr>
          <w:rFonts w:ascii="Times New Roman" w:eastAsia="Times New Roman" w:hAnsi="Times New Roman" w:cs="Times New Roman"/>
          <w:color w:val="222222"/>
          <w:kern w:val="0"/>
          <w14:ligatures w14:val="none"/>
        </w:rPr>
        <w:t>for a derivation):</w:t>
      </w:r>
    </w:p>
    <w:p w14:paraId="52FCCF33" w14:textId="10CACDE4" w:rsidR="005F6A18" w:rsidRPr="007D4EE6" w:rsidRDefault="00000000" w:rsidP="005F6A18">
      <w:pPr>
        <w:shd w:val="clear" w:color="auto" w:fill="FFFFFF"/>
        <w:spacing w:after="0" w:line="480" w:lineRule="auto"/>
        <w:rPr>
          <w:rFonts w:ascii="Times New Roman" w:eastAsia="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V+C</m:t>
                  </m:r>
                </m:num>
                <m:den>
                  <m:r>
                    <w:rPr>
                      <w:rFonts w:ascii="Cambria Math" w:hAnsi="Cambria Math" w:cs="Times New Roman"/>
                    </w:rPr>
                    <m:t>1-w</m:t>
                  </m:r>
                </m:den>
              </m:f>
              <m:r>
                <w:rPr>
                  <w:rFonts w:ascii="Cambria Math" w:hAnsi="Cambria Math" w:cs="Times New Roman"/>
                </w:rPr>
                <m:t>&gt;0#</m:t>
              </m:r>
              <m:d>
                <m:dPr>
                  <m:ctrlPr>
                    <w:rPr>
                      <w:rFonts w:ascii="Cambria Math" w:eastAsia="Times New Roman" w:hAnsi="Cambria Math" w:cs="Times New Roman"/>
                      <w:i/>
                      <w:iCs/>
                    </w:rPr>
                  </m:ctrlPr>
                </m:dPr>
                <m:e>
                  <m:r>
                    <w:rPr>
                      <w:rFonts w:ascii="Cambria Math" w:eastAsia="Times New Roman" w:hAnsi="Cambria Math" w:cs="Times New Roman"/>
                    </w:rPr>
                    <m:t>3.2</m:t>
                  </m:r>
                </m:e>
              </m:d>
            </m:e>
          </m:eqArr>
        </m:oMath>
      </m:oMathPara>
    </w:p>
    <w:p w14:paraId="09B7A0CA" w14:textId="713B6B95" w:rsidR="003B0913" w:rsidRPr="007D4EE6" w:rsidRDefault="003B0913" w:rsidP="005F6A18">
      <w:pPr>
        <w:shd w:val="clear" w:color="auto" w:fill="FFFFFF"/>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ab/>
      </w:r>
      <w:r w:rsidRPr="007D4EE6">
        <w:rPr>
          <w:rFonts w:ascii="Times New Roman" w:eastAsia="Times New Roman" w:hAnsi="Times New Roman" w:cs="Times New Roman"/>
          <w:color w:val="222222"/>
          <w:kern w:val="0"/>
          <w14:ligatures w14:val="none"/>
        </w:rPr>
        <w:t xml:space="preserve">As we can see in the above inequality, selection for an ability to favor the partner with the better sense of humor will be strongest </w:t>
      </w:r>
      <w:r w:rsidR="00397F26" w:rsidRPr="007D4EE6">
        <w:rPr>
          <w:rFonts w:ascii="Times New Roman" w:eastAsia="Times New Roman" w:hAnsi="Times New Roman" w:cs="Times New Roman"/>
          <w:color w:val="222222"/>
          <w:kern w:val="0"/>
          <w14:ligatures w14:val="none"/>
        </w:rPr>
        <w:t>insofar as</w:t>
      </w:r>
      <w:r w:rsidRPr="007D4EE6">
        <w:rPr>
          <w:rFonts w:ascii="Times New Roman" w:eastAsia="Times New Roman" w:hAnsi="Times New Roman" w:cs="Times New Roman"/>
          <w:color w:val="222222"/>
          <w:kern w:val="0"/>
          <w14:ligatures w14:val="none"/>
        </w:rPr>
        <w:t xml:space="preserve">: 1) </w:t>
      </w:r>
      <w:r w:rsidR="00397F26" w:rsidRPr="007D4EE6">
        <w:rPr>
          <w:rFonts w:ascii="Times New Roman" w:eastAsia="Times New Roman" w:hAnsi="Times New Roman" w:cs="Times New Roman"/>
          <w:color w:val="222222"/>
          <w:kern w:val="0"/>
          <w14:ligatures w14:val="none"/>
        </w:rPr>
        <w:t xml:space="preserve">each relationship is highly valuable </w:t>
      </w:r>
      <w:r w:rsidRPr="007D4EE6">
        <w:rPr>
          <w:rFonts w:ascii="Times New Roman" w:eastAsia="Times New Roman" w:hAnsi="Times New Roman" w:cs="Times New Roman"/>
          <w:color w:val="222222"/>
          <w:kern w:val="0"/>
          <w14:ligatures w14:val="none"/>
        </w:rPr>
        <w:t>(</w:t>
      </w:r>
      <w:r w:rsidR="00397F26" w:rsidRPr="007D4EE6">
        <w:rPr>
          <w:rFonts w:ascii="Times New Roman" w:eastAsia="Times New Roman" w:hAnsi="Times New Roman" w:cs="Times New Roman"/>
          <w:color w:val="222222"/>
          <w:kern w:val="0"/>
          <w14:ligatures w14:val="none"/>
        </w:rPr>
        <w:t>large</w:t>
      </w:r>
      <w:r w:rsidRPr="007D4EE6">
        <w:rPr>
          <w:rFonts w:ascii="Times New Roman" w:eastAsia="Times New Roman" w:hAnsi="Times New Roman" w:cs="Times New Roman"/>
          <w:color w:val="222222"/>
          <w:kern w:val="0"/>
          <w14:ligatures w14:val="none"/>
        </w:rPr>
        <w:t xml:space="preserve"> V), 2) there are large costs to being mixed up</w:t>
      </w:r>
      <w:r w:rsidR="00397F26" w:rsidRPr="007D4EE6">
        <w:rPr>
          <w:rFonts w:ascii="Times New Roman" w:eastAsia="Times New Roman" w:hAnsi="Times New Roman" w:cs="Times New Roman"/>
          <w:color w:val="222222"/>
          <w:kern w:val="0"/>
          <w14:ligatures w14:val="none"/>
        </w:rPr>
        <w:t xml:space="preserve"> with either partner</w:t>
      </w:r>
      <w:r w:rsidRPr="007D4EE6">
        <w:rPr>
          <w:rFonts w:ascii="Times New Roman" w:eastAsia="Times New Roman" w:hAnsi="Times New Roman" w:cs="Times New Roman"/>
          <w:color w:val="222222"/>
          <w:kern w:val="0"/>
          <w14:ligatures w14:val="none"/>
        </w:rPr>
        <w:t xml:space="preserve"> (</w:t>
      </w:r>
      <w:r w:rsidR="00397F26" w:rsidRPr="007D4EE6">
        <w:rPr>
          <w:rFonts w:ascii="Times New Roman" w:eastAsia="Times New Roman" w:hAnsi="Times New Roman" w:cs="Times New Roman"/>
          <w:color w:val="222222"/>
          <w:kern w:val="0"/>
          <w14:ligatures w14:val="none"/>
        </w:rPr>
        <w:t>large</w:t>
      </w:r>
      <w:r w:rsidRPr="007D4EE6">
        <w:rPr>
          <w:rFonts w:ascii="Times New Roman" w:eastAsia="Times New Roman" w:hAnsi="Times New Roman" w:cs="Times New Roman"/>
          <w:color w:val="222222"/>
          <w:kern w:val="0"/>
          <w14:ligatures w14:val="none"/>
        </w:rPr>
        <w:t xml:space="preserve"> </w:t>
      </w:r>
      <m:oMath>
        <m:r>
          <w:rPr>
            <w:rFonts w:ascii="Cambria Math" w:hAnsi="Cambria Math" w:cs="Times New Roman"/>
          </w:rPr>
          <m:t>C</m:t>
        </m:r>
      </m:oMath>
      <w:r w:rsidRPr="007D4EE6">
        <w:rPr>
          <w:rFonts w:ascii="Times New Roman" w:eastAsia="Times New Roman" w:hAnsi="Times New Roman" w:cs="Times New Roman"/>
          <w:color w:val="222222"/>
          <w:kern w:val="0"/>
          <w14:ligatures w14:val="none"/>
        </w:rPr>
        <w:t>), 3) mix-ups are</w:t>
      </w:r>
      <w:r w:rsidR="002B51E3" w:rsidRPr="007D4EE6">
        <w:rPr>
          <w:rFonts w:ascii="Times New Roman" w:eastAsia="Times New Roman" w:hAnsi="Times New Roman" w:cs="Times New Roman"/>
          <w:color w:val="222222"/>
          <w:kern w:val="0"/>
          <w14:ligatures w14:val="none"/>
        </w:rPr>
        <w:t xml:space="preserve"> tempting and</w:t>
      </w:r>
      <w:r w:rsidRPr="007D4EE6">
        <w:rPr>
          <w:rFonts w:ascii="Times New Roman" w:eastAsia="Times New Roman" w:hAnsi="Times New Roman" w:cs="Times New Roman"/>
          <w:color w:val="222222"/>
          <w:kern w:val="0"/>
          <w14:ligatures w14:val="none"/>
        </w:rPr>
        <w:t xml:space="preserve"> </w:t>
      </w:r>
      <w:r w:rsidR="002C1B83" w:rsidRPr="007D4EE6">
        <w:rPr>
          <w:rFonts w:ascii="Times New Roman" w:eastAsia="Times New Roman" w:hAnsi="Times New Roman" w:cs="Times New Roman"/>
          <w:color w:val="222222"/>
          <w:kern w:val="0"/>
          <w14:ligatures w14:val="none"/>
        </w:rPr>
        <w:t xml:space="preserve">likely to occur </w:t>
      </w:r>
      <w:r w:rsidRPr="007D4EE6">
        <w:rPr>
          <w:rFonts w:ascii="Times New Roman" w:eastAsia="Times New Roman" w:hAnsi="Times New Roman" w:cs="Times New Roman"/>
          <w:color w:val="222222"/>
          <w:kern w:val="0"/>
          <w14:ligatures w14:val="none"/>
        </w:rPr>
        <w:t xml:space="preserve">(high </w:t>
      </w:r>
      <m:oMath>
        <m:r>
          <w:rPr>
            <w:rFonts w:ascii="Cambria Math" w:hAnsi="Cambria Math" w:cs="Times New Roman"/>
          </w:rPr>
          <m:t>e</m:t>
        </m:r>
      </m:oMath>
      <w:r w:rsidRPr="007D4EE6">
        <w:rPr>
          <w:rFonts w:ascii="Times New Roman" w:eastAsia="Times New Roman" w:hAnsi="Times New Roman" w:cs="Times New Roman"/>
          <w:color w:val="222222"/>
          <w:kern w:val="0"/>
          <w14:ligatures w14:val="none"/>
        </w:rPr>
        <w:t>), 4) relationships are long-</w:t>
      </w:r>
      <w:r w:rsidR="00CE44A4" w:rsidRPr="007D4EE6">
        <w:rPr>
          <w:rFonts w:ascii="Times New Roman" w:eastAsia="Times New Roman" w:hAnsi="Times New Roman" w:cs="Times New Roman"/>
          <w:color w:val="222222"/>
          <w:kern w:val="0"/>
          <w14:ligatures w14:val="none"/>
        </w:rPr>
        <w:t>lasting</w:t>
      </w:r>
      <w:r w:rsidRPr="007D4EE6">
        <w:rPr>
          <w:rFonts w:ascii="Times New Roman" w:eastAsia="Times New Roman" w:hAnsi="Times New Roman" w:cs="Times New Roman"/>
          <w:color w:val="222222"/>
          <w:kern w:val="0"/>
          <w14:ligatures w14:val="none"/>
        </w:rPr>
        <w:t xml:space="preserve"> (high </w:t>
      </w:r>
      <m:oMath>
        <m:r>
          <w:rPr>
            <w:rFonts w:ascii="Cambria Math" w:hAnsi="Cambria Math" w:cs="Times New Roman"/>
          </w:rPr>
          <m:t>w</m:t>
        </m:r>
      </m:oMath>
      <w:r w:rsidRPr="007D4EE6">
        <w:rPr>
          <w:rFonts w:ascii="Times New Roman" w:eastAsia="Times New Roman" w:hAnsi="Times New Roman" w:cs="Times New Roman"/>
          <w:color w:val="222222"/>
          <w:kern w:val="0"/>
          <w14:ligatures w14:val="none"/>
        </w:rPr>
        <w:t>), and 5) the</w:t>
      </w:r>
      <w:r w:rsidR="002B51E3" w:rsidRPr="007D4EE6">
        <w:rPr>
          <w:rFonts w:ascii="Times New Roman" w:eastAsia="Times New Roman" w:hAnsi="Times New Roman" w:cs="Times New Roman"/>
          <w:color w:val="222222"/>
          <w:kern w:val="0"/>
          <w14:ligatures w14:val="none"/>
        </w:rPr>
        <w:t>re is a large</w:t>
      </w:r>
      <w:r w:rsidRPr="007D4EE6">
        <w:rPr>
          <w:rFonts w:ascii="Times New Roman" w:eastAsia="Times New Roman" w:hAnsi="Times New Roman" w:cs="Times New Roman"/>
          <w:color w:val="222222"/>
          <w:kern w:val="0"/>
          <w14:ligatures w14:val="none"/>
        </w:rPr>
        <w:t xml:space="preserve"> discrepancy between the two suitors’ sense of humor (</w:t>
      </w:r>
      <w:r w:rsidR="002B51E3" w:rsidRPr="007D4EE6">
        <w:rPr>
          <w:rFonts w:ascii="Times New Roman" w:eastAsia="Times New Roman" w:hAnsi="Times New Roman" w:cs="Times New Roman"/>
          <w:color w:val="222222"/>
          <w:kern w:val="0"/>
          <w14:ligatures w14:val="none"/>
        </w:rPr>
        <w:t>large</w:t>
      </w:r>
      <w:r w:rsidRPr="007D4EE6">
        <w:rPr>
          <w:rFonts w:ascii="Times New Roman" w:eastAsia="Times New Roman" w:hAnsi="Times New Roman" w:cs="Times New Roman"/>
          <w:color w:val="222222"/>
          <w:kern w:val="0"/>
          <w14:ligatures w14:val="none"/>
        </w:rPr>
        <w:t xml:space="preserve"> </w:t>
      </w:r>
      <m:oMath>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oMath>
      <w:r w:rsidR="00643349" w:rsidRPr="007D4EE6">
        <w:rPr>
          <w:rFonts w:ascii="Times New Roman" w:eastAsia="Times New Roman" w:hAnsi="Times New Roman" w:cs="Times New Roman"/>
          <w:iCs/>
          <w:sz w:val="28"/>
          <w:szCs w:val="28"/>
        </w:rPr>
        <w:t>)</w:t>
      </w:r>
      <w:r w:rsidRPr="007D4EE6">
        <w:rPr>
          <w:rFonts w:ascii="Times New Roman" w:eastAsia="Times New Roman" w:hAnsi="Times New Roman" w:cs="Times New Roman"/>
          <w:color w:val="222222"/>
          <w:kern w:val="0"/>
          <w14:ligatures w14:val="none"/>
        </w:rPr>
        <w:t xml:space="preserve">. </w:t>
      </w:r>
      <w:r w:rsidR="00C26742" w:rsidRPr="007D4EE6">
        <w:rPr>
          <w:rFonts w:ascii="Times New Roman" w:eastAsia="Times New Roman" w:hAnsi="Times New Roman" w:cs="Times New Roman"/>
          <w:color w:val="222222"/>
          <w:kern w:val="0"/>
          <w14:ligatures w14:val="none"/>
        </w:rPr>
        <w:t>Moreover, a</w:t>
      </w:r>
      <w:r w:rsidRPr="007D4EE6">
        <w:rPr>
          <w:rFonts w:ascii="Times New Roman" w:eastAsia="Times New Roman" w:hAnsi="Times New Roman" w:cs="Times New Roman"/>
          <w:color w:val="222222"/>
          <w:kern w:val="0"/>
          <w14:ligatures w14:val="none"/>
        </w:rPr>
        <w:t xml:space="preserve"> meta</w:t>
      </w:r>
      <w:r w:rsidR="002C1B83"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sense of humor will be particularly valuable insofar as coordination is common, there is a market for coordination partners</w:t>
      </w:r>
      <w:r w:rsidR="00113FA2" w:rsidRPr="007D4EE6">
        <w:rPr>
          <w:rFonts w:ascii="Times New Roman" w:eastAsia="Times New Roman" w:hAnsi="Times New Roman" w:cs="Times New Roman"/>
          <w:color w:val="222222"/>
          <w:kern w:val="0"/>
          <w14:ligatures w14:val="none"/>
        </w:rPr>
        <w:t xml:space="preserve"> (</w:t>
      </w:r>
      <w:r w:rsidR="004F5721" w:rsidRPr="007D4EE6">
        <w:rPr>
          <w:rFonts w:ascii="Times New Roman" w:eastAsia="Times New Roman" w:hAnsi="Times New Roman" w:cs="Times New Roman"/>
          <w:color w:val="222222"/>
          <w:kern w:val="0"/>
          <w14:ligatures w14:val="none"/>
        </w:rPr>
        <w:t>Barclay, 2013</w:t>
      </w:r>
      <w:r w:rsidR="00113FA2"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and the meta</w:t>
      </w:r>
      <w:r w:rsidR="00782E7E"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sense of humor can be put to use in evaluating </w:t>
      </w:r>
      <w:r w:rsidR="001A5D53" w:rsidRPr="007D4EE6">
        <w:rPr>
          <w:rFonts w:ascii="Times New Roman" w:eastAsia="Times New Roman" w:hAnsi="Times New Roman" w:cs="Times New Roman"/>
          <w:color w:val="222222"/>
          <w:kern w:val="0"/>
          <w14:ligatures w14:val="none"/>
        </w:rPr>
        <w:t xml:space="preserve">the coordination ability of </w:t>
      </w:r>
      <w:r w:rsidRPr="007D4EE6">
        <w:rPr>
          <w:rFonts w:ascii="Times New Roman" w:eastAsia="Times New Roman" w:hAnsi="Times New Roman" w:cs="Times New Roman"/>
          <w:color w:val="222222"/>
          <w:kern w:val="0"/>
          <w14:ligatures w14:val="none"/>
        </w:rPr>
        <w:t>multiple</w:t>
      </w:r>
      <w:r w:rsidR="009F3645"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partners across multiple relationship</w:t>
      </w:r>
      <w:r w:rsidR="003A7937" w:rsidRPr="007D4EE6">
        <w:rPr>
          <w:rFonts w:ascii="Times New Roman" w:eastAsia="Times New Roman" w:hAnsi="Times New Roman" w:cs="Times New Roman"/>
          <w:color w:val="222222"/>
          <w:kern w:val="0"/>
          <w14:ligatures w14:val="none"/>
        </w:rPr>
        <w:t>s</w:t>
      </w:r>
      <w:r w:rsidRPr="007D4EE6">
        <w:rPr>
          <w:rFonts w:ascii="Times New Roman" w:eastAsia="Times New Roman" w:hAnsi="Times New Roman" w:cs="Times New Roman"/>
          <w:color w:val="222222"/>
          <w:kern w:val="0"/>
          <w14:ligatures w14:val="none"/>
        </w:rPr>
        <w:t>.</w:t>
      </w:r>
    </w:p>
    <w:p w14:paraId="64A01D0D" w14:textId="0F9B6F75"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It is worth noting that even a tiny discrepancy between the two suitors' senses of humor can be of tremendous significance over the </w:t>
      </w:r>
      <w:r w:rsidR="006D09E9" w:rsidRPr="007D4EE6">
        <w:rPr>
          <w:rFonts w:ascii="Times New Roman" w:eastAsia="Times New Roman" w:hAnsi="Times New Roman" w:cs="Times New Roman"/>
          <w:color w:val="222222"/>
          <w:kern w:val="0"/>
          <w14:ligatures w14:val="none"/>
        </w:rPr>
        <w:t>long run</w:t>
      </w:r>
      <w:r w:rsidRPr="007D4EE6">
        <w:rPr>
          <w:rFonts w:ascii="Times New Roman" w:eastAsia="Times New Roman" w:hAnsi="Times New Roman" w:cs="Times New Roman"/>
          <w:color w:val="222222"/>
          <w:kern w:val="0"/>
          <w14:ligatures w14:val="none"/>
        </w:rPr>
        <w:t xml:space="preserve">. Imagine marrying someone who mixes up one-in-a-hundred phrases compared to two-in-a-hundred phrases. If we assume a million </w:t>
      </w:r>
      <w:r w:rsidR="00196AE0" w:rsidRPr="007D4EE6">
        <w:rPr>
          <w:rFonts w:ascii="Times New Roman" w:eastAsia="Times New Roman" w:hAnsi="Times New Roman" w:cs="Times New Roman"/>
          <w:color w:val="222222"/>
          <w:kern w:val="0"/>
          <w14:ligatures w14:val="none"/>
        </w:rPr>
        <w:t xml:space="preserve">phrases </w:t>
      </w:r>
      <w:r w:rsidRPr="007D4EE6">
        <w:rPr>
          <w:rFonts w:ascii="Times New Roman" w:eastAsia="Times New Roman" w:hAnsi="Times New Roman" w:cs="Times New Roman"/>
          <w:color w:val="222222"/>
          <w:kern w:val="0"/>
          <w14:ligatures w14:val="none"/>
        </w:rPr>
        <w:t xml:space="preserve">exchanged over the course of a decade-long relationship (a </w:t>
      </w:r>
      <w:r w:rsidR="00196AE0" w:rsidRPr="007D4EE6">
        <w:rPr>
          <w:rFonts w:ascii="Times New Roman" w:eastAsia="Times New Roman" w:hAnsi="Times New Roman" w:cs="Times New Roman"/>
          <w:color w:val="222222"/>
          <w:kern w:val="0"/>
          <w14:ligatures w14:val="none"/>
        </w:rPr>
        <w:t xml:space="preserve">lower-bound </w:t>
      </w:r>
      <w:r w:rsidRPr="007D4EE6">
        <w:rPr>
          <w:rFonts w:ascii="Times New Roman" w:eastAsia="Times New Roman" w:hAnsi="Times New Roman" w:cs="Times New Roman"/>
          <w:color w:val="222222"/>
          <w:kern w:val="0"/>
          <w14:ligatures w14:val="none"/>
        </w:rPr>
        <w:t xml:space="preserve">estimate; </w:t>
      </w:r>
      <w:r w:rsidR="00166FE2" w:rsidRPr="007D4EE6">
        <w:rPr>
          <w:rFonts w:ascii="Times New Roman" w:eastAsia="Times New Roman" w:hAnsi="Times New Roman" w:cs="Times New Roman"/>
          <w:color w:val="222222"/>
          <w:kern w:val="0"/>
          <w14:ligatures w14:val="none"/>
        </w:rPr>
        <w:t xml:space="preserve">Mehl et al., </w:t>
      </w:r>
      <w:r w:rsidR="00166FE2" w:rsidRPr="007D4EE6">
        <w:rPr>
          <w:rFonts w:ascii="Times New Roman" w:eastAsia="Times New Roman" w:hAnsi="Times New Roman" w:cs="Times New Roman"/>
          <w:color w:val="222222"/>
          <w:kern w:val="0"/>
          <w14:ligatures w14:val="none"/>
        </w:rPr>
        <w:lastRenderedPageBreak/>
        <w:t>2007</w:t>
      </w:r>
      <w:r w:rsidRPr="007D4EE6">
        <w:rPr>
          <w:rFonts w:ascii="Times New Roman" w:eastAsia="Times New Roman" w:hAnsi="Times New Roman" w:cs="Times New Roman"/>
          <w:color w:val="222222"/>
          <w:kern w:val="0"/>
          <w14:ligatures w14:val="none"/>
        </w:rPr>
        <w:t xml:space="preserve">), that implies </w:t>
      </w:r>
      <w:r w:rsidR="00113FA2" w:rsidRPr="007D4EE6">
        <w:rPr>
          <w:rFonts w:ascii="Times New Roman" w:eastAsia="Times New Roman" w:hAnsi="Times New Roman" w:cs="Times New Roman"/>
          <w:color w:val="222222"/>
          <w:kern w:val="0"/>
          <w14:ligatures w14:val="none"/>
        </w:rPr>
        <w:t>that favoring the first suitor will spare one the costs of</w:t>
      </w:r>
      <w:r w:rsidRPr="007D4EE6">
        <w:rPr>
          <w:rFonts w:ascii="Times New Roman" w:eastAsia="Times New Roman" w:hAnsi="Times New Roman" w:cs="Times New Roman"/>
          <w:color w:val="222222"/>
          <w:kern w:val="0"/>
          <w14:ligatures w14:val="none"/>
        </w:rPr>
        <w:t xml:space="preserve"> 10,000</w:t>
      </w:r>
      <w:r w:rsidR="00C02F69" w:rsidRPr="007D4EE6">
        <w:rPr>
          <w:rFonts w:ascii="Times New Roman" w:eastAsia="Times New Roman" w:hAnsi="Times New Roman" w:cs="Times New Roman"/>
          <w:color w:val="222222"/>
          <w:kern w:val="0"/>
          <w14:ligatures w14:val="none"/>
        </w:rPr>
        <w:t xml:space="preserve"> verbal</w:t>
      </w:r>
      <w:r w:rsidRPr="007D4EE6">
        <w:rPr>
          <w:rFonts w:ascii="Times New Roman" w:eastAsia="Times New Roman" w:hAnsi="Times New Roman" w:cs="Times New Roman"/>
          <w:color w:val="222222"/>
          <w:kern w:val="0"/>
          <w14:ligatures w14:val="none"/>
        </w:rPr>
        <w:t xml:space="preserve"> mix-ups</w:t>
      </w:r>
      <w:r w:rsidR="00113FA2"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compounding over time. And that is just </w:t>
      </w:r>
      <w:r w:rsidR="00D54F65" w:rsidRPr="007D4EE6">
        <w:rPr>
          <w:rFonts w:ascii="Times New Roman" w:eastAsia="Times New Roman" w:hAnsi="Times New Roman" w:cs="Times New Roman"/>
          <w:color w:val="222222"/>
          <w:kern w:val="0"/>
          <w14:ligatures w14:val="none"/>
        </w:rPr>
        <w:t>verbal</w:t>
      </w:r>
      <w:r w:rsidRPr="007D4EE6">
        <w:rPr>
          <w:rFonts w:ascii="Times New Roman" w:eastAsia="Times New Roman" w:hAnsi="Times New Roman" w:cs="Times New Roman"/>
          <w:color w:val="222222"/>
          <w:kern w:val="0"/>
          <w14:ligatures w14:val="none"/>
        </w:rPr>
        <w:t xml:space="preserve"> coordination. There is also mental, gestural, tonal, physical, sexual, hygienic, navigational, coalitional, and role-based coordination, as well as the ability to laugh off whatever mix-ups have occurred instead of disastrously taking them seriously</w:t>
      </w:r>
      <w:r w:rsidR="002B51E3" w:rsidRPr="007D4EE6">
        <w:rPr>
          <w:rFonts w:ascii="Times New Roman" w:eastAsia="Times New Roman" w:hAnsi="Times New Roman" w:cs="Times New Roman"/>
          <w:color w:val="222222"/>
          <w:kern w:val="0"/>
          <w14:ligatures w14:val="none"/>
        </w:rPr>
        <w:t>—</w:t>
      </w:r>
      <w:r w:rsidR="009B5BC7" w:rsidRPr="007D4EE6">
        <w:rPr>
          <w:rFonts w:ascii="Times New Roman" w:eastAsia="Times New Roman" w:hAnsi="Times New Roman" w:cs="Times New Roman"/>
          <w:color w:val="222222"/>
          <w:kern w:val="0"/>
          <w14:ligatures w14:val="none"/>
        </w:rPr>
        <w:t>itself a kind of mix-up</w:t>
      </w:r>
      <w:r w:rsidRPr="007D4EE6">
        <w:rPr>
          <w:rFonts w:ascii="Times New Roman" w:eastAsia="Times New Roman" w:hAnsi="Times New Roman" w:cs="Times New Roman"/>
          <w:color w:val="222222"/>
          <w:kern w:val="0"/>
          <w14:ligatures w14:val="none"/>
        </w:rPr>
        <w:t>. It is no wonder that a sense of humor is one of the most important characteristics in a long-term mate worldwide (</w:t>
      </w:r>
      <w:r w:rsidR="0020104D" w:rsidRPr="007D4EE6">
        <w:rPr>
          <w:rFonts w:ascii="Times New Roman" w:eastAsia="Times New Roman" w:hAnsi="Times New Roman" w:cs="Times New Roman"/>
          <w:color w:val="222222"/>
          <w:kern w:val="0"/>
          <w14:ligatures w14:val="none"/>
        </w:rPr>
        <w:t>Lippa, 2007</w:t>
      </w:r>
      <w:r w:rsidRPr="007D4EE6">
        <w:rPr>
          <w:rFonts w:ascii="Times New Roman" w:eastAsia="Times New Roman" w:hAnsi="Times New Roman" w:cs="Times New Roman"/>
          <w:color w:val="222222"/>
          <w:kern w:val="0"/>
          <w14:ligatures w14:val="none"/>
        </w:rPr>
        <w:t>)</w:t>
      </w:r>
      <w:r w:rsidR="002345A3" w:rsidRPr="007D4EE6">
        <w:rPr>
          <w:rFonts w:ascii="Times New Roman" w:eastAsia="Times New Roman" w:hAnsi="Times New Roman" w:cs="Times New Roman"/>
          <w:color w:val="222222"/>
          <w:kern w:val="0"/>
          <w14:ligatures w14:val="none"/>
        </w:rPr>
        <w:t xml:space="preserve">, and it is no wonder that romance and comedy so often go together. </w:t>
      </w:r>
    </w:p>
    <w:p w14:paraId="6D877A59" w14:textId="457E7891"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Detecting and signaling the sense of humor.</w:t>
      </w:r>
      <w:r w:rsidRPr="007D4EE6">
        <w:rPr>
          <w:rFonts w:ascii="Times New Roman" w:eastAsia="Times New Roman" w:hAnsi="Times New Roman" w:cs="Times New Roman"/>
          <w:color w:val="222222"/>
          <w:kern w:val="0"/>
          <w14:ligatures w14:val="none"/>
        </w:rPr>
        <w:t xml:space="preserve"> Given that natural selection favored the ability to </w:t>
      </w:r>
      <w:r w:rsidR="00F258FF" w:rsidRPr="007D4EE6">
        <w:rPr>
          <w:rFonts w:ascii="Times New Roman" w:eastAsia="Times New Roman" w:hAnsi="Times New Roman" w:cs="Times New Roman"/>
          <w:color w:val="222222"/>
          <w:kern w:val="0"/>
          <w14:ligatures w14:val="none"/>
        </w:rPr>
        <w:t>evaluate others’</w:t>
      </w:r>
      <w:r w:rsidRPr="007D4EE6">
        <w:rPr>
          <w:rFonts w:ascii="Times New Roman" w:eastAsia="Times New Roman" w:hAnsi="Times New Roman" w:cs="Times New Roman"/>
          <w:color w:val="222222"/>
          <w:kern w:val="0"/>
          <w14:ligatures w14:val="none"/>
        </w:rPr>
        <w:t xml:space="preserve"> sense of humor, the better to choose more profitable coordination partners, the question arises: how do we do this? How do we signal</w:t>
      </w:r>
      <w:r w:rsidR="002C1B83" w:rsidRPr="007D4EE6">
        <w:rPr>
          <w:rFonts w:ascii="Times New Roman" w:eastAsia="Times New Roman" w:hAnsi="Times New Roman" w:cs="Times New Roman"/>
          <w:color w:val="222222"/>
          <w:kern w:val="0"/>
          <w14:ligatures w14:val="none"/>
        </w:rPr>
        <w:t xml:space="preserve"> to others</w:t>
      </w:r>
      <w:r w:rsidRPr="007D4EE6">
        <w:rPr>
          <w:rFonts w:ascii="Times New Roman" w:eastAsia="Times New Roman" w:hAnsi="Times New Roman" w:cs="Times New Roman"/>
          <w:color w:val="222222"/>
          <w:kern w:val="0"/>
          <w14:ligatures w14:val="none"/>
        </w:rPr>
        <w:t xml:space="preserve"> that we have a good sense of humor in a way that is hard-to-fake?</w:t>
      </w:r>
    </w:p>
    <w:p w14:paraId="016DA77D" w14:textId="78817507" w:rsidR="003B0913" w:rsidRPr="007D4EE6" w:rsidRDefault="002C1B8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The </w:t>
      </w:r>
      <w:r w:rsidR="003B0913" w:rsidRPr="007D4EE6">
        <w:rPr>
          <w:rFonts w:ascii="Times New Roman" w:eastAsia="Times New Roman" w:hAnsi="Times New Roman" w:cs="Times New Roman"/>
          <w:color w:val="222222"/>
          <w:kern w:val="0"/>
          <w14:ligatures w14:val="none"/>
        </w:rPr>
        <w:t xml:space="preserve">answer is all too familiar to us as humans: we </w:t>
      </w:r>
      <w:r w:rsidRPr="007D4EE6">
        <w:rPr>
          <w:rFonts w:ascii="Times New Roman" w:eastAsia="Times New Roman" w:hAnsi="Times New Roman" w:cs="Times New Roman"/>
          <w:color w:val="222222"/>
          <w:kern w:val="0"/>
          <w14:ligatures w14:val="none"/>
        </w:rPr>
        <w:t>tell funny stories</w:t>
      </w:r>
      <w:r w:rsidR="003B0913" w:rsidRPr="007D4EE6">
        <w:rPr>
          <w:rFonts w:ascii="Times New Roman" w:eastAsia="Times New Roman" w:hAnsi="Times New Roman" w:cs="Times New Roman"/>
          <w:color w:val="222222"/>
          <w:kern w:val="0"/>
          <w14:ligatures w14:val="none"/>
        </w:rPr>
        <w:t xml:space="preserve">, play with language, impersonate people, expose others’ foolishness, use irony and innuendo, poke fun of ourselves, engage in social play, mock rivals, tease friends, and deliver funny monologues about the tempting mistakes in our thought processes. People who can skillfully perform these feats </w:t>
      </w:r>
      <w:r w:rsidR="00C26742" w:rsidRPr="007D4EE6">
        <w:rPr>
          <w:rFonts w:ascii="Times New Roman" w:eastAsia="Times New Roman" w:hAnsi="Times New Roman" w:cs="Times New Roman"/>
          <w:color w:val="222222"/>
          <w:kern w:val="0"/>
          <w14:ligatures w14:val="none"/>
        </w:rPr>
        <w:t xml:space="preserve">can </w:t>
      </w:r>
      <w:r w:rsidR="003B0913" w:rsidRPr="007D4EE6">
        <w:rPr>
          <w:rFonts w:ascii="Times New Roman" w:eastAsia="Times New Roman" w:hAnsi="Times New Roman" w:cs="Times New Roman"/>
          <w:color w:val="222222"/>
          <w:kern w:val="0"/>
          <w14:ligatures w14:val="none"/>
        </w:rPr>
        <w:t>attract many friends and allies, because one would be unable to perform them without a good sense of humor. </w:t>
      </w:r>
    </w:p>
    <w:p w14:paraId="66BF2353" w14:textId="5CC8548F"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To tell a </w:t>
      </w:r>
      <w:r w:rsidR="002C1B83" w:rsidRPr="007D4EE6">
        <w:rPr>
          <w:rFonts w:ascii="Times New Roman" w:eastAsia="Times New Roman" w:hAnsi="Times New Roman" w:cs="Times New Roman"/>
          <w:color w:val="222222"/>
          <w:kern w:val="0"/>
          <w14:ligatures w14:val="none"/>
        </w:rPr>
        <w:t>funny</w:t>
      </w:r>
      <w:r w:rsidRPr="007D4EE6">
        <w:rPr>
          <w:rFonts w:ascii="Times New Roman" w:eastAsia="Times New Roman" w:hAnsi="Times New Roman" w:cs="Times New Roman"/>
          <w:color w:val="222222"/>
          <w:kern w:val="0"/>
          <w14:ligatures w14:val="none"/>
        </w:rPr>
        <w:t xml:space="preserve"> story, one needs to know which mistakes are humorous—i.e., the ones that are particularly costly and tempting—and which ones are not. To expose the foolish mistakes in a plan or argument, one must be able to spot mistakes in the first place</w:t>
      </w:r>
      <w:r w:rsidR="002345A3"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and avoid making them oneself. To skewer a rival, one needs to pinpoint all the ways they are failing to verbally, mentally, or physically coordinate with others. To be good at vibing, getting along, and </w:t>
      </w:r>
      <w:r w:rsidRPr="007D4EE6">
        <w:rPr>
          <w:rFonts w:ascii="Times New Roman" w:eastAsia="Times New Roman" w:hAnsi="Times New Roman" w:cs="Times New Roman"/>
          <w:color w:val="222222"/>
          <w:kern w:val="0"/>
          <w14:ligatures w14:val="none"/>
        </w:rPr>
        <w:lastRenderedPageBreak/>
        <w:t>wading through minefields is to know what it means to be bad at these things—and thus, to have a good sense of humor. </w:t>
      </w:r>
    </w:p>
    <w:p w14:paraId="1E01A0CB" w14:textId="79EA9960" w:rsidR="003B0913" w:rsidRPr="007D4EE6" w:rsidRDefault="003B0913" w:rsidP="00BA22CB">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In the modern world, we have transitioned from social economies to market economies, where professional comedians compete to make us laugh. The modern world has </w:t>
      </w:r>
      <w:r w:rsidR="00495F05" w:rsidRPr="007D4EE6">
        <w:rPr>
          <w:rFonts w:ascii="Times New Roman" w:eastAsia="Times New Roman" w:hAnsi="Times New Roman" w:cs="Times New Roman"/>
          <w:color w:val="222222"/>
          <w:kern w:val="0"/>
          <w14:ligatures w14:val="none"/>
        </w:rPr>
        <w:t xml:space="preserve">given us </w:t>
      </w:r>
      <w:r w:rsidRPr="007D4EE6">
        <w:rPr>
          <w:rFonts w:ascii="Times New Roman" w:eastAsia="Times New Roman" w:hAnsi="Times New Roman" w:cs="Times New Roman"/>
          <w:color w:val="222222"/>
          <w:kern w:val="0"/>
          <w14:ligatures w14:val="none"/>
        </w:rPr>
        <w:t>a cornucopia of jokes in their purest form—a treasure trove of empirical data from which to draw. Let us turn to this cornucopia and see how well the theory can explain it. </w:t>
      </w:r>
    </w:p>
    <w:p w14:paraId="3F825ACC" w14:textId="77777777" w:rsidR="003B0913" w:rsidRPr="007D4EE6" w:rsidRDefault="003B0913" w:rsidP="00C34BC0">
      <w:pPr>
        <w:shd w:val="clear" w:color="auto" w:fill="FFFFFF"/>
        <w:spacing w:after="0" w:line="480" w:lineRule="auto"/>
        <w:jc w:val="center"/>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14:ligatures w14:val="none"/>
        </w:rPr>
        <w:t>Explaining the joke </w:t>
      </w:r>
    </w:p>
    <w:p w14:paraId="29847D65" w14:textId="2EC97C9A" w:rsidR="003B0913" w:rsidRPr="007D4EE6" w:rsidRDefault="003B0913" w:rsidP="00C34B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000000"/>
          <w:kern w:val="0"/>
          <w14:ligatures w14:val="none"/>
        </w:rPr>
        <w:t>Wordplay</w:t>
      </w:r>
    </w:p>
    <w:p w14:paraId="5ACB4A55" w14:textId="52669E5A" w:rsidR="003B0913" w:rsidRPr="007D4EE6" w:rsidRDefault="003B0913" w:rsidP="00C34B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ab/>
        <w:t xml:space="preserve">Linguistic communication contains a minefield of misunderstandings. Words and phrases can sound similar but mean different things, as in the confusion between “The Gothic Castle” and “The Gothic Asshole” when said in a cockney accent (which were mixed up in </w:t>
      </w:r>
      <w:r w:rsidRPr="007D4EE6">
        <w:rPr>
          <w:rFonts w:ascii="Times New Roman" w:eastAsia="Times New Roman" w:hAnsi="Times New Roman" w:cs="Times New Roman"/>
          <w:i/>
          <w:iCs/>
          <w:color w:val="000000"/>
          <w:kern w:val="0"/>
          <w14:ligatures w14:val="none"/>
        </w:rPr>
        <w:t>Arrested Development</w:t>
      </w:r>
      <w:r w:rsidRPr="007D4EE6">
        <w:rPr>
          <w:rFonts w:ascii="Times New Roman" w:eastAsia="Times New Roman" w:hAnsi="Times New Roman" w:cs="Times New Roman"/>
          <w:color w:val="000000"/>
          <w:kern w:val="0"/>
          <w14:ligatures w14:val="none"/>
        </w:rPr>
        <w:t xml:space="preserve">), or the confusion between “Colonel Angus” and “cunnilingus” when said in a southern drawl (which were mixed up in </w:t>
      </w:r>
      <w:r w:rsidR="00CE44A4" w:rsidRPr="007D4EE6">
        <w:rPr>
          <w:rFonts w:ascii="Times New Roman" w:eastAsia="Times New Roman" w:hAnsi="Times New Roman" w:cs="Times New Roman"/>
          <w:color w:val="000000"/>
          <w:kern w:val="0"/>
          <w14:ligatures w14:val="none"/>
        </w:rPr>
        <w:t>a</w:t>
      </w:r>
      <w:r w:rsidRPr="007D4EE6">
        <w:rPr>
          <w:rFonts w:ascii="Times New Roman" w:eastAsia="Times New Roman" w:hAnsi="Times New Roman" w:cs="Times New Roman"/>
          <w:color w:val="000000"/>
          <w:kern w:val="0"/>
          <w14:ligatures w14:val="none"/>
        </w:rPr>
        <w:t xml:space="preserve"> popular SNL sketch). Interpretations of utterances can be even more perilous. I can intend one meaning while you hear a very different one, and we can easily </w:t>
      </w:r>
      <w:r w:rsidR="00837DF5" w:rsidRPr="007D4EE6">
        <w:rPr>
          <w:rFonts w:ascii="Times New Roman" w:eastAsia="Times New Roman" w:hAnsi="Times New Roman" w:cs="Times New Roman"/>
          <w:color w:val="000000"/>
          <w:kern w:val="0"/>
          <w14:ligatures w14:val="none"/>
        </w:rPr>
        <w:t>‘</w:t>
      </w:r>
      <w:r w:rsidRPr="007D4EE6">
        <w:rPr>
          <w:rFonts w:ascii="Times New Roman" w:eastAsia="Times New Roman" w:hAnsi="Times New Roman" w:cs="Times New Roman"/>
          <w:color w:val="000000"/>
          <w:kern w:val="0"/>
          <w14:ligatures w14:val="none"/>
        </w:rPr>
        <w:t>talk past each other</w:t>
      </w:r>
      <w:r w:rsidR="00837DF5" w:rsidRPr="007D4EE6">
        <w:rPr>
          <w:rFonts w:ascii="Times New Roman" w:eastAsia="Times New Roman" w:hAnsi="Times New Roman" w:cs="Times New Roman"/>
          <w:color w:val="000000"/>
          <w:kern w:val="0"/>
          <w14:ligatures w14:val="none"/>
        </w:rPr>
        <w:t>’</w:t>
      </w:r>
      <w:r w:rsidRPr="007D4EE6">
        <w:rPr>
          <w:rFonts w:ascii="Times New Roman" w:eastAsia="Times New Roman" w:hAnsi="Times New Roman" w:cs="Times New Roman"/>
          <w:color w:val="000000"/>
          <w:kern w:val="0"/>
          <w14:ligatures w14:val="none"/>
        </w:rPr>
        <w:t xml:space="preserve"> without realizing it, as in the famous Abbott and Costello routine, </w:t>
      </w:r>
      <w:r w:rsidRPr="007D4EE6">
        <w:rPr>
          <w:rFonts w:ascii="Times New Roman" w:eastAsia="Times New Roman" w:hAnsi="Times New Roman" w:cs="Times New Roman"/>
          <w:i/>
          <w:iCs/>
          <w:color w:val="000000"/>
          <w:kern w:val="0"/>
          <w14:ligatures w14:val="none"/>
        </w:rPr>
        <w:t>Who’s on First</w:t>
      </w:r>
      <w:r w:rsidRPr="007D4EE6">
        <w:rPr>
          <w:rFonts w:ascii="Times New Roman" w:eastAsia="Times New Roman" w:hAnsi="Times New Roman" w:cs="Times New Roman"/>
          <w:color w:val="000000"/>
          <w:kern w:val="0"/>
          <w14:ligatures w14:val="none"/>
        </w:rPr>
        <w:t>?</w:t>
      </w:r>
    </w:p>
    <w:p w14:paraId="541C8658" w14:textId="3E8D1FCF" w:rsidR="003B0913" w:rsidRPr="007D4EE6" w:rsidRDefault="003B0913" w:rsidP="00C34B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ab/>
        <w:t xml:space="preserve">These linguistic </w:t>
      </w:r>
      <w:proofErr w:type="spellStart"/>
      <w:r w:rsidRPr="007D4EE6">
        <w:rPr>
          <w:rFonts w:ascii="Times New Roman" w:eastAsia="Times New Roman" w:hAnsi="Times New Roman" w:cs="Times New Roman"/>
          <w:color w:val="000000"/>
          <w:kern w:val="0"/>
          <w14:ligatures w14:val="none"/>
        </w:rPr>
        <w:t>bunglings</w:t>
      </w:r>
      <w:proofErr w:type="spellEnd"/>
      <w:r w:rsidRPr="007D4EE6">
        <w:rPr>
          <w:rFonts w:ascii="Times New Roman" w:eastAsia="Times New Roman" w:hAnsi="Times New Roman" w:cs="Times New Roman"/>
          <w:color w:val="000000"/>
          <w:kern w:val="0"/>
          <w14:ligatures w14:val="none"/>
        </w:rPr>
        <w:t xml:space="preserve"> vary in how costly they are for the interactants, ranging from mild to life-ruining. I might say “pretty unlikely” while you hear “very unlikely”—a minor mix-up. On the other hand, you might say “one in a million” while I hear “a meaningful chance,” causing me to wildly overestimate my chances of mating with you, as in the following bit of dialogue from </w:t>
      </w:r>
      <w:r w:rsidRPr="007D4EE6">
        <w:rPr>
          <w:rFonts w:ascii="Times New Roman" w:eastAsia="Times New Roman" w:hAnsi="Times New Roman" w:cs="Times New Roman"/>
          <w:i/>
          <w:iCs/>
          <w:color w:val="000000"/>
          <w:kern w:val="0"/>
          <w14:ligatures w14:val="none"/>
        </w:rPr>
        <w:t>Dumb and Dumber</w:t>
      </w:r>
      <w:r w:rsidRPr="007D4EE6">
        <w:rPr>
          <w:rFonts w:ascii="Times New Roman" w:eastAsia="Times New Roman" w:hAnsi="Times New Roman" w:cs="Times New Roman"/>
          <w:color w:val="000000"/>
          <w:kern w:val="0"/>
          <w14:ligatures w14:val="none"/>
        </w:rPr>
        <w:t>:</w:t>
      </w:r>
    </w:p>
    <w:p w14:paraId="655ABDA6" w14:textId="42CAFBE2" w:rsidR="003B0913" w:rsidRPr="007D4EE6" w:rsidRDefault="003B0913" w:rsidP="00C34BC0">
      <w:pPr>
        <w:spacing w:after="0" w:line="480" w:lineRule="auto"/>
        <w:ind w:left="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 xml:space="preserve">LLOYD: I </w:t>
      </w:r>
      <w:r w:rsidR="0010688A" w:rsidRPr="007D4EE6">
        <w:rPr>
          <w:rFonts w:ascii="Times New Roman" w:eastAsia="Times New Roman" w:hAnsi="Times New Roman" w:cs="Times New Roman"/>
          <w:color w:val="000000"/>
          <w:kern w:val="0"/>
          <w14:ligatures w14:val="none"/>
        </w:rPr>
        <w:t xml:space="preserve">drove </w:t>
      </w:r>
      <w:r w:rsidRPr="007D4EE6">
        <w:rPr>
          <w:rFonts w:ascii="Times New Roman" w:eastAsia="Times New Roman" w:hAnsi="Times New Roman" w:cs="Times New Roman"/>
          <w:color w:val="000000"/>
          <w:kern w:val="0"/>
          <w14:ligatures w14:val="none"/>
        </w:rPr>
        <w:t>a long way to see you,</w:t>
      </w:r>
      <w:r w:rsidR="0010688A" w:rsidRPr="007D4EE6">
        <w:rPr>
          <w:rFonts w:ascii="Times New Roman" w:eastAsia="Times New Roman" w:hAnsi="Times New Roman" w:cs="Times New Roman"/>
          <w:color w:val="000000"/>
          <w:kern w:val="0"/>
          <w14:ligatures w14:val="none"/>
        </w:rPr>
        <w:t xml:space="preserve"> Mary, </w:t>
      </w:r>
      <w:r w:rsidRPr="007D4EE6">
        <w:rPr>
          <w:rFonts w:ascii="Times New Roman" w:eastAsia="Times New Roman" w:hAnsi="Times New Roman" w:cs="Times New Roman"/>
          <w:color w:val="000000"/>
          <w:kern w:val="0"/>
          <w14:ligatures w14:val="none"/>
        </w:rPr>
        <w:t>the least you can do is level with me. What are my chances? </w:t>
      </w:r>
    </w:p>
    <w:p w14:paraId="652A87C8" w14:textId="77777777" w:rsidR="003B0913" w:rsidRPr="007D4EE6" w:rsidRDefault="003B0913" w:rsidP="00C34BC0">
      <w:pPr>
        <w:spacing w:after="0" w:line="480" w:lineRule="auto"/>
        <w:ind w:left="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lastRenderedPageBreak/>
        <w:t>MARY: Not good. </w:t>
      </w:r>
    </w:p>
    <w:p w14:paraId="2BA7F4E0" w14:textId="77777777" w:rsidR="003B0913" w:rsidRPr="007D4EE6" w:rsidRDefault="003B0913" w:rsidP="00C34BC0">
      <w:pPr>
        <w:spacing w:after="0" w:line="480" w:lineRule="auto"/>
        <w:ind w:left="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LLOYD: You mean “not good” like “one out of a hundred?”</w:t>
      </w:r>
    </w:p>
    <w:p w14:paraId="6569FA75" w14:textId="77777777" w:rsidR="003B0913" w:rsidRPr="007D4EE6" w:rsidRDefault="003B0913" w:rsidP="00C34BC0">
      <w:pPr>
        <w:spacing w:after="0" w:line="480" w:lineRule="auto"/>
        <w:ind w:left="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MARY: I’d say… more like one out of a million. </w:t>
      </w:r>
    </w:p>
    <w:p w14:paraId="5E2E8658" w14:textId="182DDCDB" w:rsidR="003B0913" w:rsidRPr="007D4EE6" w:rsidRDefault="003B0913" w:rsidP="00BA22CB">
      <w:pPr>
        <w:spacing w:after="0" w:line="480" w:lineRule="auto"/>
        <w:ind w:left="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 xml:space="preserve">LLOYD: </w:t>
      </w:r>
      <w:r w:rsidRPr="007D4EE6">
        <w:rPr>
          <w:rFonts w:ascii="Times New Roman" w:eastAsia="Times New Roman" w:hAnsi="Times New Roman" w:cs="Times New Roman"/>
          <w:i/>
          <w:iCs/>
          <w:color w:val="000000"/>
          <w:kern w:val="0"/>
          <w14:ligatures w14:val="none"/>
        </w:rPr>
        <w:t>(</w:t>
      </w:r>
      <w:r w:rsidR="00270627" w:rsidRPr="007D4EE6">
        <w:rPr>
          <w:rFonts w:ascii="Times New Roman" w:eastAsia="Times New Roman" w:hAnsi="Times New Roman" w:cs="Times New Roman"/>
          <w:i/>
          <w:iCs/>
          <w:color w:val="000000"/>
          <w:kern w:val="0"/>
          <w14:ligatures w14:val="none"/>
        </w:rPr>
        <w:t>Pause</w:t>
      </w:r>
      <w:r w:rsidR="00A12BCE">
        <w:rPr>
          <w:rFonts w:ascii="Times New Roman" w:eastAsia="Times New Roman" w:hAnsi="Times New Roman" w:cs="Times New Roman"/>
          <w:i/>
          <w:iCs/>
          <w:color w:val="000000"/>
          <w:kern w:val="0"/>
          <w14:ligatures w14:val="none"/>
        </w:rPr>
        <w:t>. Excited</w:t>
      </w:r>
      <w:r w:rsidR="002B51E3" w:rsidRPr="007D4EE6">
        <w:rPr>
          <w:rFonts w:ascii="Times New Roman" w:eastAsia="Times New Roman" w:hAnsi="Times New Roman" w:cs="Times New Roman"/>
          <w:i/>
          <w:iCs/>
          <w:color w:val="000000"/>
          <w:kern w:val="0"/>
          <w14:ligatures w14:val="none"/>
        </w:rPr>
        <w:t>.</w:t>
      </w:r>
      <w:r w:rsidRPr="007D4EE6">
        <w:rPr>
          <w:rFonts w:ascii="Times New Roman" w:eastAsia="Times New Roman" w:hAnsi="Times New Roman" w:cs="Times New Roman"/>
          <w:i/>
          <w:iCs/>
          <w:color w:val="000000"/>
          <w:kern w:val="0"/>
          <w14:ligatures w14:val="none"/>
        </w:rPr>
        <w:t xml:space="preserve">) </w:t>
      </w:r>
      <w:r w:rsidRPr="007D4EE6">
        <w:rPr>
          <w:rFonts w:ascii="Times New Roman" w:eastAsia="Times New Roman" w:hAnsi="Times New Roman" w:cs="Times New Roman"/>
          <w:color w:val="000000"/>
          <w:kern w:val="0"/>
          <w14:ligatures w14:val="none"/>
        </w:rPr>
        <w:t>So you’re telling me there’s a chance! Y</w:t>
      </w:r>
      <w:r w:rsidR="004B706D" w:rsidRPr="007D4EE6">
        <w:rPr>
          <w:rFonts w:ascii="Times New Roman" w:eastAsia="Times New Roman" w:hAnsi="Times New Roman" w:cs="Times New Roman"/>
          <w:color w:val="000000"/>
          <w:kern w:val="0"/>
          <w14:ligatures w14:val="none"/>
        </w:rPr>
        <w:t>EA</w:t>
      </w:r>
      <w:r w:rsidRPr="007D4EE6">
        <w:rPr>
          <w:rFonts w:ascii="Times New Roman" w:eastAsia="Times New Roman" w:hAnsi="Times New Roman" w:cs="Times New Roman"/>
          <w:color w:val="000000"/>
          <w:kern w:val="0"/>
          <w14:ligatures w14:val="none"/>
        </w:rPr>
        <w:t>!</w:t>
      </w:r>
    </w:p>
    <w:p w14:paraId="39E4B782" w14:textId="77777777"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 xml:space="preserve">Here, the cost of the mix-up is quite large, potentially causing Lloyd to waste time and energy pursuing a mating opportunity that will never pan out, and Mary to waste time and energy deflecting his foolish pursuits. It also reflects poorly on Lloyd’s character, which is part of where the humor comes from—we get to laugh </w:t>
      </w:r>
      <w:r w:rsidRPr="007D4EE6">
        <w:rPr>
          <w:rFonts w:ascii="Times New Roman" w:eastAsia="Times New Roman" w:hAnsi="Times New Roman" w:cs="Times New Roman"/>
          <w:i/>
          <w:iCs/>
          <w:color w:val="000000"/>
          <w:kern w:val="0"/>
          <w14:ligatures w14:val="none"/>
        </w:rPr>
        <w:t xml:space="preserve">at </w:t>
      </w:r>
      <w:r w:rsidRPr="007D4EE6">
        <w:rPr>
          <w:rFonts w:ascii="Times New Roman" w:eastAsia="Times New Roman" w:hAnsi="Times New Roman" w:cs="Times New Roman"/>
          <w:color w:val="000000"/>
          <w:kern w:val="0"/>
          <w14:ligatures w14:val="none"/>
        </w:rPr>
        <w:t>his inability to take the rather large hint that Mary is uninterested. He is clearly the type of person who is prone to these sorts of mix-ups—the “dumber” of the two dumb protagonists.</w:t>
      </w:r>
    </w:p>
    <w:p w14:paraId="1660D264" w14:textId="546D35BB"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Verbal mix-ups also vary in how tempting</w:t>
      </w:r>
      <w:r w:rsidRPr="007D4EE6">
        <w:rPr>
          <w:rFonts w:ascii="Times New Roman" w:eastAsia="Times New Roman" w:hAnsi="Times New Roman" w:cs="Times New Roman"/>
          <w:i/>
          <w:iCs/>
          <w:color w:val="000000"/>
          <w:kern w:val="0"/>
          <w14:ligatures w14:val="none"/>
        </w:rPr>
        <w:t xml:space="preserve"> </w:t>
      </w:r>
      <w:r w:rsidRPr="007D4EE6">
        <w:rPr>
          <w:rFonts w:ascii="Times New Roman" w:eastAsia="Times New Roman" w:hAnsi="Times New Roman" w:cs="Times New Roman"/>
          <w:color w:val="000000"/>
          <w:kern w:val="0"/>
          <w14:ligatures w14:val="none"/>
        </w:rPr>
        <w:t xml:space="preserve">they are. Some </w:t>
      </w:r>
      <w:r w:rsidR="003E44BC" w:rsidRPr="007D4EE6">
        <w:rPr>
          <w:rFonts w:ascii="Times New Roman" w:eastAsia="Times New Roman" w:hAnsi="Times New Roman" w:cs="Times New Roman"/>
          <w:color w:val="000000"/>
          <w:kern w:val="0"/>
          <w14:ligatures w14:val="none"/>
        </w:rPr>
        <w:t>utterances,</w:t>
      </w:r>
      <w:r w:rsidRPr="007D4EE6">
        <w:rPr>
          <w:rFonts w:ascii="Times New Roman" w:eastAsia="Times New Roman" w:hAnsi="Times New Roman" w:cs="Times New Roman"/>
          <w:color w:val="000000"/>
          <w:kern w:val="0"/>
          <w14:ligatures w14:val="none"/>
        </w:rPr>
        <w:t xml:space="preserve"> like</w:t>
      </w:r>
      <w:r w:rsidR="003E44BC" w:rsidRPr="007D4EE6">
        <w:rPr>
          <w:rFonts w:ascii="Times New Roman" w:eastAsia="Times New Roman" w:hAnsi="Times New Roman" w:cs="Times New Roman"/>
          <w:color w:val="000000"/>
          <w:kern w:val="0"/>
          <w14:ligatures w14:val="none"/>
        </w:rPr>
        <w:t xml:space="preserve"> the</w:t>
      </w:r>
      <w:r w:rsidRPr="007D4EE6">
        <w:rPr>
          <w:rFonts w:ascii="Times New Roman" w:eastAsia="Times New Roman" w:hAnsi="Times New Roman" w:cs="Times New Roman"/>
          <w:color w:val="000000"/>
          <w:kern w:val="0"/>
          <w14:ligatures w14:val="none"/>
        </w:rPr>
        <w:t xml:space="preserve"> </w:t>
      </w:r>
      <w:r w:rsidR="0087352B" w:rsidRPr="007D4EE6">
        <w:rPr>
          <w:rFonts w:ascii="Times New Roman" w:eastAsia="Times New Roman" w:hAnsi="Times New Roman" w:cs="Times New Roman"/>
          <w:color w:val="000000"/>
          <w:kern w:val="0"/>
          <w14:ligatures w14:val="none"/>
        </w:rPr>
        <w:t>imperative to</w:t>
      </w:r>
      <w:r w:rsidRPr="007D4EE6">
        <w:rPr>
          <w:rFonts w:ascii="Times New Roman" w:eastAsia="Times New Roman" w:hAnsi="Times New Roman" w:cs="Times New Roman"/>
          <w:color w:val="000000"/>
          <w:kern w:val="0"/>
          <w14:ligatures w14:val="none"/>
        </w:rPr>
        <w:t xml:space="preserve"> “</w:t>
      </w:r>
      <w:r w:rsidR="0087352B" w:rsidRPr="007D4EE6">
        <w:rPr>
          <w:rFonts w:ascii="Times New Roman" w:eastAsia="Times New Roman" w:hAnsi="Times New Roman" w:cs="Times New Roman"/>
          <w:color w:val="000000"/>
          <w:kern w:val="0"/>
          <w14:ligatures w14:val="none"/>
        </w:rPr>
        <w:t>M</w:t>
      </w:r>
      <w:r w:rsidRPr="007D4EE6">
        <w:rPr>
          <w:rFonts w:ascii="Times New Roman" w:eastAsia="Times New Roman" w:hAnsi="Times New Roman" w:cs="Times New Roman"/>
          <w:color w:val="000000"/>
          <w:kern w:val="0"/>
          <w14:ligatures w14:val="none"/>
        </w:rPr>
        <w:t>ake sure he’s dead</w:t>
      </w:r>
      <w:r w:rsidR="0087352B" w:rsidRPr="007D4EE6">
        <w:rPr>
          <w:rFonts w:ascii="Times New Roman" w:eastAsia="Times New Roman" w:hAnsi="Times New Roman" w:cs="Times New Roman"/>
          <w:color w:val="000000"/>
          <w:kern w:val="0"/>
          <w14:ligatures w14:val="none"/>
        </w:rPr>
        <w:t>,</w:t>
      </w:r>
      <w:r w:rsidRPr="007D4EE6">
        <w:rPr>
          <w:rFonts w:ascii="Times New Roman" w:eastAsia="Times New Roman" w:hAnsi="Times New Roman" w:cs="Times New Roman"/>
          <w:color w:val="000000"/>
          <w:kern w:val="0"/>
          <w14:ligatures w14:val="none"/>
        </w:rPr>
        <w:t xml:space="preserve">” have two </w:t>
      </w:r>
      <w:r w:rsidR="00763E6E" w:rsidRPr="007D4EE6">
        <w:rPr>
          <w:rFonts w:ascii="Times New Roman" w:eastAsia="Times New Roman" w:hAnsi="Times New Roman" w:cs="Times New Roman"/>
          <w:color w:val="000000"/>
          <w:kern w:val="0"/>
          <w14:ligatures w14:val="none"/>
        </w:rPr>
        <w:t xml:space="preserve">very </w:t>
      </w:r>
      <w:r w:rsidRPr="007D4EE6">
        <w:rPr>
          <w:rFonts w:ascii="Times New Roman" w:eastAsia="Times New Roman" w:hAnsi="Times New Roman" w:cs="Times New Roman"/>
          <w:color w:val="000000"/>
          <w:kern w:val="0"/>
          <w14:ligatures w14:val="none"/>
        </w:rPr>
        <w:t>different and</w:t>
      </w:r>
      <w:r w:rsidR="00E371A4" w:rsidRPr="007D4EE6">
        <w:rPr>
          <w:rFonts w:ascii="Times New Roman" w:eastAsia="Times New Roman" w:hAnsi="Times New Roman" w:cs="Times New Roman"/>
          <w:color w:val="000000"/>
          <w:kern w:val="0"/>
          <w14:ligatures w14:val="none"/>
        </w:rPr>
        <w:t xml:space="preserve"> </w:t>
      </w:r>
      <w:r w:rsidR="00864434" w:rsidRPr="007D4EE6">
        <w:rPr>
          <w:rFonts w:ascii="Times New Roman" w:eastAsia="Times New Roman" w:hAnsi="Times New Roman" w:cs="Times New Roman"/>
          <w:color w:val="000000"/>
          <w:kern w:val="0"/>
          <w14:ligatures w14:val="none"/>
        </w:rPr>
        <w:t>easily</w:t>
      </w:r>
      <w:r w:rsidRPr="007D4EE6">
        <w:rPr>
          <w:rFonts w:ascii="Times New Roman" w:eastAsia="Times New Roman" w:hAnsi="Times New Roman" w:cs="Times New Roman"/>
          <w:color w:val="000000"/>
          <w:kern w:val="0"/>
          <w14:ligatures w14:val="none"/>
        </w:rPr>
        <w:t xml:space="preserve"> confusable interpretations: 1) “</w:t>
      </w:r>
      <w:r w:rsidR="0087352B" w:rsidRPr="007D4EE6">
        <w:rPr>
          <w:rFonts w:ascii="Times New Roman" w:eastAsia="Times New Roman" w:hAnsi="Times New Roman" w:cs="Times New Roman"/>
          <w:color w:val="000000"/>
          <w:kern w:val="0"/>
          <w14:ligatures w14:val="none"/>
        </w:rPr>
        <w:t>C</w:t>
      </w:r>
      <w:r w:rsidRPr="007D4EE6">
        <w:rPr>
          <w:rFonts w:ascii="Times New Roman" w:eastAsia="Times New Roman" w:hAnsi="Times New Roman" w:cs="Times New Roman"/>
          <w:color w:val="000000"/>
          <w:kern w:val="0"/>
          <w14:ligatures w14:val="none"/>
        </w:rPr>
        <w:t>heck his pulse” or 2) “</w:t>
      </w:r>
      <w:r w:rsidR="0087352B" w:rsidRPr="007D4EE6">
        <w:rPr>
          <w:rFonts w:ascii="Times New Roman" w:eastAsia="Times New Roman" w:hAnsi="Times New Roman" w:cs="Times New Roman"/>
          <w:color w:val="000000"/>
          <w:kern w:val="0"/>
          <w14:ligatures w14:val="none"/>
        </w:rPr>
        <w:t>K</w:t>
      </w:r>
      <w:r w:rsidRPr="007D4EE6">
        <w:rPr>
          <w:rFonts w:ascii="Times New Roman" w:eastAsia="Times New Roman" w:hAnsi="Times New Roman" w:cs="Times New Roman"/>
          <w:color w:val="000000"/>
          <w:kern w:val="0"/>
          <w14:ligatures w14:val="none"/>
        </w:rPr>
        <w:t xml:space="preserve">ill him.” These two meanings were </w:t>
      </w:r>
      <w:r w:rsidR="00AD0876" w:rsidRPr="007D4EE6">
        <w:rPr>
          <w:rFonts w:ascii="Times New Roman" w:eastAsia="Times New Roman" w:hAnsi="Times New Roman" w:cs="Times New Roman"/>
          <w:color w:val="000000"/>
          <w:kern w:val="0"/>
          <w14:ligatures w14:val="none"/>
        </w:rPr>
        <w:t xml:space="preserve">disastrously </w:t>
      </w:r>
      <w:r w:rsidRPr="007D4EE6">
        <w:rPr>
          <w:rFonts w:ascii="Times New Roman" w:eastAsia="Times New Roman" w:hAnsi="Times New Roman" w:cs="Times New Roman"/>
          <w:color w:val="000000"/>
          <w:kern w:val="0"/>
          <w14:ligatures w14:val="none"/>
        </w:rPr>
        <w:t xml:space="preserve">mixed up </w:t>
      </w:r>
      <w:r w:rsidR="00837DF5" w:rsidRPr="007D4EE6">
        <w:rPr>
          <w:rFonts w:ascii="Times New Roman" w:eastAsia="Times New Roman" w:hAnsi="Times New Roman" w:cs="Times New Roman"/>
          <w:color w:val="000000"/>
          <w:kern w:val="0"/>
          <w14:ligatures w14:val="none"/>
        </w:rPr>
        <w:t xml:space="preserve">in the highest-rated joke </w:t>
      </w:r>
      <w:r w:rsidR="00F05F21" w:rsidRPr="007D4EE6">
        <w:rPr>
          <w:rFonts w:ascii="Times New Roman" w:eastAsia="Times New Roman" w:hAnsi="Times New Roman" w:cs="Times New Roman"/>
          <w:color w:val="000000"/>
          <w:kern w:val="0"/>
          <w14:ligatures w14:val="none"/>
        </w:rPr>
        <w:t>from Wiseman’s (2002)</w:t>
      </w:r>
      <w:r w:rsidR="00EB1F65" w:rsidRPr="007D4EE6">
        <w:rPr>
          <w:rFonts w:ascii="Times New Roman" w:eastAsia="Times New Roman" w:hAnsi="Times New Roman" w:cs="Times New Roman"/>
          <w:color w:val="000000"/>
          <w:kern w:val="0"/>
          <w14:ligatures w14:val="none"/>
        </w:rPr>
        <w:t xml:space="preserve"> international</w:t>
      </w:r>
      <w:r w:rsidR="00F05F21" w:rsidRPr="007D4EE6">
        <w:rPr>
          <w:rFonts w:ascii="Times New Roman" w:eastAsia="Times New Roman" w:hAnsi="Times New Roman" w:cs="Times New Roman"/>
          <w:color w:val="000000"/>
          <w:kern w:val="0"/>
          <w14:ligatures w14:val="none"/>
        </w:rPr>
        <w:t xml:space="preserve"> survey, in which </w:t>
      </w:r>
      <w:r w:rsidR="00EB1F65" w:rsidRPr="007D4EE6">
        <w:rPr>
          <w:rFonts w:ascii="Times New Roman" w:eastAsia="Times New Roman" w:hAnsi="Times New Roman" w:cs="Times New Roman"/>
          <w:color w:val="000000"/>
          <w:kern w:val="0"/>
          <w14:ligatures w14:val="none"/>
        </w:rPr>
        <w:t xml:space="preserve">a hunter </w:t>
      </w:r>
      <w:r w:rsidR="00EF4AAE" w:rsidRPr="007D4EE6">
        <w:rPr>
          <w:rFonts w:ascii="Times New Roman" w:eastAsia="Times New Roman" w:hAnsi="Times New Roman" w:cs="Times New Roman"/>
          <w:color w:val="000000"/>
          <w:kern w:val="0"/>
          <w14:ligatures w14:val="none"/>
        </w:rPr>
        <w:t xml:space="preserve">fires a </w:t>
      </w:r>
      <w:r w:rsidR="00F06458" w:rsidRPr="007D4EE6">
        <w:rPr>
          <w:rFonts w:ascii="Times New Roman" w:eastAsia="Times New Roman" w:hAnsi="Times New Roman" w:cs="Times New Roman"/>
          <w:color w:val="000000"/>
          <w:kern w:val="0"/>
          <w14:ligatures w14:val="none"/>
        </w:rPr>
        <w:t>gun</w:t>
      </w:r>
      <w:r w:rsidR="00EF4AAE" w:rsidRPr="007D4EE6">
        <w:rPr>
          <w:rFonts w:ascii="Times New Roman" w:eastAsia="Times New Roman" w:hAnsi="Times New Roman" w:cs="Times New Roman"/>
          <w:color w:val="000000"/>
          <w:kern w:val="0"/>
          <w14:ligatures w14:val="none"/>
        </w:rPr>
        <w:t xml:space="preserve"> at</w:t>
      </w:r>
      <w:r w:rsidR="00EB1F65" w:rsidRPr="007D4EE6">
        <w:rPr>
          <w:rFonts w:ascii="Times New Roman" w:eastAsia="Times New Roman" w:hAnsi="Times New Roman" w:cs="Times New Roman"/>
          <w:color w:val="000000"/>
          <w:kern w:val="0"/>
          <w14:ligatures w14:val="none"/>
        </w:rPr>
        <w:t xml:space="preserve"> his collapsed friend </w:t>
      </w:r>
      <w:r w:rsidR="00B2216B" w:rsidRPr="007D4EE6">
        <w:rPr>
          <w:rFonts w:ascii="Times New Roman" w:eastAsia="Times New Roman" w:hAnsi="Times New Roman" w:cs="Times New Roman"/>
          <w:color w:val="000000"/>
          <w:kern w:val="0"/>
          <w14:ligatures w14:val="none"/>
        </w:rPr>
        <w:t xml:space="preserve">at the apparent behest of </w:t>
      </w:r>
      <w:r w:rsidR="00AA3EAE" w:rsidRPr="007D4EE6">
        <w:rPr>
          <w:rFonts w:ascii="Times New Roman" w:eastAsia="Times New Roman" w:hAnsi="Times New Roman" w:cs="Times New Roman"/>
          <w:color w:val="000000"/>
          <w:kern w:val="0"/>
          <w14:ligatures w14:val="none"/>
        </w:rPr>
        <w:t>an</w:t>
      </w:r>
      <w:r w:rsidR="00B2216B" w:rsidRPr="007D4EE6">
        <w:rPr>
          <w:rFonts w:ascii="Times New Roman" w:eastAsia="Times New Roman" w:hAnsi="Times New Roman" w:cs="Times New Roman"/>
          <w:color w:val="000000"/>
          <w:kern w:val="0"/>
          <w14:ligatures w14:val="none"/>
        </w:rPr>
        <w:t xml:space="preserve"> emergency services</w:t>
      </w:r>
      <w:r w:rsidR="00AA3EAE" w:rsidRPr="007D4EE6">
        <w:rPr>
          <w:rFonts w:ascii="Times New Roman" w:eastAsia="Times New Roman" w:hAnsi="Times New Roman" w:cs="Times New Roman"/>
          <w:color w:val="000000"/>
          <w:kern w:val="0"/>
          <w14:ligatures w14:val="none"/>
        </w:rPr>
        <w:t xml:space="preserve"> worker</w:t>
      </w:r>
      <w:r w:rsidR="00AD0876" w:rsidRPr="007D4EE6">
        <w:rPr>
          <w:rFonts w:ascii="Times New Roman" w:eastAsia="Times New Roman" w:hAnsi="Times New Roman" w:cs="Times New Roman"/>
          <w:color w:val="000000"/>
          <w:kern w:val="0"/>
          <w14:ligatures w14:val="none"/>
        </w:rPr>
        <w:t>.</w:t>
      </w:r>
      <w:r w:rsidR="0055454F" w:rsidRPr="007D4EE6">
        <w:rPr>
          <w:rFonts w:ascii="Times New Roman" w:eastAsia="Times New Roman" w:hAnsi="Times New Roman" w:cs="Times New Roman"/>
          <w:color w:val="000000"/>
          <w:kern w:val="0"/>
          <w14:ligatures w14:val="none"/>
        </w:rPr>
        <w:t xml:space="preserve"> </w:t>
      </w:r>
      <w:r w:rsidR="00EB1F65" w:rsidRPr="007D4EE6">
        <w:rPr>
          <w:rFonts w:ascii="Times New Roman" w:eastAsia="Times New Roman" w:hAnsi="Times New Roman" w:cs="Times New Roman"/>
          <w:color w:val="000000"/>
          <w:kern w:val="0"/>
          <w14:ligatures w14:val="none"/>
        </w:rPr>
        <w:t xml:space="preserve">Verbal mix-ups may also stem </w:t>
      </w:r>
      <w:r w:rsidR="00F37A7D" w:rsidRPr="007D4EE6">
        <w:rPr>
          <w:rFonts w:ascii="Times New Roman" w:eastAsia="Times New Roman" w:hAnsi="Times New Roman" w:cs="Times New Roman"/>
          <w:color w:val="000000"/>
          <w:kern w:val="0"/>
          <w14:ligatures w14:val="none"/>
        </w:rPr>
        <w:t xml:space="preserve">from </w:t>
      </w:r>
      <w:r w:rsidR="0055454F" w:rsidRPr="007D4EE6">
        <w:rPr>
          <w:rFonts w:ascii="Times New Roman" w:eastAsia="Times New Roman" w:hAnsi="Times New Roman" w:cs="Times New Roman"/>
          <w:color w:val="000000"/>
          <w:kern w:val="0"/>
          <w14:ligatures w14:val="none"/>
        </w:rPr>
        <w:t xml:space="preserve">a failure to </w:t>
      </w:r>
      <w:r w:rsidR="00F37A7D" w:rsidRPr="007D4EE6">
        <w:rPr>
          <w:rFonts w:ascii="Times New Roman" w:eastAsia="Times New Roman" w:hAnsi="Times New Roman" w:cs="Times New Roman"/>
          <w:color w:val="000000"/>
          <w:kern w:val="0"/>
          <w14:ligatures w14:val="none"/>
        </w:rPr>
        <w:t>triangulate on what noun a person is describing</w:t>
      </w:r>
      <w:r w:rsidR="00EB1F65" w:rsidRPr="007D4EE6">
        <w:rPr>
          <w:rFonts w:ascii="Times New Roman" w:eastAsia="Times New Roman" w:hAnsi="Times New Roman" w:cs="Times New Roman"/>
          <w:color w:val="000000"/>
          <w:kern w:val="0"/>
          <w14:ligatures w14:val="none"/>
        </w:rPr>
        <w:t xml:space="preserve">. For example, in </w:t>
      </w:r>
      <w:r w:rsidRPr="007D4EE6">
        <w:rPr>
          <w:rFonts w:ascii="Times New Roman" w:eastAsia="Times New Roman" w:hAnsi="Times New Roman" w:cs="Times New Roman"/>
          <w:i/>
          <w:iCs/>
          <w:color w:val="000000"/>
          <w:kern w:val="0"/>
          <w14:ligatures w14:val="none"/>
        </w:rPr>
        <w:t xml:space="preserve">Naked Gun 2½, </w:t>
      </w:r>
      <w:r w:rsidRPr="007D4EE6">
        <w:rPr>
          <w:rFonts w:ascii="Times New Roman" w:eastAsia="Times New Roman" w:hAnsi="Times New Roman" w:cs="Times New Roman"/>
          <w:color w:val="000000"/>
          <w:kern w:val="0"/>
          <w14:ligatures w14:val="none"/>
        </w:rPr>
        <w:t xml:space="preserve">a detective asks for a description of an assailant, and the witness replies, “A white guy. A mustache. About six-foot-three.” The detective replies, “Awfully big mustache.” </w:t>
      </w:r>
    </w:p>
    <w:p w14:paraId="1B7409D7" w14:textId="3D487F07"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 xml:space="preserve">Malapropisms are also popular sources of comedy, as in the comic relief moment from </w:t>
      </w:r>
      <w:r w:rsidRPr="007D4EE6">
        <w:rPr>
          <w:rFonts w:ascii="Times New Roman" w:eastAsia="Times New Roman" w:hAnsi="Times New Roman" w:cs="Times New Roman"/>
          <w:i/>
          <w:iCs/>
          <w:color w:val="000000"/>
          <w:kern w:val="0"/>
          <w14:ligatures w14:val="none"/>
        </w:rPr>
        <w:t xml:space="preserve">The Shawshank Redemption </w:t>
      </w:r>
      <w:r w:rsidRPr="007D4EE6">
        <w:rPr>
          <w:rFonts w:ascii="Times New Roman" w:eastAsia="Times New Roman" w:hAnsi="Times New Roman" w:cs="Times New Roman"/>
          <w:color w:val="000000"/>
          <w:kern w:val="0"/>
          <w14:ligatures w14:val="none"/>
        </w:rPr>
        <w:t xml:space="preserve">when an inmate picks up a library book and struggles to read the cover: “The Count of Monte… Crisco by Alexandre… Dumbass.” The inmate falls prey to two malapropisms: “Cristo → Crisco” and “Dumas → Dumbass.” They’re both tempting, but the second is funnier, because it’s costlier. Were the dignified Mr. Dumas present, he would likely </w:t>
      </w:r>
      <w:r w:rsidRPr="007D4EE6">
        <w:rPr>
          <w:rFonts w:ascii="Times New Roman" w:eastAsia="Times New Roman" w:hAnsi="Times New Roman" w:cs="Times New Roman"/>
          <w:color w:val="000000"/>
          <w:kern w:val="0"/>
          <w14:ligatures w14:val="none"/>
        </w:rPr>
        <w:lastRenderedPageBreak/>
        <w:t>take offense. Other humorous malapropisms include “I’m your de</w:t>
      </w:r>
      <w:r w:rsidR="00C625BF">
        <w:rPr>
          <w:rFonts w:ascii="Times New Roman" w:eastAsia="Times New Roman" w:hAnsi="Times New Roman" w:cs="Times New Roman"/>
          <w:color w:val="000000"/>
          <w:kern w:val="0"/>
          <w14:ligatures w14:val="none"/>
        </w:rPr>
        <w:t>stiny</w:t>
      </w:r>
      <w:r w:rsidRPr="007D4EE6">
        <w:rPr>
          <w:rFonts w:ascii="Times New Roman" w:eastAsia="Times New Roman" w:hAnsi="Times New Roman" w:cs="Times New Roman"/>
          <w:color w:val="000000"/>
          <w:kern w:val="0"/>
          <w14:ligatures w14:val="none"/>
        </w:rPr>
        <w:t>” → “I’m your de</w:t>
      </w:r>
      <w:r w:rsidR="00C625BF">
        <w:rPr>
          <w:rFonts w:ascii="Times New Roman" w:eastAsia="Times New Roman" w:hAnsi="Times New Roman" w:cs="Times New Roman"/>
          <w:color w:val="000000"/>
          <w:kern w:val="0"/>
          <w14:ligatures w14:val="none"/>
        </w:rPr>
        <w:t>nsity</w:t>
      </w:r>
      <w:r w:rsidRPr="007D4EE6">
        <w:rPr>
          <w:rFonts w:ascii="Times New Roman" w:eastAsia="Times New Roman" w:hAnsi="Times New Roman" w:cs="Times New Roman"/>
          <w:color w:val="000000"/>
          <w:kern w:val="0"/>
          <w14:ligatures w14:val="none"/>
        </w:rPr>
        <w:t xml:space="preserve">” (which got mixed up by George McFly in </w:t>
      </w:r>
      <w:r w:rsidRPr="007D4EE6">
        <w:rPr>
          <w:rFonts w:ascii="Times New Roman" w:eastAsia="Times New Roman" w:hAnsi="Times New Roman" w:cs="Times New Roman"/>
          <w:i/>
          <w:iCs/>
          <w:color w:val="000000"/>
          <w:kern w:val="0"/>
          <w14:ligatures w14:val="none"/>
        </w:rPr>
        <w:t>Back to the Future</w:t>
      </w:r>
      <w:r w:rsidRPr="007D4EE6">
        <w:rPr>
          <w:rFonts w:ascii="Times New Roman" w:eastAsia="Times New Roman" w:hAnsi="Times New Roman" w:cs="Times New Roman"/>
          <w:color w:val="000000"/>
          <w:kern w:val="0"/>
          <w14:ligatures w14:val="none"/>
        </w:rPr>
        <w:t xml:space="preserve">), “thesaurus → clitoris” (which got mixed up by a Russian obstetrician in </w:t>
      </w:r>
      <w:r w:rsidRPr="007D4EE6">
        <w:rPr>
          <w:rFonts w:ascii="Times New Roman" w:eastAsia="Times New Roman" w:hAnsi="Times New Roman" w:cs="Times New Roman"/>
          <w:i/>
          <w:iCs/>
          <w:color w:val="000000"/>
          <w:kern w:val="0"/>
          <w14:ligatures w14:val="none"/>
        </w:rPr>
        <w:t>Nine Months</w:t>
      </w:r>
      <w:r w:rsidRPr="007D4EE6">
        <w:rPr>
          <w:rFonts w:ascii="Times New Roman" w:eastAsia="Times New Roman" w:hAnsi="Times New Roman" w:cs="Times New Roman"/>
          <w:color w:val="000000"/>
          <w:kern w:val="0"/>
          <w14:ligatures w14:val="none"/>
        </w:rPr>
        <w:t xml:space="preserve">), and “rapier wit → rapist wit” (which got mixed up by Lloyd in </w:t>
      </w:r>
      <w:r w:rsidRPr="007D4EE6">
        <w:rPr>
          <w:rFonts w:ascii="Times New Roman" w:eastAsia="Times New Roman" w:hAnsi="Times New Roman" w:cs="Times New Roman"/>
          <w:i/>
          <w:iCs/>
          <w:color w:val="000000"/>
          <w:kern w:val="0"/>
          <w14:ligatures w14:val="none"/>
        </w:rPr>
        <w:t>Dumb and Dumber</w:t>
      </w:r>
      <w:r w:rsidRPr="007D4EE6">
        <w:rPr>
          <w:rFonts w:ascii="Times New Roman" w:eastAsia="Times New Roman" w:hAnsi="Times New Roman" w:cs="Times New Roman"/>
          <w:color w:val="000000"/>
          <w:kern w:val="0"/>
          <w14:ligatures w14:val="none"/>
        </w:rPr>
        <w:t>). </w:t>
      </w:r>
    </w:p>
    <w:p w14:paraId="18DF4A38" w14:textId="4BA20518" w:rsidR="003B0913" w:rsidRPr="007D4EE6" w:rsidRDefault="003B0913" w:rsidP="00C34B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ab/>
        <w:t xml:space="preserve">The written word can also invite many tempting mistakes. A recurring gag from the SNL parody of </w:t>
      </w:r>
      <w:r w:rsidR="001404C1" w:rsidRPr="007D4EE6">
        <w:rPr>
          <w:rFonts w:ascii="Times New Roman" w:eastAsia="Times New Roman" w:hAnsi="Times New Roman" w:cs="Times New Roman"/>
          <w:color w:val="000000"/>
          <w:kern w:val="0"/>
          <w14:ligatures w14:val="none"/>
        </w:rPr>
        <w:t>C</w:t>
      </w:r>
      <w:r w:rsidRPr="007D4EE6">
        <w:rPr>
          <w:rFonts w:ascii="Times New Roman" w:eastAsia="Times New Roman" w:hAnsi="Times New Roman" w:cs="Times New Roman"/>
          <w:color w:val="000000"/>
          <w:kern w:val="0"/>
          <w14:ligatures w14:val="none"/>
        </w:rPr>
        <w:t xml:space="preserve">elebrity </w:t>
      </w:r>
      <w:r w:rsidR="001404C1" w:rsidRPr="007D4EE6">
        <w:rPr>
          <w:rFonts w:ascii="Times New Roman" w:eastAsia="Times New Roman" w:hAnsi="Times New Roman" w:cs="Times New Roman"/>
          <w:color w:val="000000"/>
          <w:kern w:val="0"/>
          <w14:ligatures w14:val="none"/>
        </w:rPr>
        <w:t>J</w:t>
      </w:r>
      <w:r w:rsidRPr="007D4EE6">
        <w:rPr>
          <w:rFonts w:ascii="Times New Roman" w:eastAsia="Times New Roman" w:hAnsi="Times New Roman" w:cs="Times New Roman"/>
          <w:color w:val="000000"/>
          <w:kern w:val="0"/>
          <w14:ligatures w14:val="none"/>
        </w:rPr>
        <w:t>eopardy featured humorous misreadings</w:t>
      </w:r>
      <w:r w:rsidR="00FF4855" w:rsidRPr="007D4EE6">
        <w:rPr>
          <w:rFonts w:ascii="Times New Roman" w:eastAsia="Times New Roman" w:hAnsi="Times New Roman" w:cs="Times New Roman"/>
          <w:color w:val="000000"/>
          <w:kern w:val="0"/>
          <w14:ligatures w14:val="none"/>
        </w:rPr>
        <w:t xml:space="preserve"> of</w:t>
      </w:r>
      <w:r w:rsidRPr="007D4EE6">
        <w:rPr>
          <w:rFonts w:ascii="Times New Roman" w:eastAsia="Times New Roman" w:hAnsi="Times New Roman" w:cs="Times New Roman"/>
          <w:color w:val="000000"/>
          <w:kern w:val="0"/>
          <w14:ligatures w14:val="none"/>
        </w:rPr>
        <w:t xml:space="preserve"> the categories, </w:t>
      </w:r>
      <w:r w:rsidR="004732E5" w:rsidRPr="007D4EE6">
        <w:rPr>
          <w:rFonts w:ascii="Times New Roman" w:eastAsia="Times New Roman" w:hAnsi="Times New Roman" w:cs="Times New Roman"/>
          <w:color w:val="000000"/>
          <w:kern w:val="0"/>
          <w14:ligatures w14:val="none"/>
        </w:rPr>
        <w:t xml:space="preserve">in which the </w:t>
      </w:r>
      <w:r w:rsidR="00926864" w:rsidRPr="007D4EE6">
        <w:rPr>
          <w:rFonts w:ascii="Times New Roman" w:eastAsia="Times New Roman" w:hAnsi="Times New Roman" w:cs="Times New Roman"/>
          <w:color w:val="000000"/>
          <w:kern w:val="0"/>
          <w14:ligatures w14:val="none"/>
        </w:rPr>
        <w:t>contestants mix</w:t>
      </w:r>
      <w:r w:rsidR="004732E5" w:rsidRPr="007D4EE6">
        <w:rPr>
          <w:rFonts w:ascii="Times New Roman" w:eastAsia="Times New Roman" w:hAnsi="Times New Roman" w:cs="Times New Roman"/>
          <w:color w:val="000000"/>
          <w:kern w:val="0"/>
          <w14:ligatures w14:val="none"/>
        </w:rPr>
        <w:t>ed</w:t>
      </w:r>
      <w:r w:rsidR="00926864" w:rsidRPr="007D4EE6">
        <w:rPr>
          <w:rFonts w:ascii="Times New Roman" w:eastAsia="Times New Roman" w:hAnsi="Times New Roman" w:cs="Times New Roman"/>
          <w:color w:val="000000"/>
          <w:kern w:val="0"/>
          <w14:ligatures w14:val="none"/>
        </w:rPr>
        <w:t xml:space="preserve"> up</w:t>
      </w:r>
      <w:r w:rsidRPr="007D4EE6">
        <w:rPr>
          <w:rFonts w:ascii="Times New Roman" w:eastAsia="Times New Roman" w:hAnsi="Times New Roman" w:cs="Times New Roman"/>
          <w:color w:val="000000"/>
          <w:kern w:val="0"/>
          <w14:ligatures w14:val="none"/>
        </w:rPr>
        <w:t xml:space="preserve"> “The Pen Is Mightier” </w:t>
      </w:r>
      <w:r w:rsidR="00926864" w:rsidRPr="007D4EE6">
        <w:rPr>
          <w:rFonts w:ascii="Times New Roman" w:eastAsia="Times New Roman" w:hAnsi="Times New Roman" w:cs="Times New Roman"/>
          <w:color w:val="000000"/>
          <w:kern w:val="0"/>
          <w14:ligatures w14:val="none"/>
        </w:rPr>
        <w:t>with</w:t>
      </w:r>
      <w:r w:rsidRPr="007D4EE6">
        <w:rPr>
          <w:rFonts w:ascii="Times New Roman" w:eastAsia="Times New Roman" w:hAnsi="Times New Roman" w:cs="Times New Roman"/>
          <w:color w:val="000000"/>
          <w:kern w:val="0"/>
          <w14:ligatures w14:val="none"/>
        </w:rPr>
        <w:t xml:space="preserve"> “The Penis Mightier,” “An Album Cover” </w:t>
      </w:r>
      <w:r w:rsidR="00926864" w:rsidRPr="007D4EE6">
        <w:rPr>
          <w:rFonts w:ascii="Times New Roman" w:eastAsia="Times New Roman" w:hAnsi="Times New Roman" w:cs="Times New Roman"/>
          <w:color w:val="000000"/>
          <w:kern w:val="0"/>
          <w14:ligatures w14:val="none"/>
        </w:rPr>
        <w:t>with</w:t>
      </w:r>
      <w:r w:rsidRPr="007D4EE6">
        <w:rPr>
          <w:rFonts w:ascii="Times New Roman" w:eastAsia="Times New Roman" w:hAnsi="Times New Roman" w:cs="Times New Roman"/>
          <w:color w:val="000000"/>
          <w:kern w:val="0"/>
          <w14:ligatures w14:val="none"/>
        </w:rPr>
        <w:t xml:space="preserve"> “Anal Bum Cover</w:t>
      </w:r>
      <w:r w:rsidR="00926864" w:rsidRPr="007D4EE6">
        <w:rPr>
          <w:rFonts w:ascii="Times New Roman" w:eastAsia="Times New Roman" w:hAnsi="Times New Roman" w:cs="Times New Roman"/>
          <w:color w:val="000000"/>
          <w:kern w:val="0"/>
          <w14:ligatures w14:val="none"/>
        </w:rPr>
        <w:t>,</w:t>
      </w:r>
      <w:r w:rsidR="00270627" w:rsidRPr="007D4EE6">
        <w:rPr>
          <w:rFonts w:ascii="Times New Roman" w:eastAsia="Times New Roman" w:hAnsi="Times New Roman" w:cs="Times New Roman"/>
          <w:color w:val="000000"/>
          <w:kern w:val="0"/>
          <w14:ligatures w14:val="none"/>
        </w:rPr>
        <w:t>”</w:t>
      </w:r>
      <w:r w:rsidR="00926864" w:rsidRPr="007D4EE6">
        <w:rPr>
          <w:rFonts w:ascii="Times New Roman" w:eastAsia="Times New Roman" w:hAnsi="Times New Roman" w:cs="Times New Roman"/>
          <w:color w:val="000000"/>
          <w:kern w:val="0"/>
          <w14:ligatures w14:val="none"/>
        </w:rPr>
        <w:t xml:space="preserve"> and “Catch These Men” with “Catch the Semen.” </w:t>
      </w:r>
      <w:r w:rsidRPr="007D4EE6">
        <w:rPr>
          <w:rFonts w:ascii="Times New Roman" w:eastAsia="Times New Roman" w:hAnsi="Times New Roman" w:cs="Times New Roman"/>
          <w:color w:val="222222"/>
          <w:kern w:val="0"/>
          <w:shd w:val="clear" w:color="auto" w:fill="FFFFFF"/>
          <w14:ligatures w14:val="none"/>
        </w:rPr>
        <w:t>Then there are the mix-ups that arise when writers forget to use the oxford comma, and a list of three things gets mixed up with one thing and its two descriptors. For example: </w:t>
      </w:r>
    </w:p>
    <w:p w14:paraId="492F1804" w14:textId="77777777" w:rsidR="003B0913" w:rsidRPr="007D4EE6" w:rsidRDefault="003B0913" w:rsidP="00C34BC0">
      <w:pPr>
        <w:numPr>
          <w:ilvl w:val="0"/>
          <w:numId w:val="6"/>
        </w:numPr>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shd w:val="clear" w:color="auto" w:fill="FFFFFF"/>
          <w14:ligatures w14:val="none"/>
        </w:rPr>
        <w:t>“Highlights of his global tour include encounters with Nelson Mandela, an 800-year-old demigod and a dildo collector.”</w:t>
      </w:r>
    </w:p>
    <w:p w14:paraId="2EB92AD8" w14:textId="77777777" w:rsidR="003B0913" w:rsidRPr="007D4EE6" w:rsidRDefault="003B0913" w:rsidP="00C34BC0">
      <w:pPr>
        <w:numPr>
          <w:ilvl w:val="0"/>
          <w:numId w:val="6"/>
        </w:numPr>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shd w:val="clear" w:color="auto" w:fill="FFFFFF"/>
          <w14:ligatures w14:val="none"/>
        </w:rPr>
        <w:t>“I’d like to dedicate this book to my parents, Ayn Rand and God.”</w:t>
      </w:r>
    </w:p>
    <w:p w14:paraId="687C6E6A" w14:textId="61DDEE9D" w:rsidR="003B0913" w:rsidRPr="007D4EE6" w:rsidRDefault="003B0913" w:rsidP="00C34BC0">
      <w:pPr>
        <w:numPr>
          <w:ilvl w:val="0"/>
          <w:numId w:val="6"/>
        </w:numPr>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color w:val="222222"/>
          <w:kern w:val="0"/>
          <w:shd w:val="clear" w:color="auto" w:fill="FFFFFF"/>
          <w14:ligatures w14:val="none"/>
        </w:rPr>
        <w:t>“I love my pets, chocolate and Elvis."</w:t>
      </w:r>
    </w:p>
    <w:p w14:paraId="3506C7B7" w14:textId="4453D1EE" w:rsidR="003B0913" w:rsidRPr="007D4EE6" w:rsidRDefault="003B0913" w:rsidP="00C34B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ab/>
        <w:t xml:space="preserve">Why are 1) and 2) funnier than 3)? Because the first two are costlier mix-ups—more damaging to the speaker’s reputation and perceived sanity (not to mention the reputations of Mandela and the Lord almighty) than the third. There is also a </w:t>
      </w:r>
      <w:r w:rsidRPr="007D4EE6">
        <w:rPr>
          <w:rFonts w:ascii="Times New Roman" w:eastAsia="Times New Roman" w:hAnsi="Times New Roman" w:cs="Times New Roman"/>
          <w:i/>
          <w:iCs/>
          <w:color w:val="222222"/>
          <w:kern w:val="0"/>
          <w:shd w:val="clear" w:color="auto" w:fill="FFFFFF"/>
          <w14:ligatures w14:val="none"/>
        </w:rPr>
        <w:t>larger misalignment</w:t>
      </w:r>
      <w:r w:rsidRPr="007D4EE6">
        <w:rPr>
          <w:rFonts w:ascii="Times New Roman" w:eastAsia="Times New Roman" w:hAnsi="Times New Roman" w:cs="Times New Roman"/>
          <w:color w:val="222222"/>
          <w:kern w:val="0"/>
          <w:shd w:val="clear" w:color="auto" w:fill="FFFFFF"/>
          <w14:ligatures w14:val="none"/>
        </w:rPr>
        <w:t xml:space="preserve"> between the intended and received meanings in 1) and 2) then there is in 3). Loving chocolate and Elvis and naming one’s pets “Chocolate” and “Elvis” are conceptually similar: we love our pets, and we name our pets after the things we love. But including Mandela in a list of memorable encounters is wildly different from transforming him into a dildo-obsessed deity, and dedicating a book to God and Ayn Rand is wildly different from claiming to be the </w:t>
      </w:r>
      <w:r w:rsidR="00270627" w:rsidRPr="007D4EE6">
        <w:rPr>
          <w:rFonts w:ascii="Times New Roman" w:eastAsia="Times New Roman" w:hAnsi="Times New Roman" w:cs="Times New Roman"/>
          <w:color w:val="222222"/>
          <w:kern w:val="0"/>
          <w:shd w:val="clear" w:color="auto" w:fill="FFFFFF"/>
          <w14:ligatures w14:val="none"/>
        </w:rPr>
        <w:t>Messiah</w:t>
      </w:r>
      <w:r w:rsidR="002B51E3"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and anointing a libertarian figurehead as the Virgin Mary. </w:t>
      </w:r>
    </w:p>
    <w:p w14:paraId="0E8FB1A5" w14:textId="23D3F06C" w:rsidR="003B0913" w:rsidRPr="007D4EE6" w:rsidRDefault="003B0913" w:rsidP="004C4E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shd w:val="clear" w:color="auto" w:fill="FFFFFF"/>
          <w14:ligatures w14:val="none"/>
        </w:rPr>
        <w:lastRenderedPageBreak/>
        <w:t>Physical comedy</w:t>
      </w:r>
    </w:p>
    <w:p w14:paraId="399ED205" w14:textId="651D7E1B"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Many humorous situations involve failures to </w:t>
      </w:r>
      <w:r w:rsidRPr="007D4EE6">
        <w:rPr>
          <w:rFonts w:ascii="Times New Roman" w:eastAsia="Times New Roman" w:hAnsi="Times New Roman" w:cs="Times New Roman"/>
          <w:i/>
          <w:iCs/>
          <w:color w:val="222222"/>
          <w:kern w:val="0"/>
          <w:shd w:val="clear" w:color="auto" w:fill="FFFFFF"/>
          <w14:ligatures w14:val="none"/>
        </w:rPr>
        <w:t xml:space="preserve">physically </w:t>
      </w:r>
      <w:r w:rsidRPr="007D4EE6">
        <w:rPr>
          <w:rFonts w:ascii="Times New Roman" w:eastAsia="Times New Roman" w:hAnsi="Times New Roman" w:cs="Times New Roman"/>
          <w:color w:val="222222"/>
          <w:kern w:val="0"/>
          <w:shd w:val="clear" w:color="auto" w:fill="FFFFFF"/>
          <w14:ligatures w14:val="none"/>
        </w:rPr>
        <w:t xml:space="preserve">coordinate with others. This might involve trying to high-five a teammate and missing, dancing out of sync with one’s partner, or dancing out of sync with the music itself (as in Elaine Bennice’s spasmodic dancing style in </w:t>
      </w:r>
      <w:r w:rsidRPr="007D4EE6">
        <w:rPr>
          <w:rFonts w:ascii="Times New Roman" w:eastAsia="Times New Roman" w:hAnsi="Times New Roman" w:cs="Times New Roman"/>
          <w:i/>
          <w:iCs/>
          <w:color w:val="222222"/>
          <w:kern w:val="0"/>
          <w:shd w:val="clear" w:color="auto" w:fill="FFFFFF"/>
          <w14:ligatures w14:val="none"/>
        </w:rPr>
        <w:t>Seinfeld</w:t>
      </w:r>
      <w:r w:rsidRPr="007D4EE6">
        <w:rPr>
          <w:rFonts w:ascii="Times New Roman" w:eastAsia="Times New Roman" w:hAnsi="Times New Roman" w:cs="Times New Roman"/>
          <w:color w:val="222222"/>
          <w:kern w:val="0"/>
          <w:shd w:val="clear" w:color="auto" w:fill="FFFFFF"/>
          <w14:ligatures w14:val="none"/>
        </w:rPr>
        <w:t>). If you and I are passing a ball back and forth, that requires mental coordination. We both need to know that the other one knows that we are ready to catch the ball. But if I suddenly get distracted by a pretty woman walking by, and the ball hits me in the face, our failure to coordinate becomes costly for me (especially if I’m trying to impress the woman) and humorous. Similar coordination failures occur when we wave at the wrong person o</w:t>
      </w:r>
      <w:r w:rsidR="00BA22CB" w:rsidRPr="007D4EE6">
        <w:rPr>
          <w:rFonts w:ascii="Times New Roman" w:eastAsia="Times New Roman" w:hAnsi="Times New Roman" w:cs="Times New Roman"/>
          <w:color w:val="222222"/>
          <w:kern w:val="0"/>
          <w:shd w:val="clear" w:color="auto" w:fill="FFFFFF"/>
          <w14:ligatures w14:val="none"/>
        </w:rPr>
        <w:t xml:space="preserve">r </w:t>
      </w:r>
      <w:r w:rsidRPr="007D4EE6">
        <w:rPr>
          <w:rFonts w:ascii="Times New Roman" w:eastAsia="Times New Roman" w:hAnsi="Times New Roman" w:cs="Times New Roman"/>
          <w:color w:val="222222"/>
          <w:kern w:val="0"/>
          <w:shd w:val="clear" w:color="auto" w:fill="FFFFFF"/>
          <w14:ligatures w14:val="none"/>
        </w:rPr>
        <w:t xml:space="preserve">endlessly teeter back and forth trying to pass each other in a hallway, as we saw in table </w:t>
      </w:r>
      <w:r w:rsidR="002249F7" w:rsidRPr="007D4EE6">
        <w:rPr>
          <w:rFonts w:ascii="Times New Roman" w:eastAsia="Times New Roman" w:hAnsi="Times New Roman" w:cs="Times New Roman"/>
          <w:color w:val="222222"/>
          <w:kern w:val="0"/>
          <w:shd w:val="clear" w:color="auto" w:fill="FFFFFF"/>
          <w14:ligatures w14:val="none"/>
        </w:rPr>
        <w:t>1</w:t>
      </w:r>
      <w:r w:rsidRPr="007D4EE6">
        <w:rPr>
          <w:rFonts w:ascii="Times New Roman" w:eastAsia="Times New Roman" w:hAnsi="Times New Roman" w:cs="Times New Roman"/>
          <w:color w:val="222222"/>
          <w:kern w:val="0"/>
          <w:shd w:val="clear" w:color="auto" w:fill="FFFFFF"/>
          <w14:ligatures w14:val="none"/>
        </w:rPr>
        <w:t>.</w:t>
      </w:r>
    </w:p>
    <w:p w14:paraId="1CEBE3CF" w14:textId="77777777"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The bungling of tools and gizmos is another popular source of physical comedy. Human-made artifacts represent a kind of coordination game between the designer and the user, and physical comedy often derives from mix-ups about what a tool is for or how to use it. For example, a cigar is meant to be lit on one side and inhaled from the other. A bidet is meant for washing </w:t>
      </w:r>
      <w:proofErr w:type="gramStart"/>
      <w:r w:rsidRPr="007D4EE6">
        <w:rPr>
          <w:rFonts w:ascii="Times New Roman" w:eastAsia="Times New Roman" w:hAnsi="Times New Roman" w:cs="Times New Roman"/>
          <w:color w:val="222222"/>
          <w:kern w:val="0"/>
          <w:shd w:val="clear" w:color="auto" w:fill="FFFFFF"/>
          <w14:ligatures w14:val="none"/>
        </w:rPr>
        <w:t>one’s</w:t>
      </w:r>
      <w:proofErr w:type="gramEnd"/>
      <w:r w:rsidRPr="007D4EE6">
        <w:rPr>
          <w:rFonts w:ascii="Times New Roman" w:eastAsia="Times New Roman" w:hAnsi="Times New Roman" w:cs="Times New Roman"/>
          <w:color w:val="222222"/>
          <w:kern w:val="0"/>
          <w:shd w:val="clear" w:color="auto" w:fill="FFFFFF"/>
          <w14:ligatures w14:val="none"/>
        </w:rPr>
        <w:t xml:space="preserve"> rear-end. Potpourri is meant for decoration. But the user might get mixed up and insert the lit end of a cigar into his mouth (as Kramer does while trying to appear classy in an episode of </w:t>
      </w:r>
      <w:r w:rsidRPr="007D4EE6">
        <w:rPr>
          <w:rFonts w:ascii="Times New Roman" w:eastAsia="Times New Roman" w:hAnsi="Times New Roman" w:cs="Times New Roman"/>
          <w:i/>
          <w:iCs/>
          <w:color w:val="222222"/>
          <w:kern w:val="0"/>
          <w:shd w:val="clear" w:color="auto" w:fill="FFFFFF"/>
          <w14:ligatures w14:val="none"/>
        </w:rPr>
        <w:t>Seinfeld</w:t>
      </w:r>
      <w:r w:rsidRPr="007D4EE6">
        <w:rPr>
          <w:rFonts w:ascii="Times New Roman" w:eastAsia="Times New Roman" w:hAnsi="Times New Roman" w:cs="Times New Roman"/>
          <w:color w:val="222222"/>
          <w:kern w:val="0"/>
          <w:shd w:val="clear" w:color="auto" w:fill="FFFFFF"/>
          <w14:ligatures w14:val="none"/>
        </w:rPr>
        <w:t xml:space="preserve">), innocently drink from a bidet (as Mick Dundee does in </w:t>
      </w:r>
      <w:r w:rsidRPr="007D4EE6">
        <w:rPr>
          <w:rFonts w:ascii="Times New Roman" w:eastAsia="Times New Roman" w:hAnsi="Times New Roman" w:cs="Times New Roman"/>
          <w:i/>
          <w:iCs/>
          <w:color w:val="222222"/>
          <w:kern w:val="0"/>
          <w:shd w:val="clear" w:color="auto" w:fill="FFFFFF"/>
          <w14:ligatures w14:val="none"/>
        </w:rPr>
        <w:t>Crocodile Dundee</w:t>
      </w:r>
      <w:r w:rsidRPr="007D4EE6">
        <w:rPr>
          <w:rFonts w:ascii="Times New Roman" w:eastAsia="Times New Roman" w:hAnsi="Times New Roman" w:cs="Times New Roman"/>
          <w:color w:val="222222"/>
          <w:kern w:val="0"/>
          <w:shd w:val="clear" w:color="auto" w:fill="FFFFFF"/>
          <w14:ligatures w14:val="none"/>
        </w:rPr>
        <w:t xml:space="preserve">), or casually munch on a handful of potpourri (as Joey does in an episode of </w:t>
      </w:r>
      <w:r w:rsidRPr="007D4EE6">
        <w:rPr>
          <w:rFonts w:ascii="Times New Roman" w:eastAsia="Times New Roman" w:hAnsi="Times New Roman" w:cs="Times New Roman"/>
          <w:i/>
          <w:iCs/>
          <w:color w:val="222222"/>
          <w:kern w:val="0"/>
          <w:shd w:val="clear" w:color="auto" w:fill="FFFFFF"/>
          <w14:ligatures w14:val="none"/>
        </w:rPr>
        <w:t>Friends</w:t>
      </w:r>
      <w:r w:rsidRPr="007D4EE6">
        <w:rPr>
          <w:rFonts w:ascii="Times New Roman" w:eastAsia="Times New Roman" w:hAnsi="Times New Roman" w:cs="Times New Roman"/>
          <w:color w:val="222222"/>
          <w:kern w:val="0"/>
          <w:shd w:val="clear" w:color="auto" w:fill="FFFFFF"/>
          <w14:ligatures w14:val="none"/>
        </w:rPr>
        <w:t>). Other artifact-related mix-ups include missing the chair as the waiter pulls it out for you, continuing to pour wine into a glass after it overflows (perhaps because one is distracted by cleavage), or forgetting to pull one’s thumb away before hammering a nail.</w:t>
      </w:r>
    </w:p>
    <w:p w14:paraId="208F3572" w14:textId="2D64691C"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Physical comedy is also rife with substances, sizes, or bodily states that get mixed up. One might confuse a bit of semen dangling from a man’s ear for a bit of hair gel (as in the gross-</w:t>
      </w:r>
      <w:r w:rsidRPr="007D4EE6">
        <w:rPr>
          <w:rFonts w:ascii="Times New Roman" w:eastAsia="Times New Roman" w:hAnsi="Times New Roman" w:cs="Times New Roman"/>
          <w:color w:val="222222"/>
          <w:kern w:val="0"/>
          <w:shd w:val="clear" w:color="auto" w:fill="FFFFFF"/>
          <w14:ligatures w14:val="none"/>
        </w:rPr>
        <w:lastRenderedPageBreak/>
        <w:t xml:space="preserve">out moment from </w:t>
      </w:r>
      <w:r w:rsidRPr="007D4EE6">
        <w:rPr>
          <w:rFonts w:ascii="Times New Roman" w:eastAsia="Times New Roman" w:hAnsi="Times New Roman" w:cs="Times New Roman"/>
          <w:i/>
          <w:iCs/>
          <w:color w:val="222222"/>
          <w:kern w:val="0"/>
          <w:shd w:val="clear" w:color="auto" w:fill="FFFFFF"/>
          <w14:ligatures w14:val="none"/>
        </w:rPr>
        <w:t>There’s Something about Mary</w:t>
      </w:r>
      <w:r w:rsidRPr="007D4EE6">
        <w:rPr>
          <w:rFonts w:ascii="Times New Roman" w:eastAsia="Times New Roman" w:hAnsi="Times New Roman" w:cs="Times New Roman"/>
          <w:color w:val="222222"/>
          <w:kern w:val="0"/>
          <w:shd w:val="clear" w:color="auto" w:fill="FFFFFF"/>
          <w14:ligatures w14:val="none"/>
        </w:rPr>
        <w:t xml:space="preserve">), a bottle of urine for a bottle of beer (as in </w:t>
      </w:r>
      <w:r w:rsidRPr="007D4EE6">
        <w:rPr>
          <w:rFonts w:ascii="Times New Roman" w:eastAsia="Times New Roman" w:hAnsi="Times New Roman" w:cs="Times New Roman"/>
          <w:i/>
          <w:iCs/>
          <w:color w:val="222222"/>
          <w:kern w:val="0"/>
          <w:shd w:val="clear" w:color="auto" w:fill="FFFFFF"/>
          <w14:ligatures w14:val="none"/>
        </w:rPr>
        <w:t>Dumb and Dumber</w:t>
      </w:r>
      <w:r w:rsidRPr="007D4EE6">
        <w:rPr>
          <w:rFonts w:ascii="Times New Roman" w:eastAsia="Times New Roman" w:hAnsi="Times New Roman" w:cs="Times New Roman"/>
          <w:color w:val="222222"/>
          <w:kern w:val="0"/>
          <w:shd w:val="clear" w:color="auto" w:fill="FFFFFF"/>
          <w14:ligatures w14:val="none"/>
        </w:rPr>
        <w:t xml:space="preserve">), congenital dwarfism for childhood (as in the darkly comedic finale of </w:t>
      </w:r>
      <w:r w:rsidRPr="007D4EE6">
        <w:rPr>
          <w:rFonts w:ascii="Times New Roman" w:eastAsia="Times New Roman" w:hAnsi="Times New Roman" w:cs="Times New Roman"/>
          <w:i/>
          <w:iCs/>
          <w:color w:val="222222"/>
          <w:kern w:val="0"/>
          <w:shd w:val="clear" w:color="auto" w:fill="FFFFFF"/>
          <w14:ligatures w14:val="none"/>
        </w:rPr>
        <w:t>In Bruges</w:t>
      </w:r>
      <w:r w:rsidRPr="007D4EE6">
        <w:rPr>
          <w:rFonts w:ascii="Times New Roman" w:eastAsia="Times New Roman" w:hAnsi="Times New Roman" w:cs="Times New Roman"/>
          <w:color w:val="222222"/>
          <w:kern w:val="0"/>
          <w:shd w:val="clear" w:color="auto" w:fill="FFFFFF"/>
          <w14:ligatures w14:val="none"/>
        </w:rPr>
        <w:t xml:space="preserve">), a </w:t>
      </w:r>
      <w:r w:rsidR="002B51E3"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pants tent</w:t>
      </w:r>
      <w:r w:rsidR="002B51E3"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for an erection (as in the pilot of </w:t>
      </w:r>
      <w:r w:rsidRPr="007D4EE6">
        <w:rPr>
          <w:rFonts w:ascii="Times New Roman" w:eastAsia="Times New Roman" w:hAnsi="Times New Roman" w:cs="Times New Roman"/>
          <w:i/>
          <w:iCs/>
          <w:color w:val="222222"/>
          <w:kern w:val="0"/>
          <w:shd w:val="clear" w:color="auto" w:fill="FFFFFF"/>
          <w14:ligatures w14:val="none"/>
        </w:rPr>
        <w:t>Curb Your Enthusiasm</w:t>
      </w:r>
      <w:r w:rsidRPr="007D4EE6">
        <w:rPr>
          <w:rFonts w:ascii="Times New Roman" w:eastAsia="Times New Roman" w:hAnsi="Times New Roman" w:cs="Times New Roman"/>
          <w:color w:val="222222"/>
          <w:kern w:val="0"/>
          <w:shd w:val="clear" w:color="auto" w:fill="FFFFFF"/>
          <w14:ligatures w14:val="none"/>
        </w:rPr>
        <w:t xml:space="preserve">), a small man when seated for a large man when standing (as when Marty McFly unwittingly picks a fight with the enormous Biff in </w:t>
      </w:r>
      <w:r w:rsidRPr="007D4EE6">
        <w:rPr>
          <w:rFonts w:ascii="Times New Roman" w:eastAsia="Times New Roman" w:hAnsi="Times New Roman" w:cs="Times New Roman"/>
          <w:i/>
          <w:iCs/>
          <w:color w:val="222222"/>
          <w:kern w:val="0"/>
          <w:shd w:val="clear" w:color="auto" w:fill="FFFFFF"/>
          <w14:ligatures w14:val="none"/>
        </w:rPr>
        <w:t>Back to the Future</w:t>
      </w:r>
      <w:r w:rsidRPr="007D4EE6">
        <w:rPr>
          <w:rFonts w:ascii="Times New Roman" w:eastAsia="Times New Roman" w:hAnsi="Times New Roman" w:cs="Times New Roman"/>
          <w:color w:val="222222"/>
          <w:kern w:val="0"/>
          <w:shd w:val="clear" w:color="auto" w:fill="FFFFFF"/>
          <w14:ligatures w14:val="none"/>
        </w:rPr>
        <w:t xml:space="preserve">), </w:t>
      </w:r>
      <w:r w:rsidR="00BA22CB" w:rsidRPr="007D4EE6">
        <w:rPr>
          <w:rFonts w:ascii="Times New Roman" w:eastAsia="Times New Roman" w:hAnsi="Times New Roman" w:cs="Times New Roman"/>
          <w:color w:val="222222"/>
          <w:kern w:val="0"/>
          <w:shd w:val="clear" w:color="auto" w:fill="FFFFFF"/>
          <w14:ligatures w14:val="none"/>
        </w:rPr>
        <w:t xml:space="preserve">and </w:t>
      </w:r>
      <w:r w:rsidRPr="007D4EE6">
        <w:rPr>
          <w:rFonts w:ascii="Times New Roman" w:eastAsia="Times New Roman" w:hAnsi="Times New Roman" w:cs="Times New Roman"/>
          <w:color w:val="222222"/>
          <w:kern w:val="0"/>
          <w:shd w:val="clear" w:color="auto" w:fill="FFFFFF"/>
          <w14:ligatures w14:val="none"/>
        </w:rPr>
        <w:t xml:space="preserve">an inadequate-sized penis for a normal-sized penis afflicted with </w:t>
      </w:r>
      <w:r w:rsidR="002B51E3"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shrinkage</w:t>
      </w:r>
      <w:r w:rsidR="002B51E3"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(as in the classic episode of </w:t>
      </w:r>
      <w:r w:rsidRPr="007D4EE6">
        <w:rPr>
          <w:rFonts w:ascii="Times New Roman" w:eastAsia="Times New Roman" w:hAnsi="Times New Roman" w:cs="Times New Roman"/>
          <w:i/>
          <w:iCs/>
          <w:color w:val="222222"/>
          <w:kern w:val="0"/>
          <w:shd w:val="clear" w:color="auto" w:fill="FFFFFF"/>
          <w14:ligatures w14:val="none"/>
        </w:rPr>
        <w:t>Seinfeld</w:t>
      </w:r>
      <w:r w:rsidRPr="007D4EE6">
        <w:rPr>
          <w:rFonts w:ascii="Times New Roman" w:eastAsia="Times New Roman" w:hAnsi="Times New Roman" w:cs="Times New Roman"/>
          <w:color w:val="222222"/>
          <w:kern w:val="0"/>
          <w:shd w:val="clear" w:color="auto" w:fill="FFFFFF"/>
          <w14:ligatures w14:val="none"/>
        </w:rPr>
        <w:t>)</w:t>
      </w:r>
      <w:r w:rsidR="00BA22CB" w:rsidRPr="007D4EE6">
        <w:rPr>
          <w:rFonts w:ascii="Times New Roman" w:eastAsia="Times New Roman" w:hAnsi="Times New Roman" w:cs="Times New Roman"/>
          <w:color w:val="222222"/>
          <w:kern w:val="0"/>
          <w:shd w:val="clear" w:color="auto" w:fill="FFFFFF"/>
          <w14:ligatures w14:val="none"/>
        </w:rPr>
        <w:t>.</w:t>
      </w:r>
    </w:p>
    <w:p w14:paraId="31022790" w14:textId="3D6F41A8"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An additional layer to physical comedy might derive from the struggle to coordinate among observers in the aftermath of a fall, collision, or projectile impact. Has a serious injury taken place? Is the person dead or unconscious? Or have they merely slipped on a banana peel, walked into a glass door, or gotten hit in the back of the head with an orange (as in the alleged </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run-by fruiting</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in </w:t>
      </w:r>
      <w:r w:rsidRPr="007D4EE6">
        <w:rPr>
          <w:rFonts w:ascii="Times New Roman" w:eastAsia="Times New Roman" w:hAnsi="Times New Roman" w:cs="Times New Roman"/>
          <w:i/>
          <w:iCs/>
          <w:color w:val="222222"/>
          <w:kern w:val="0"/>
          <w:shd w:val="clear" w:color="auto" w:fill="FFFFFF"/>
          <w14:ligatures w14:val="none"/>
        </w:rPr>
        <w:t>Mrs. Doubtfire</w:t>
      </w:r>
      <w:r w:rsidRPr="007D4EE6">
        <w:rPr>
          <w:rFonts w:ascii="Times New Roman" w:eastAsia="Times New Roman" w:hAnsi="Times New Roman" w:cs="Times New Roman"/>
          <w:color w:val="222222"/>
          <w:kern w:val="0"/>
          <w:shd w:val="clear" w:color="auto" w:fill="FFFFFF"/>
          <w14:ligatures w14:val="none"/>
        </w:rPr>
        <w:t xml:space="preserve">)? Here the humor may derive from an anticipated mix-up, either between the stunned victim and their audience, or between each member of the audience and each other, about whether a severe injury has taken place. Either mix-up—between the severe and the minor, or between the minor and the severe—would be costly. One does not want to call the paramedics in the aftermath of a run-by fruiting, nor point and laugh at the fallen clown on stilts, as blood comes out of his mouth, as in the darkly comedic moment from </w:t>
      </w:r>
      <w:r w:rsidRPr="007D4EE6">
        <w:rPr>
          <w:rFonts w:ascii="Times New Roman" w:eastAsia="Times New Roman" w:hAnsi="Times New Roman" w:cs="Times New Roman"/>
          <w:i/>
          <w:iCs/>
          <w:color w:val="222222"/>
          <w:kern w:val="0"/>
          <w:shd w:val="clear" w:color="auto" w:fill="FFFFFF"/>
          <w14:ligatures w14:val="none"/>
        </w:rPr>
        <w:t>Billy Madison.</w:t>
      </w:r>
    </w:p>
    <w:p w14:paraId="3BC37198" w14:textId="670D639C" w:rsidR="003B0913" w:rsidRPr="007D4EE6" w:rsidRDefault="003B0913" w:rsidP="008B73D5">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The final layer of physical comedy may come from a schism in the human mind—a conflict between two ways of representing reality—described by Pinker in How the Mind Works (</w:t>
      </w:r>
      <w:r w:rsidR="00051D0F" w:rsidRPr="007D4EE6">
        <w:rPr>
          <w:rFonts w:ascii="Times New Roman" w:eastAsia="Times New Roman" w:hAnsi="Times New Roman" w:cs="Times New Roman"/>
          <w:color w:val="222222"/>
          <w:kern w:val="0"/>
          <w:shd w:val="clear" w:color="auto" w:fill="FFFFFF"/>
          <w14:ligatures w14:val="none"/>
        </w:rPr>
        <w:t>1997</w:t>
      </w:r>
      <w:r w:rsidR="00AA7271" w:rsidRPr="007D4EE6">
        <w:rPr>
          <w:rFonts w:ascii="Times New Roman" w:eastAsia="Times New Roman" w:hAnsi="Times New Roman" w:cs="Times New Roman"/>
          <w:color w:val="222222"/>
          <w:kern w:val="0"/>
          <w:shd w:val="clear" w:color="auto" w:fill="FFFFFF"/>
          <w14:ligatures w14:val="none"/>
        </w:rPr>
        <w:t>, p. 550</w:t>
      </w:r>
      <w:r w:rsidRPr="007D4EE6">
        <w:rPr>
          <w:rFonts w:ascii="Times New Roman" w:eastAsia="Times New Roman" w:hAnsi="Times New Roman" w:cs="Times New Roman"/>
          <w:color w:val="222222"/>
          <w:kern w:val="0"/>
          <w:shd w:val="clear" w:color="auto" w:fill="FFFFFF"/>
          <w14:ligatures w14:val="none"/>
        </w:rPr>
        <w:t>): </w:t>
      </w:r>
    </w:p>
    <w:p w14:paraId="53E99D59" w14:textId="77777777"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“Slapstick humor runs off the clash between a psychological frame, in which a person is </w:t>
      </w:r>
    </w:p>
    <w:p w14:paraId="444643F6" w14:textId="77777777"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a locus of beliefs and desires, and a physical frame, in which a person is a hunk of </w:t>
      </w:r>
    </w:p>
    <w:p w14:paraId="549C7CAD" w14:textId="0E0E41F7" w:rsidR="003B0913" w:rsidRPr="007D4EE6" w:rsidRDefault="003B0913" w:rsidP="008B73D5">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matter obeying the laws of physics.”</w:t>
      </w:r>
    </w:p>
    <w:p w14:paraId="34A2D4C2" w14:textId="7E40635B" w:rsidR="003B0913" w:rsidRPr="007D4EE6" w:rsidRDefault="003B0913" w:rsidP="00C34B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lastRenderedPageBreak/>
        <w:tab/>
        <w:t xml:space="preserve">Pinker used the word “clash,” but I think it is more insightful to </w:t>
      </w:r>
      <w:r w:rsidR="00BA22CB" w:rsidRPr="007D4EE6">
        <w:rPr>
          <w:rFonts w:ascii="Times New Roman" w:eastAsia="Times New Roman" w:hAnsi="Times New Roman" w:cs="Times New Roman"/>
          <w:color w:val="222222"/>
          <w:kern w:val="0"/>
          <w:shd w:val="clear" w:color="auto" w:fill="FFFFFF"/>
          <w14:ligatures w14:val="none"/>
        </w:rPr>
        <w:t>us</w:t>
      </w:r>
      <w:r w:rsidRPr="007D4EE6">
        <w:rPr>
          <w:rFonts w:ascii="Times New Roman" w:eastAsia="Times New Roman" w:hAnsi="Times New Roman" w:cs="Times New Roman"/>
          <w:color w:val="222222"/>
          <w:kern w:val="0"/>
          <w:shd w:val="clear" w:color="auto" w:fill="FFFFFF"/>
          <w14:ligatures w14:val="none"/>
        </w:rPr>
        <w:t xml:space="preserve">e the word with “mix-up.” </w:t>
      </w:r>
      <w:r w:rsidR="00270627" w:rsidRPr="007D4EE6">
        <w:rPr>
          <w:rFonts w:ascii="Times New Roman" w:eastAsia="Times New Roman" w:hAnsi="Times New Roman" w:cs="Times New Roman"/>
          <w:color w:val="222222"/>
          <w:kern w:val="0"/>
          <w:shd w:val="clear" w:color="auto" w:fill="FFFFFF"/>
          <w14:ligatures w14:val="none"/>
        </w:rPr>
        <w:t>Mentally f</w:t>
      </w:r>
      <w:r w:rsidRPr="007D4EE6">
        <w:rPr>
          <w:rFonts w:ascii="Times New Roman" w:eastAsia="Times New Roman" w:hAnsi="Times New Roman" w:cs="Times New Roman"/>
          <w:color w:val="222222"/>
          <w:kern w:val="0"/>
          <w:shd w:val="clear" w:color="auto" w:fill="FFFFFF"/>
          <w14:ligatures w14:val="none"/>
        </w:rPr>
        <w:t xml:space="preserve">raming a situation in the same way as others is a coordination game with significant costs: a surgeon in the operating theater would not want to tearfully apologize to the body he is cutting open, and a pair of dear friends would not want to treat each other as </w:t>
      </w:r>
      <w:r w:rsidR="003A7937" w:rsidRPr="007D4EE6">
        <w:rPr>
          <w:rFonts w:ascii="Times New Roman" w:eastAsia="Times New Roman" w:hAnsi="Times New Roman" w:cs="Times New Roman"/>
          <w:color w:val="222222"/>
          <w:kern w:val="0"/>
          <w:shd w:val="clear" w:color="auto" w:fill="FFFFFF"/>
          <w14:ligatures w14:val="none"/>
        </w:rPr>
        <w:t>coat hangers</w:t>
      </w:r>
      <w:r w:rsidRPr="007D4EE6">
        <w:rPr>
          <w:rFonts w:ascii="Times New Roman" w:eastAsia="Times New Roman" w:hAnsi="Times New Roman" w:cs="Times New Roman"/>
          <w:color w:val="222222"/>
          <w:kern w:val="0"/>
          <w:shd w:val="clear" w:color="auto" w:fill="FFFFFF"/>
          <w14:ligatures w14:val="none"/>
        </w:rPr>
        <w:t>, footrests, or bongo drums. When we sense a potential mix-up between two compelling frames of a situation—like a</w:t>
      </w:r>
      <w:r w:rsidR="00CE44A4" w:rsidRPr="007D4EE6">
        <w:rPr>
          <w:rFonts w:ascii="Times New Roman" w:eastAsia="Times New Roman" w:hAnsi="Times New Roman" w:cs="Times New Roman"/>
          <w:color w:val="222222"/>
          <w:kern w:val="0"/>
          <w:shd w:val="clear" w:color="auto" w:fill="FFFFFF"/>
          <w14:ligatures w14:val="none"/>
        </w:rPr>
        <w:t xml:space="preserve">n important </w:t>
      </w:r>
      <w:r w:rsidRPr="007D4EE6">
        <w:rPr>
          <w:rFonts w:ascii="Times New Roman" w:eastAsia="Times New Roman" w:hAnsi="Times New Roman" w:cs="Times New Roman"/>
          <w:color w:val="222222"/>
          <w:kern w:val="0"/>
          <w:shd w:val="clear" w:color="auto" w:fill="FFFFFF"/>
          <w14:ligatures w14:val="none"/>
        </w:rPr>
        <w:t>businessman on his way to an important meeting and a hunk of matter obeying the l</w:t>
      </w:r>
      <w:r w:rsidR="00BA22CB" w:rsidRPr="007D4EE6">
        <w:rPr>
          <w:rFonts w:ascii="Times New Roman" w:eastAsia="Times New Roman" w:hAnsi="Times New Roman" w:cs="Times New Roman"/>
          <w:color w:val="222222"/>
          <w:kern w:val="0"/>
          <w:shd w:val="clear" w:color="auto" w:fill="FFFFFF"/>
          <w14:ligatures w14:val="none"/>
        </w:rPr>
        <w:t>a</w:t>
      </w:r>
      <w:r w:rsidRPr="007D4EE6">
        <w:rPr>
          <w:rFonts w:ascii="Times New Roman" w:eastAsia="Times New Roman" w:hAnsi="Times New Roman" w:cs="Times New Roman"/>
          <w:color w:val="222222"/>
          <w:kern w:val="0"/>
          <w:shd w:val="clear" w:color="auto" w:fill="FFFFFF"/>
          <w14:ligatures w14:val="none"/>
        </w:rPr>
        <w:t>ws of physics—the instinctive response is to laugh. </w:t>
      </w:r>
    </w:p>
    <w:p w14:paraId="64AA73C8" w14:textId="0598159E" w:rsidR="003B0913" w:rsidRPr="007D4EE6" w:rsidRDefault="003B0913" w:rsidP="00C34B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shd w:val="clear" w:color="auto" w:fill="FFFFFF"/>
          <w14:ligatures w14:val="none"/>
        </w:rPr>
        <w:t>Breaking all the rules</w:t>
      </w:r>
    </w:p>
    <w:p w14:paraId="7A28B6F0" w14:textId="10A4EFBE" w:rsidR="003B0913" w:rsidRPr="007D4EE6" w:rsidRDefault="003B0913" w:rsidP="00C34B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ab/>
        <w:t xml:space="preserve">Rules have functions as well as artifacts, and one can become just as easily mixed-up about them. One might confuse the letter of the law for its spirit, as when the duo from </w:t>
      </w:r>
      <w:r w:rsidRPr="007D4EE6">
        <w:rPr>
          <w:rFonts w:ascii="Times New Roman" w:eastAsia="Times New Roman" w:hAnsi="Times New Roman" w:cs="Times New Roman"/>
          <w:i/>
          <w:iCs/>
          <w:color w:val="222222"/>
          <w:kern w:val="0"/>
          <w:shd w:val="clear" w:color="auto" w:fill="FFFFFF"/>
          <w14:ligatures w14:val="none"/>
        </w:rPr>
        <w:t>Dumb and Dumber</w:t>
      </w:r>
      <w:r w:rsidRPr="007D4EE6">
        <w:rPr>
          <w:rFonts w:ascii="Times New Roman" w:eastAsia="Times New Roman" w:hAnsi="Times New Roman" w:cs="Times New Roman"/>
          <w:color w:val="222222"/>
          <w:kern w:val="0"/>
          <w:shd w:val="clear" w:color="auto" w:fill="FFFFFF"/>
          <w14:ligatures w14:val="none"/>
        </w:rPr>
        <w:t xml:space="preserve"> deny stealing cash from a briefcase becaus</w:t>
      </w:r>
      <w:r w:rsidR="005114AF" w:rsidRPr="007D4EE6">
        <w:rPr>
          <w:rFonts w:ascii="Times New Roman" w:eastAsia="Times New Roman" w:hAnsi="Times New Roman" w:cs="Times New Roman"/>
          <w:color w:val="222222"/>
          <w:kern w:val="0"/>
          <w:shd w:val="clear" w:color="auto" w:fill="FFFFFF"/>
          <w14:ligatures w14:val="none"/>
        </w:rPr>
        <w:t>e</w:t>
      </w:r>
      <w:r w:rsidRPr="007D4EE6">
        <w:rPr>
          <w:rFonts w:ascii="Times New Roman" w:eastAsia="Times New Roman" w:hAnsi="Times New Roman" w:cs="Times New Roman"/>
          <w:color w:val="222222"/>
          <w:kern w:val="0"/>
          <w:shd w:val="clear" w:color="auto" w:fill="FFFFFF"/>
          <w14:ligatures w14:val="none"/>
        </w:rPr>
        <w:t xml:space="preserve"> they replaced the stolen bills with IOUs. Or one might confuse the spirit of the law for its letter, as in the awkward scene from </w:t>
      </w:r>
      <w:r w:rsidRPr="007D4EE6">
        <w:rPr>
          <w:rFonts w:ascii="Times New Roman" w:eastAsia="Times New Roman" w:hAnsi="Times New Roman" w:cs="Times New Roman"/>
          <w:i/>
          <w:iCs/>
          <w:color w:val="222222"/>
          <w:kern w:val="0"/>
          <w:shd w:val="clear" w:color="auto" w:fill="FFFFFF"/>
          <w14:ligatures w14:val="none"/>
        </w:rPr>
        <w:t xml:space="preserve">Office Space </w:t>
      </w:r>
      <w:r w:rsidRPr="007D4EE6">
        <w:rPr>
          <w:rFonts w:ascii="Times New Roman" w:eastAsia="Times New Roman" w:hAnsi="Times New Roman" w:cs="Times New Roman"/>
          <w:color w:val="222222"/>
          <w:kern w:val="0"/>
          <w:shd w:val="clear" w:color="auto" w:fill="FFFFFF"/>
          <w14:ligatures w14:val="none"/>
        </w:rPr>
        <w:t xml:space="preserve">where the manager of a </w:t>
      </w:r>
      <w:r w:rsidR="00DB1A80" w:rsidRPr="007D4EE6">
        <w:rPr>
          <w:rFonts w:ascii="Times New Roman" w:eastAsia="Times New Roman" w:hAnsi="Times New Roman" w:cs="Times New Roman"/>
          <w:color w:val="222222"/>
          <w:kern w:val="0"/>
          <w:shd w:val="clear" w:color="auto" w:fill="FFFFFF"/>
          <w14:ligatures w14:val="none"/>
        </w:rPr>
        <w:t>Tchotchke’s</w:t>
      </w:r>
      <w:r w:rsidR="0010688A"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 xml:space="preserve">restaurant tries to reprimand a waitress for wearing the minimum number of pieces of flare. Or one might mix up an actual law with a nonexistent law, as when the feckless attorney from </w:t>
      </w:r>
      <w:r w:rsidRPr="007D4EE6">
        <w:rPr>
          <w:rFonts w:ascii="Times New Roman" w:eastAsia="Times New Roman" w:hAnsi="Times New Roman" w:cs="Times New Roman"/>
          <w:i/>
          <w:iCs/>
          <w:color w:val="222222"/>
          <w:kern w:val="0"/>
          <w:shd w:val="clear" w:color="auto" w:fill="FFFFFF"/>
          <w14:ligatures w14:val="none"/>
        </w:rPr>
        <w:t>Arrested Development</w:t>
      </w:r>
      <w:r w:rsidRPr="007D4EE6">
        <w:rPr>
          <w:rFonts w:ascii="Times New Roman" w:eastAsia="Times New Roman" w:hAnsi="Times New Roman" w:cs="Times New Roman"/>
          <w:color w:val="222222"/>
          <w:kern w:val="0"/>
          <w:shd w:val="clear" w:color="auto" w:fill="FFFFFF"/>
          <w14:ligatures w14:val="none"/>
        </w:rPr>
        <w:t xml:space="preserve"> confidently declared that a husband and wife cannot be accused of the same crime—a mix-up with spousal testimonial privilege, where a husband cannot be forced to testify against his wife.</w:t>
      </w:r>
    </w:p>
    <w:p w14:paraId="06FF1BFD" w14:textId="2AE1DAB9" w:rsidR="003B0913" w:rsidRPr="007D4EE6" w:rsidRDefault="003B0913" w:rsidP="00C34B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          Morality is another set of rules that are rife with the possibility of perilous misunderstandings. Moral rules are (supposedly) designed to be followed and enforced to benefit the larger community. But there’s a tempting mix-up here: one can foolishly think a moral rule is designed to be enforced (but not followed) to </w:t>
      </w:r>
      <w:r w:rsidR="008B73D5" w:rsidRPr="007D4EE6">
        <w:rPr>
          <w:rFonts w:ascii="Times New Roman" w:eastAsia="Times New Roman" w:hAnsi="Times New Roman" w:cs="Times New Roman"/>
          <w:color w:val="222222"/>
          <w:kern w:val="0"/>
          <w:shd w:val="clear" w:color="auto" w:fill="FFFFFF"/>
          <w14:ligatures w14:val="none"/>
        </w:rPr>
        <w:t>enrich</w:t>
      </w:r>
      <w:r w:rsidRPr="007D4EE6">
        <w:rPr>
          <w:rFonts w:ascii="Times New Roman" w:eastAsia="Times New Roman" w:hAnsi="Times New Roman" w:cs="Times New Roman"/>
          <w:color w:val="222222"/>
          <w:kern w:val="0"/>
          <w:shd w:val="clear" w:color="auto" w:fill="FFFFFF"/>
          <w14:ligatures w14:val="none"/>
        </w:rPr>
        <w:t xml:space="preserve"> oneself (but not the larger community). This can lead to one’s peers being mixed-up about one’s virtue: they might think one is upstanding for enforcing the rule when one is </w:t>
      </w:r>
      <w:r w:rsidR="002B51E3" w:rsidRPr="007D4EE6">
        <w:rPr>
          <w:rFonts w:ascii="Times New Roman" w:eastAsia="Times New Roman" w:hAnsi="Times New Roman" w:cs="Times New Roman"/>
          <w:color w:val="222222"/>
          <w:kern w:val="0"/>
          <w:shd w:val="clear" w:color="auto" w:fill="FFFFFF"/>
          <w14:ligatures w14:val="none"/>
        </w:rPr>
        <w:t>treacherous</w:t>
      </w:r>
      <w:r w:rsidRPr="007D4EE6">
        <w:rPr>
          <w:rFonts w:ascii="Times New Roman" w:eastAsia="Times New Roman" w:hAnsi="Times New Roman" w:cs="Times New Roman"/>
          <w:color w:val="222222"/>
          <w:kern w:val="0"/>
          <w:shd w:val="clear" w:color="auto" w:fill="FFFFFF"/>
          <w14:ligatures w14:val="none"/>
        </w:rPr>
        <w:t xml:space="preserve"> for flouting it. These coordination failures are part of </w:t>
      </w:r>
      <w:r w:rsidRPr="007D4EE6">
        <w:rPr>
          <w:rFonts w:ascii="Times New Roman" w:eastAsia="Times New Roman" w:hAnsi="Times New Roman" w:cs="Times New Roman"/>
          <w:color w:val="222222"/>
          <w:kern w:val="0"/>
          <w:shd w:val="clear" w:color="auto" w:fill="FFFFFF"/>
          <w14:ligatures w14:val="none"/>
        </w:rPr>
        <w:lastRenderedPageBreak/>
        <w:t xml:space="preserve">what we call </w:t>
      </w:r>
      <w:r w:rsidRPr="007D4EE6">
        <w:rPr>
          <w:rFonts w:ascii="Times New Roman" w:eastAsia="Times New Roman" w:hAnsi="Times New Roman" w:cs="Times New Roman"/>
          <w:i/>
          <w:iCs/>
          <w:color w:val="222222"/>
          <w:kern w:val="0"/>
          <w:shd w:val="clear" w:color="auto" w:fill="FFFFFF"/>
          <w14:ligatures w14:val="none"/>
        </w:rPr>
        <w:t>hypocrisy</w:t>
      </w:r>
      <w:r w:rsidRPr="007D4EE6">
        <w:rPr>
          <w:rFonts w:ascii="Times New Roman" w:eastAsia="Times New Roman" w:hAnsi="Times New Roman" w:cs="Times New Roman"/>
          <w:color w:val="222222"/>
          <w:kern w:val="0"/>
          <w:shd w:val="clear" w:color="auto" w:fill="FFFFFF"/>
          <w14:ligatures w14:val="none"/>
        </w:rPr>
        <w:t>, and their confusable nature explains why hypocrisy can sometimes be humorous (assuming the mix-up is made salient)—and is often the centerpiece of political satire. </w:t>
      </w:r>
    </w:p>
    <w:p w14:paraId="03E163B3" w14:textId="14DED97A"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Moral mix-ups might also involve the </w:t>
      </w:r>
      <w:r w:rsidRPr="007D4EE6">
        <w:rPr>
          <w:rFonts w:ascii="Times New Roman" w:eastAsia="Times New Roman" w:hAnsi="Times New Roman" w:cs="Times New Roman"/>
          <w:i/>
          <w:iCs/>
          <w:color w:val="222222"/>
          <w:kern w:val="0"/>
          <w:shd w:val="clear" w:color="auto" w:fill="FFFFFF"/>
          <w14:ligatures w14:val="none"/>
        </w:rPr>
        <w:t>magnitude</w:t>
      </w:r>
      <w:r w:rsidRPr="007D4EE6">
        <w:rPr>
          <w:rFonts w:ascii="Times New Roman" w:eastAsia="Times New Roman" w:hAnsi="Times New Roman" w:cs="Times New Roman"/>
          <w:color w:val="222222"/>
          <w:kern w:val="0"/>
          <w:shd w:val="clear" w:color="auto" w:fill="FFFFFF"/>
          <w14:ligatures w14:val="none"/>
        </w:rPr>
        <w:t xml:space="preserve"> of a transgression. One might mistake a grave crime for a minor faux pas, as occurred in the </w:t>
      </w:r>
      <w:r w:rsidR="00CE44A4" w:rsidRPr="007D4EE6">
        <w:rPr>
          <w:rFonts w:ascii="Times New Roman" w:eastAsia="Times New Roman" w:hAnsi="Times New Roman" w:cs="Times New Roman"/>
          <w:color w:val="222222"/>
          <w:kern w:val="0"/>
          <w:shd w:val="clear" w:color="auto" w:fill="FFFFFF"/>
          <w14:ligatures w14:val="none"/>
        </w:rPr>
        <w:t>action-comedy</w:t>
      </w:r>
      <w:r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i/>
          <w:iCs/>
          <w:color w:val="222222"/>
          <w:kern w:val="0"/>
          <w:shd w:val="clear" w:color="auto" w:fill="FFFFFF"/>
          <w14:ligatures w14:val="none"/>
        </w:rPr>
        <w:t xml:space="preserve">True Lies, </w:t>
      </w:r>
      <w:r w:rsidRPr="007D4EE6">
        <w:rPr>
          <w:rFonts w:ascii="Times New Roman" w:eastAsia="Times New Roman" w:hAnsi="Times New Roman" w:cs="Times New Roman"/>
          <w:color w:val="222222"/>
          <w:kern w:val="0"/>
          <w:shd w:val="clear" w:color="auto" w:fill="FFFFFF"/>
          <w14:ligatures w14:val="none"/>
        </w:rPr>
        <w:t>when Harry Tasker (played by Arnold Schwarzenegger) is outed as a spy to his wife Helen of 15 years. Helen, dumbstruck by the revelation, breathlessly asks Harry if he has ever killed anyone. Harry casually replies: “Yea but they were all bad</w:t>
      </w:r>
      <w:r w:rsidR="00953E37"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The opposite mix-up—where a minor faux pas is mixed up with a grave crime—was played upon by George Carlin when he joked about “one of those farts” that could “end a marriage.” Here the humor comes from how tempting it is, in the midst of a truly horrendous fart, to consider divorce an appropriate response.</w:t>
      </w:r>
    </w:p>
    <w:p w14:paraId="78BA72A3" w14:textId="10C793D4"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i/>
          <w:iCs/>
          <w:color w:val="222222"/>
          <w:kern w:val="0"/>
          <w:shd w:val="clear" w:color="auto" w:fill="FFFFFF"/>
          <w14:ligatures w14:val="none"/>
        </w:rPr>
        <w:t xml:space="preserve">Seinfeld </w:t>
      </w:r>
      <w:r w:rsidRPr="007D4EE6">
        <w:rPr>
          <w:rFonts w:ascii="Times New Roman" w:eastAsia="Times New Roman" w:hAnsi="Times New Roman" w:cs="Times New Roman"/>
          <w:color w:val="222222"/>
          <w:kern w:val="0"/>
          <w:shd w:val="clear" w:color="auto" w:fill="FFFFFF"/>
          <w14:ligatures w14:val="none"/>
        </w:rPr>
        <w:t xml:space="preserve">was filled with similar mix-ups between unforgivable sins and minor annoyances (e.g., being a </w:t>
      </w:r>
      <w:r w:rsidR="00DB1A80" w:rsidRPr="007D4EE6">
        <w:rPr>
          <w:rFonts w:ascii="Times New Roman" w:eastAsia="Times New Roman" w:hAnsi="Times New Roman" w:cs="Times New Roman"/>
          <w:color w:val="222222"/>
          <w:kern w:val="0"/>
          <w:shd w:val="clear" w:color="auto" w:fill="FFFFFF"/>
          <w14:ligatures w14:val="none"/>
        </w:rPr>
        <w:t>c</w:t>
      </w:r>
      <w:r w:rsidRPr="007D4EE6">
        <w:rPr>
          <w:rFonts w:ascii="Times New Roman" w:eastAsia="Times New Roman" w:hAnsi="Times New Roman" w:cs="Times New Roman"/>
          <w:color w:val="222222"/>
          <w:kern w:val="0"/>
          <w:shd w:val="clear" w:color="auto" w:fill="FFFFFF"/>
          <w14:ligatures w14:val="none"/>
        </w:rPr>
        <w:t>lose-talker</w:t>
      </w:r>
      <w:r w:rsidR="00270627" w:rsidRPr="007D4EE6">
        <w:rPr>
          <w:rFonts w:ascii="Times New Roman" w:eastAsia="Times New Roman" w:hAnsi="Times New Roman" w:cs="Times New Roman"/>
          <w:color w:val="222222"/>
          <w:kern w:val="0"/>
          <w:shd w:val="clear" w:color="auto" w:fill="FFFFFF"/>
          <w14:ligatures w14:val="none"/>
        </w:rPr>
        <w:t>,</w:t>
      </w:r>
      <w:r w:rsidR="00DB1A80" w:rsidRPr="007D4EE6">
        <w:rPr>
          <w:rFonts w:ascii="Times New Roman" w:eastAsia="Times New Roman" w:hAnsi="Times New Roman" w:cs="Times New Roman"/>
          <w:color w:val="222222"/>
          <w:kern w:val="0"/>
          <w:shd w:val="clear" w:color="auto" w:fill="FFFFFF"/>
          <w14:ligatures w14:val="none"/>
        </w:rPr>
        <w:t xml:space="preserve"> double-dipping a chip). </w:t>
      </w:r>
      <w:r w:rsidRPr="007D4EE6">
        <w:rPr>
          <w:rFonts w:ascii="Times New Roman" w:eastAsia="Times New Roman" w:hAnsi="Times New Roman" w:cs="Times New Roman"/>
          <w:color w:val="222222"/>
          <w:kern w:val="0"/>
          <w:shd w:val="clear" w:color="auto" w:fill="FFFFFF"/>
          <w14:ligatures w14:val="none"/>
        </w:rPr>
        <w:t xml:space="preserve">But the main comedic innovation of </w:t>
      </w:r>
      <w:r w:rsidRPr="007D4EE6">
        <w:rPr>
          <w:rFonts w:ascii="Times New Roman" w:eastAsia="Times New Roman" w:hAnsi="Times New Roman" w:cs="Times New Roman"/>
          <w:i/>
          <w:iCs/>
          <w:color w:val="222222"/>
          <w:kern w:val="0"/>
          <w:shd w:val="clear" w:color="auto" w:fill="FFFFFF"/>
          <w14:ligatures w14:val="none"/>
        </w:rPr>
        <w:t>Seinfeld</w:t>
      </w:r>
      <w:r w:rsidRPr="007D4EE6">
        <w:rPr>
          <w:rFonts w:ascii="Times New Roman" w:eastAsia="Times New Roman" w:hAnsi="Times New Roman" w:cs="Times New Roman"/>
          <w:color w:val="222222"/>
          <w:kern w:val="0"/>
          <w:shd w:val="clear" w:color="auto" w:fill="FFFFFF"/>
          <w14:ligatures w14:val="none"/>
        </w:rPr>
        <w:t xml:space="preserve"> was a mix-up about the unspoken rules of entertainment. Other sitcoms of the time featured characters recovering from setbacks, learning valuable lessons, and growing as people. Seinfeld featured characters learning nothing, remaining shallow and cynical, and ending every episode more miserable than when they began. Designed to be a show about nothing, </w:t>
      </w:r>
      <w:r w:rsidRPr="007D4EE6">
        <w:rPr>
          <w:rFonts w:ascii="Times New Roman" w:eastAsia="Times New Roman" w:hAnsi="Times New Roman" w:cs="Times New Roman"/>
          <w:i/>
          <w:iCs/>
          <w:color w:val="222222"/>
          <w:kern w:val="0"/>
          <w:shd w:val="clear" w:color="auto" w:fill="FFFFFF"/>
          <w14:ligatures w14:val="none"/>
        </w:rPr>
        <w:t>Se</w:t>
      </w:r>
      <w:r w:rsidR="00DB1A80" w:rsidRPr="007D4EE6">
        <w:rPr>
          <w:rFonts w:ascii="Times New Roman" w:eastAsia="Times New Roman" w:hAnsi="Times New Roman" w:cs="Times New Roman"/>
          <w:i/>
          <w:iCs/>
          <w:color w:val="222222"/>
          <w:kern w:val="0"/>
          <w:shd w:val="clear" w:color="auto" w:fill="FFFFFF"/>
          <w14:ligatures w14:val="none"/>
        </w:rPr>
        <w:t>i</w:t>
      </w:r>
      <w:r w:rsidRPr="007D4EE6">
        <w:rPr>
          <w:rFonts w:ascii="Times New Roman" w:eastAsia="Times New Roman" w:hAnsi="Times New Roman" w:cs="Times New Roman"/>
          <w:i/>
          <w:iCs/>
          <w:color w:val="222222"/>
          <w:kern w:val="0"/>
          <w:shd w:val="clear" w:color="auto" w:fill="FFFFFF"/>
          <w14:ligatures w14:val="none"/>
        </w:rPr>
        <w:t>nfeld</w:t>
      </w:r>
      <w:r w:rsidRPr="007D4EE6">
        <w:rPr>
          <w:rFonts w:ascii="Times New Roman" w:eastAsia="Times New Roman" w:hAnsi="Times New Roman" w:cs="Times New Roman"/>
          <w:color w:val="222222"/>
          <w:kern w:val="0"/>
          <w:shd w:val="clear" w:color="auto" w:fill="FFFFFF"/>
          <w14:ligatures w14:val="none"/>
        </w:rPr>
        <w:t xml:space="preserve"> was itself</w:t>
      </w:r>
      <w:r w:rsidRPr="007D4EE6">
        <w:rPr>
          <w:rFonts w:ascii="Times New Roman" w:eastAsia="Times New Roman" w:hAnsi="Times New Roman" w:cs="Times New Roman"/>
          <w:i/>
          <w:iCs/>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 xml:space="preserve">mixed up about the purpose of a show—namely to be about something </w:t>
      </w:r>
      <w:r w:rsidR="00BA22CB" w:rsidRPr="007D4EE6">
        <w:rPr>
          <w:rFonts w:ascii="Times New Roman" w:eastAsia="Times New Roman" w:hAnsi="Times New Roman" w:cs="Times New Roman"/>
          <w:color w:val="222222"/>
          <w:kern w:val="0"/>
          <w:shd w:val="clear" w:color="auto" w:fill="FFFFFF"/>
          <w14:ligatures w14:val="none"/>
        </w:rPr>
        <w:t>meaningful</w:t>
      </w:r>
      <w:r w:rsidR="00DB1A80" w:rsidRPr="007D4EE6">
        <w:rPr>
          <w:rFonts w:ascii="Times New Roman" w:eastAsia="Times New Roman" w:hAnsi="Times New Roman" w:cs="Times New Roman"/>
          <w:color w:val="222222"/>
          <w:kern w:val="0"/>
          <w:shd w:val="clear" w:color="auto" w:fill="FFFFFF"/>
          <w14:ligatures w14:val="none"/>
        </w:rPr>
        <w:t xml:space="preserve">, like love or friendship, </w:t>
      </w:r>
      <w:r w:rsidRPr="007D4EE6">
        <w:rPr>
          <w:rFonts w:ascii="Times New Roman" w:eastAsia="Times New Roman" w:hAnsi="Times New Roman" w:cs="Times New Roman"/>
          <w:color w:val="222222"/>
          <w:kern w:val="0"/>
          <w:shd w:val="clear" w:color="auto" w:fill="FFFFFF"/>
          <w14:ligatures w14:val="none"/>
        </w:rPr>
        <w:t>and impart wisdom to its viewers. </w:t>
      </w:r>
    </w:p>
    <w:p w14:paraId="01465A18" w14:textId="74B3548E" w:rsidR="003B0913" w:rsidRPr="007D4EE6" w:rsidRDefault="003B0913" w:rsidP="00BA22CB">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Perhaps the most famous mix-up about the rules of entertainment comes from </w:t>
      </w:r>
      <w:r w:rsidRPr="007D4EE6">
        <w:rPr>
          <w:rFonts w:ascii="Times New Roman" w:eastAsia="Times New Roman" w:hAnsi="Times New Roman" w:cs="Times New Roman"/>
          <w:i/>
          <w:iCs/>
          <w:color w:val="222222"/>
          <w:kern w:val="0"/>
          <w:shd w:val="clear" w:color="auto" w:fill="FFFFFF"/>
          <w14:ligatures w14:val="none"/>
        </w:rPr>
        <w:t xml:space="preserve">The Producers, </w:t>
      </w:r>
      <w:r w:rsidRPr="007D4EE6">
        <w:rPr>
          <w:rFonts w:ascii="Times New Roman" w:eastAsia="Times New Roman" w:hAnsi="Times New Roman" w:cs="Times New Roman"/>
          <w:color w:val="222222"/>
          <w:kern w:val="0"/>
          <w:shd w:val="clear" w:color="auto" w:fill="FFFFFF"/>
          <w14:ligatures w14:val="none"/>
        </w:rPr>
        <w:t xml:space="preserve">the story of a duo of scheming investors trying as hard as they can to engineer a </w:t>
      </w:r>
      <w:r w:rsidR="00DB1A80" w:rsidRPr="007D4EE6">
        <w:rPr>
          <w:rFonts w:ascii="Times New Roman" w:eastAsia="Times New Roman" w:hAnsi="Times New Roman" w:cs="Times New Roman"/>
          <w:color w:val="222222"/>
          <w:kern w:val="0"/>
          <w:shd w:val="clear" w:color="auto" w:fill="FFFFFF"/>
          <w14:ligatures w14:val="none"/>
        </w:rPr>
        <w:t>Broadway</w:t>
      </w:r>
      <w:r w:rsidRPr="007D4EE6">
        <w:rPr>
          <w:rFonts w:ascii="Times New Roman" w:eastAsia="Times New Roman" w:hAnsi="Times New Roman" w:cs="Times New Roman"/>
          <w:color w:val="222222"/>
          <w:kern w:val="0"/>
          <w:shd w:val="clear" w:color="auto" w:fill="FFFFFF"/>
          <w14:ligatures w14:val="none"/>
        </w:rPr>
        <w:t xml:space="preserve"> flop—a deliciously inverted mix-up about the purpose of producing a musical. As if the premise weren’t funny enough, a second mix-up gets layered on top of it: when the musical premiers at a packed theatre, the audience gets mixed up about its quality, mistaking the tasteless </w:t>
      </w:r>
      <w:r w:rsidRPr="007D4EE6">
        <w:rPr>
          <w:rFonts w:ascii="Times New Roman" w:eastAsia="Times New Roman" w:hAnsi="Times New Roman" w:cs="Times New Roman"/>
          <w:color w:val="222222"/>
          <w:kern w:val="0"/>
          <w:shd w:val="clear" w:color="auto" w:fill="FFFFFF"/>
          <w14:ligatures w14:val="none"/>
        </w:rPr>
        <w:lastRenderedPageBreak/>
        <w:t>trainwreck for an ingenious satire. In one of the most classic comedic lines of all time, Max Bialystock bemoans: “We got the wrong play, the wrong director, the wrong cast. Where did we go right?” </w:t>
      </w:r>
    </w:p>
    <w:p w14:paraId="6EE01966" w14:textId="0B5E3959" w:rsidR="003B0913" w:rsidRPr="007D4EE6" w:rsidRDefault="003B0913" w:rsidP="004C4E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shd w:val="clear" w:color="auto" w:fill="FFFFFF"/>
          <w14:ligatures w14:val="none"/>
        </w:rPr>
        <w:t>Breaking all the roles</w:t>
      </w:r>
    </w:p>
    <w:p w14:paraId="1ACBC351" w14:textId="2C77161A" w:rsidR="00B37FD8" w:rsidRPr="007D4EE6" w:rsidRDefault="003B0913" w:rsidP="00BA22CB">
      <w:pPr>
        <w:spacing w:after="0" w:line="480" w:lineRule="auto"/>
        <w:ind w:firstLine="720"/>
        <w:rPr>
          <w:rFonts w:ascii="Times New Roman" w:eastAsia="Times New Roman" w:hAnsi="Times New Roman" w:cs="Times New Roman"/>
          <w:color w:val="222222"/>
          <w:kern w:val="0"/>
          <w:shd w:val="clear" w:color="auto" w:fill="FFFFFF"/>
          <w14:ligatures w14:val="none"/>
        </w:rPr>
      </w:pPr>
      <w:r w:rsidRPr="007D4EE6">
        <w:rPr>
          <w:rFonts w:ascii="Times New Roman" w:eastAsia="Times New Roman" w:hAnsi="Times New Roman" w:cs="Times New Roman"/>
          <w:color w:val="222222"/>
          <w:kern w:val="0"/>
          <w:shd w:val="clear" w:color="auto" w:fill="FFFFFF"/>
          <w14:ligatures w14:val="none"/>
        </w:rPr>
        <w:t xml:space="preserve">Social life is just as awash with rules as with </w:t>
      </w:r>
      <w:r w:rsidRPr="007D4EE6">
        <w:rPr>
          <w:rFonts w:ascii="Times New Roman" w:eastAsia="Times New Roman" w:hAnsi="Times New Roman" w:cs="Times New Roman"/>
          <w:i/>
          <w:iCs/>
          <w:color w:val="222222"/>
          <w:kern w:val="0"/>
          <w:shd w:val="clear" w:color="auto" w:fill="FFFFFF"/>
          <w14:ligatures w14:val="none"/>
        </w:rPr>
        <w:t>roles</w:t>
      </w:r>
      <w:r w:rsidRPr="007D4EE6">
        <w:rPr>
          <w:rFonts w:ascii="Times New Roman" w:eastAsia="Times New Roman" w:hAnsi="Times New Roman" w:cs="Times New Roman"/>
          <w:color w:val="222222"/>
          <w:kern w:val="0"/>
          <w:shd w:val="clear" w:color="auto" w:fill="FFFFFF"/>
          <w14:ligatures w14:val="none"/>
        </w:rPr>
        <w:t>—</w:t>
      </w:r>
      <w:r w:rsidR="00BA22CB" w:rsidRPr="007D4EE6">
        <w:rPr>
          <w:rFonts w:ascii="Times New Roman" w:eastAsia="Times New Roman" w:hAnsi="Times New Roman" w:cs="Times New Roman"/>
          <w:color w:val="222222"/>
          <w:kern w:val="0"/>
          <w:shd w:val="clear" w:color="auto" w:fill="FFFFFF"/>
          <w14:ligatures w14:val="none"/>
        </w:rPr>
        <w:t xml:space="preserve">producers, </w:t>
      </w:r>
      <w:r w:rsidRPr="007D4EE6">
        <w:rPr>
          <w:rFonts w:ascii="Times New Roman" w:eastAsia="Times New Roman" w:hAnsi="Times New Roman" w:cs="Times New Roman"/>
          <w:color w:val="222222"/>
          <w:kern w:val="0"/>
          <w:shd w:val="clear" w:color="auto" w:fill="FFFFFF"/>
          <w14:ligatures w14:val="none"/>
        </w:rPr>
        <w:t>neighbors, lovers, professionals, user and owner, expert and novice, doctor and patient, buyer and seller</w:t>
      </w:r>
      <w:r w:rsidR="002810C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where partners mutually benefit from coordinating on what roles they have been assigned and what is expected of </w:t>
      </w:r>
      <w:r w:rsidR="00FE1FFC">
        <w:rPr>
          <w:rFonts w:ascii="Times New Roman" w:eastAsia="Times New Roman" w:hAnsi="Times New Roman" w:cs="Times New Roman"/>
          <w:color w:val="222222"/>
          <w:kern w:val="0"/>
          <w:shd w:val="clear" w:color="auto" w:fill="FFFFFF"/>
          <w14:ligatures w14:val="none"/>
        </w:rPr>
        <w:t xml:space="preserve">each role </w:t>
      </w:r>
      <w:r w:rsidR="00BA22CB" w:rsidRPr="007D4EE6">
        <w:rPr>
          <w:rFonts w:ascii="Times New Roman" w:eastAsia="Times New Roman" w:hAnsi="Times New Roman" w:cs="Times New Roman"/>
          <w:color w:val="222222"/>
          <w:kern w:val="0"/>
          <w:shd w:val="clear" w:color="auto" w:fill="FFFFFF"/>
          <w14:ligatures w14:val="none"/>
        </w:rPr>
        <w:t>(</w:t>
      </w:r>
      <w:r w:rsidR="006F753F" w:rsidRPr="007D4EE6">
        <w:rPr>
          <w:rFonts w:ascii="Times New Roman" w:eastAsia="Times New Roman" w:hAnsi="Times New Roman" w:cs="Times New Roman"/>
          <w:color w:val="222222"/>
          <w:kern w:val="0"/>
          <w:shd w:val="clear" w:color="auto" w:fill="FFFFFF"/>
          <w14:ligatures w14:val="none"/>
        </w:rPr>
        <w:t>Jara-Ettinger &amp; Dunham, 20</w:t>
      </w:r>
      <w:r w:rsidR="00FC584F">
        <w:rPr>
          <w:rFonts w:ascii="Times New Roman" w:eastAsia="Times New Roman" w:hAnsi="Times New Roman" w:cs="Times New Roman"/>
          <w:color w:val="222222"/>
          <w:kern w:val="0"/>
          <w:shd w:val="clear" w:color="auto" w:fill="FFFFFF"/>
          <w14:ligatures w14:val="none"/>
        </w:rPr>
        <w:t>2</w:t>
      </w:r>
      <w:r w:rsidR="006F753F" w:rsidRPr="007D4EE6">
        <w:rPr>
          <w:rFonts w:ascii="Times New Roman" w:eastAsia="Times New Roman" w:hAnsi="Times New Roman" w:cs="Times New Roman"/>
          <w:color w:val="222222"/>
          <w:kern w:val="0"/>
          <w:shd w:val="clear" w:color="auto" w:fill="FFFFFF"/>
          <w14:ligatures w14:val="none"/>
        </w:rPr>
        <w:t>5</w:t>
      </w:r>
      <w:r w:rsidR="00BA22CB"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But it is all too easy to get mixed-up here, as when a moocher (e.g., Kramer from </w:t>
      </w:r>
      <w:r w:rsidRPr="007D4EE6">
        <w:rPr>
          <w:rFonts w:ascii="Times New Roman" w:eastAsia="Times New Roman" w:hAnsi="Times New Roman" w:cs="Times New Roman"/>
          <w:i/>
          <w:iCs/>
          <w:color w:val="222222"/>
          <w:kern w:val="0"/>
          <w:shd w:val="clear" w:color="auto" w:fill="FFFFFF"/>
          <w14:ligatures w14:val="none"/>
        </w:rPr>
        <w:t>Seinfeld</w:t>
      </w:r>
      <w:r w:rsidRPr="007D4EE6">
        <w:rPr>
          <w:rFonts w:ascii="Times New Roman" w:eastAsia="Times New Roman" w:hAnsi="Times New Roman" w:cs="Times New Roman"/>
          <w:color w:val="222222"/>
          <w:kern w:val="0"/>
          <w:shd w:val="clear" w:color="auto" w:fill="FFFFFF"/>
          <w14:ligatures w14:val="none"/>
        </w:rPr>
        <w:t xml:space="preserve">) takes advantage of his generous neighbor </w:t>
      </w:r>
      <w:r w:rsidR="002810C4" w:rsidRPr="007D4EE6">
        <w:rPr>
          <w:rFonts w:ascii="Times New Roman" w:eastAsia="Times New Roman" w:hAnsi="Times New Roman" w:cs="Times New Roman"/>
          <w:color w:val="222222"/>
          <w:kern w:val="0"/>
          <w:shd w:val="clear" w:color="auto" w:fill="FFFFFF"/>
          <w14:ligatures w14:val="none"/>
        </w:rPr>
        <w:t xml:space="preserve">who tells him to think of his apartment as his own </w:t>
      </w:r>
      <w:r w:rsidRPr="007D4EE6">
        <w:rPr>
          <w:rFonts w:ascii="Times New Roman" w:eastAsia="Times New Roman" w:hAnsi="Times New Roman" w:cs="Times New Roman"/>
          <w:color w:val="222222"/>
          <w:kern w:val="0"/>
          <w:shd w:val="clear" w:color="auto" w:fill="FFFFFF"/>
          <w14:ligatures w14:val="none"/>
        </w:rPr>
        <w:t xml:space="preserve">(as Jerry </w:t>
      </w:r>
      <w:r w:rsidR="00BA22CB" w:rsidRPr="007D4EE6">
        <w:rPr>
          <w:rFonts w:ascii="Times New Roman" w:eastAsia="Times New Roman" w:hAnsi="Times New Roman" w:cs="Times New Roman"/>
          <w:color w:val="222222"/>
          <w:kern w:val="0"/>
          <w:shd w:val="clear" w:color="auto" w:fill="FFFFFF"/>
          <w14:ligatures w14:val="none"/>
        </w:rPr>
        <w:t>regrettably</w:t>
      </w:r>
      <w:r w:rsidRPr="007D4EE6">
        <w:rPr>
          <w:rFonts w:ascii="Times New Roman" w:eastAsia="Times New Roman" w:hAnsi="Times New Roman" w:cs="Times New Roman"/>
          <w:color w:val="222222"/>
          <w:kern w:val="0"/>
          <w:shd w:val="clear" w:color="auto" w:fill="FFFFFF"/>
          <w14:ligatures w14:val="none"/>
        </w:rPr>
        <w:t xml:space="preserve"> says in </w:t>
      </w:r>
      <w:r w:rsidRPr="007D4EE6">
        <w:rPr>
          <w:rFonts w:ascii="Times New Roman" w:eastAsia="Times New Roman" w:hAnsi="Times New Roman" w:cs="Times New Roman"/>
          <w:i/>
          <w:iCs/>
          <w:color w:val="222222"/>
          <w:kern w:val="0"/>
          <w:shd w:val="clear" w:color="auto" w:fill="FFFFFF"/>
          <w14:ligatures w14:val="none"/>
        </w:rPr>
        <w:t>Seinfeld</w:t>
      </w:r>
      <w:r w:rsidRPr="007D4EE6">
        <w:rPr>
          <w:rFonts w:ascii="Times New Roman" w:eastAsia="Times New Roman" w:hAnsi="Times New Roman" w:cs="Times New Roman"/>
          <w:color w:val="222222"/>
          <w:kern w:val="0"/>
          <w:shd w:val="clear" w:color="auto" w:fill="FFFFFF"/>
          <w14:ligatures w14:val="none"/>
        </w:rPr>
        <w:t xml:space="preserve">), or when a depressed man confesses his deeply felt insecurities to </w:t>
      </w:r>
      <w:r w:rsidR="002810C4" w:rsidRPr="007D4EE6">
        <w:rPr>
          <w:rFonts w:ascii="Times New Roman" w:eastAsia="Times New Roman" w:hAnsi="Times New Roman" w:cs="Times New Roman"/>
          <w:color w:val="222222"/>
          <w:kern w:val="0"/>
          <w:shd w:val="clear" w:color="auto" w:fill="FFFFFF"/>
          <w14:ligatures w14:val="none"/>
        </w:rPr>
        <w:t>his</w:t>
      </w:r>
      <w:r w:rsidRPr="007D4EE6">
        <w:rPr>
          <w:rFonts w:ascii="Times New Roman" w:eastAsia="Times New Roman" w:hAnsi="Times New Roman" w:cs="Times New Roman"/>
          <w:color w:val="222222"/>
          <w:kern w:val="0"/>
          <w:shd w:val="clear" w:color="auto" w:fill="FFFFFF"/>
          <w14:ligatures w14:val="none"/>
        </w:rPr>
        <w:t xml:space="preserve"> doctor</w:t>
      </w:r>
      <w:r w:rsidR="00CE44A4" w:rsidRPr="007D4EE6">
        <w:rPr>
          <w:rFonts w:ascii="Times New Roman" w:eastAsia="Times New Roman" w:hAnsi="Times New Roman" w:cs="Times New Roman"/>
          <w:color w:val="222222"/>
          <w:kern w:val="0"/>
          <w:shd w:val="clear" w:color="auto" w:fill="FFFFFF"/>
          <w14:ligatures w14:val="none"/>
        </w:rPr>
        <w:t>, albeit a doctor</w:t>
      </w:r>
      <w:r w:rsidRPr="007D4EE6">
        <w:rPr>
          <w:rFonts w:ascii="Times New Roman" w:eastAsia="Times New Roman" w:hAnsi="Times New Roman" w:cs="Times New Roman"/>
          <w:color w:val="222222"/>
          <w:kern w:val="0"/>
          <w:shd w:val="clear" w:color="auto" w:fill="FFFFFF"/>
          <w14:ligatures w14:val="none"/>
        </w:rPr>
        <w:t xml:space="preserve"> of dentistry (as in the awkward scene from </w:t>
      </w:r>
      <w:r w:rsidRPr="007D4EE6">
        <w:rPr>
          <w:rFonts w:ascii="Times New Roman" w:eastAsia="Times New Roman" w:hAnsi="Times New Roman" w:cs="Times New Roman"/>
          <w:i/>
          <w:iCs/>
          <w:color w:val="222222"/>
          <w:kern w:val="0"/>
          <w:shd w:val="clear" w:color="auto" w:fill="FFFFFF"/>
          <w14:ligatures w14:val="none"/>
        </w:rPr>
        <w:t>Punch Drunk Love</w:t>
      </w:r>
      <w:r w:rsidRPr="007D4EE6">
        <w:rPr>
          <w:rFonts w:ascii="Times New Roman" w:eastAsia="Times New Roman" w:hAnsi="Times New Roman" w:cs="Times New Roman"/>
          <w:color w:val="222222"/>
          <w:kern w:val="0"/>
          <w:shd w:val="clear" w:color="auto" w:fill="FFFFFF"/>
          <w14:ligatures w14:val="none"/>
        </w:rPr>
        <w:t xml:space="preserve">). </w:t>
      </w:r>
    </w:p>
    <w:p w14:paraId="4DA04013" w14:textId="0D64540D" w:rsidR="003B0913" w:rsidRPr="007D4EE6" w:rsidRDefault="003B0913" w:rsidP="00BA22CB">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Social roles pertaining to age, gender, race, and class are even more popular sources of comedy. We laugh when babies act like adults (as in </w:t>
      </w:r>
      <w:r w:rsidRPr="007D4EE6">
        <w:rPr>
          <w:rFonts w:ascii="Times New Roman" w:eastAsia="Times New Roman" w:hAnsi="Times New Roman" w:cs="Times New Roman"/>
          <w:i/>
          <w:iCs/>
          <w:color w:val="222222"/>
          <w:kern w:val="0"/>
          <w:shd w:val="clear" w:color="auto" w:fill="FFFFFF"/>
          <w14:ligatures w14:val="none"/>
        </w:rPr>
        <w:t xml:space="preserve">Boss Baby, Family Guy, </w:t>
      </w:r>
      <w:r w:rsidRPr="007D4EE6">
        <w:rPr>
          <w:rFonts w:ascii="Times New Roman" w:eastAsia="Times New Roman" w:hAnsi="Times New Roman" w:cs="Times New Roman"/>
          <w:color w:val="222222"/>
          <w:kern w:val="0"/>
          <w:shd w:val="clear" w:color="auto" w:fill="FFFFFF"/>
          <w14:ligatures w14:val="none"/>
        </w:rPr>
        <w:t xml:space="preserve">and </w:t>
      </w:r>
      <w:r w:rsidRPr="007D4EE6">
        <w:rPr>
          <w:rFonts w:ascii="Times New Roman" w:eastAsia="Times New Roman" w:hAnsi="Times New Roman" w:cs="Times New Roman"/>
          <w:i/>
          <w:iCs/>
          <w:color w:val="222222"/>
          <w:kern w:val="0"/>
          <w:shd w:val="clear" w:color="auto" w:fill="FFFFFF"/>
          <w14:ligatures w14:val="none"/>
        </w:rPr>
        <w:t>Look Who’s Talking</w:t>
      </w:r>
      <w:r w:rsidRPr="007D4EE6">
        <w:rPr>
          <w:rFonts w:ascii="Times New Roman" w:eastAsia="Times New Roman" w:hAnsi="Times New Roman" w:cs="Times New Roman"/>
          <w:color w:val="222222"/>
          <w:kern w:val="0"/>
          <w:shd w:val="clear" w:color="auto" w:fill="FFFFFF"/>
          <w14:ligatures w14:val="none"/>
        </w:rPr>
        <w:t xml:space="preserve">), when men act like </w:t>
      </w:r>
      <w:r w:rsidR="009F3645" w:rsidRPr="007D4EE6">
        <w:rPr>
          <w:rFonts w:ascii="Times New Roman" w:eastAsia="Times New Roman" w:hAnsi="Times New Roman" w:cs="Times New Roman"/>
          <w:color w:val="222222"/>
          <w:kern w:val="0"/>
          <w:shd w:val="clear" w:color="auto" w:fill="FFFFFF"/>
          <w14:ligatures w14:val="none"/>
        </w:rPr>
        <w:t xml:space="preserve">little </w:t>
      </w:r>
      <w:r w:rsidRPr="007D4EE6">
        <w:rPr>
          <w:rFonts w:ascii="Times New Roman" w:eastAsia="Times New Roman" w:hAnsi="Times New Roman" w:cs="Times New Roman"/>
          <w:color w:val="222222"/>
          <w:kern w:val="0"/>
          <w:shd w:val="clear" w:color="auto" w:fill="FFFFFF"/>
          <w14:ligatures w14:val="none"/>
        </w:rPr>
        <w:t xml:space="preserve">boys (as in </w:t>
      </w:r>
      <w:r w:rsidRPr="007D4EE6">
        <w:rPr>
          <w:rFonts w:ascii="Times New Roman" w:eastAsia="Times New Roman" w:hAnsi="Times New Roman" w:cs="Times New Roman"/>
          <w:i/>
          <w:iCs/>
          <w:color w:val="222222"/>
          <w:kern w:val="0"/>
          <w:shd w:val="clear" w:color="auto" w:fill="FFFFFF"/>
          <w14:ligatures w14:val="none"/>
        </w:rPr>
        <w:t>Billy Madison</w:t>
      </w:r>
      <w:r w:rsidR="00CE44A4" w:rsidRPr="007D4EE6">
        <w:rPr>
          <w:rFonts w:ascii="Times New Roman" w:eastAsia="Times New Roman" w:hAnsi="Times New Roman" w:cs="Times New Roman"/>
          <w:color w:val="222222"/>
          <w:kern w:val="0"/>
          <w:shd w:val="clear" w:color="auto" w:fill="FFFFFF"/>
          <w14:ligatures w14:val="none"/>
        </w:rPr>
        <w:t xml:space="preserve">, </w:t>
      </w:r>
      <w:r w:rsidR="00CE44A4" w:rsidRPr="007D4EE6">
        <w:rPr>
          <w:rFonts w:ascii="Times New Roman" w:eastAsia="Times New Roman" w:hAnsi="Times New Roman" w:cs="Times New Roman"/>
          <w:i/>
          <w:iCs/>
          <w:color w:val="222222"/>
          <w:kern w:val="0"/>
          <w:shd w:val="clear" w:color="auto" w:fill="FFFFFF"/>
          <w14:ligatures w14:val="none"/>
        </w:rPr>
        <w:t xml:space="preserve">Big, </w:t>
      </w:r>
      <w:r w:rsidR="00CE44A4" w:rsidRPr="007D4EE6">
        <w:rPr>
          <w:rFonts w:ascii="Times New Roman" w:eastAsia="Times New Roman" w:hAnsi="Times New Roman" w:cs="Times New Roman"/>
          <w:color w:val="222222"/>
          <w:kern w:val="0"/>
          <w:shd w:val="clear" w:color="auto" w:fill="FFFFFF"/>
          <w14:ligatures w14:val="none"/>
        </w:rPr>
        <w:t xml:space="preserve">and </w:t>
      </w:r>
      <w:r w:rsidR="00CE44A4" w:rsidRPr="007D4EE6">
        <w:rPr>
          <w:rFonts w:ascii="Times New Roman" w:eastAsia="Times New Roman" w:hAnsi="Times New Roman" w:cs="Times New Roman"/>
          <w:i/>
          <w:iCs/>
          <w:color w:val="222222"/>
          <w:kern w:val="0"/>
          <w:shd w:val="clear" w:color="auto" w:fill="FFFFFF"/>
          <w14:ligatures w14:val="none"/>
        </w:rPr>
        <w:t>Jack</w:t>
      </w:r>
      <w:r w:rsidRPr="007D4EE6">
        <w:rPr>
          <w:rFonts w:ascii="Times New Roman" w:eastAsia="Times New Roman" w:hAnsi="Times New Roman" w:cs="Times New Roman"/>
          <w:color w:val="222222"/>
          <w:kern w:val="0"/>
          <w:shd w:val="clear" w:color="auto" w:fill="FFFFFF"/>
          <w14:ligatures w14:val="none"/>
        </w:rPr>
        <w:t xml:space="preserve">), when women act like little girls (as in </w:t>
      </w:r>
      <w:r w:rsidRPr="007D4EE6">
        <w:rPr>
          <w:rFonts w:ascii="Times New Roman" w:eastAsia="Times New Roman" w:hAnsi="Times New Roman" w:cs="Times New Roman"/>
          <w:i/>
          <w:iCs/>
          <w:color w:val="222222"/>
          <w:kern w:val="0"/>
          <w:shd w:val="clear" w:color="auto" w:fill="FFFFFF"/>
          <w14:ligatures w14:val="none"/>
        </w:rPr>
        <w:t>Freaky Friday</w:t>
      </w:r>
      <w:r w:rsidRPr="007D4EE6">
        <w:rPr>
          <w:rFonts w:ascii="Times New Roman" w:eastAsia="Times New Roman" w:hAnsi="Times New Roman" w:cs="Times New Roman"/>
          <w:color w:val="222222"/>
          <w:kern w:val="0"/>
          <w:shd w:val="clear" w:color="auto" w:fill="FFFFFF"/>
          <w14:ligatures w14:val="none"/>
        </w:rPr>
        <w:t xml:space="preserve"> and </w:t>
      </w:r>
      <w:r w:rsidRPr="007D4EE6">
        <w:rPr>
          <w:rFonts w:ascii="Times New Roman" w:eastAsia="Times New Roman" w:hAnsi="Times New Roman" w:cs="Times New Roman"/>
          <w:i/>
          <w:iCs/>
          <w:color w:val="222222"/>
          <w:kern w:val="0"/>
          <w:shd w:val="clear" w:color="auto" w:fill="FFFFFF"/>
          <w14:ligatures w14:val="none"/>
        </w:rPr>
        <w:t>13 Going on 30</w:t>
      </w:r>
      <w:r w:rsidRPr="007D4EE6">
        <w:rPr>
          <w:rFonts w:ascii="Times New Roman" w:eastAsia="Times New Roman" w:hAnsi="Times New Roman" w:cs="Times New Roman"/>
          <w:color w:val="222222"/>
          <w:kern w:val="0"/>
          <w:shd w:val="clear" w:color="auto" w:fill="FFFFFF"/>
          <w14:ligatures w14:val="none"/>
        </w:rPr>
        <w:t xml:space="preserve">), when men act like women (as in </w:t>
      </w:r>
      <w:r w:rsidRPr="007D4EE6">
        <w:rPr>
          <w:rFonts w:ascii="Times New Roman" w:eastAsia="Times New Roman" w:hAnsi="Times New Roman" w:cs="Times New Roman"/>
          <w:i/>
          <w:iCs/>
          <w:color w:val="222222"/>
          <w:kern w:val="0"/>
          <w:shd w:val="clear" w:color="auto" w:fill="FFFFFF"/>
          <w14:ligatures w14:val="none"/>
        </w:rPr>
        <w:t>Tootsie</w:t>
      </w:r>
      <w:r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i/>
          <w:iCs/>
          <w:color w:val="222222"/>
          <w:kern w:val="0"/>
          <w:shd w:val="clear" w:color="auto" w:fill="FFFFFF"/>
          <w14:ligatures w14:val="none"/>
        </w:rPr>
        <w:t>Mrs. Doubtfire</w:t>
      </w:r>
      <w:r w:rsidRPr="007D4EE6">
        <w:rPr>
          <w:rFonts w:ascii="Times New Roman" w:eastAsia="Times New Roman" w:hAnsi="Times New Roman" w:cs="Times New Roman"/>
          <w:color w:val="222222"/>
          <w:kern w:val="0"/>
          <w:shd w:val="clear" w:color="auto" w:fill="FFFFFF"/>
          <w14:ligatures w14:val="none"/>
        </w:rPr>
        <w:t xml:space="preserve">, and </w:t>
      </w:r>
      <w:r w:rsidRPr="007D4EE6">
        <w:rPr>
          <w:rFonts w:ascii="Times New Roman" w:eastAsia="Times New Roman" w:hAnsi="Times New Roman" w:cs="Times New Roman"/>
          <w:i/>
          <w:iCs/>
          <w:color w:val="222222"/>
          <w:kern w:val="0"/>
          <w:shd w:val="clear" w:color="auto" w:fill="FFFFFF"/>
          <w14:ligatures w14:val="none"/>
        </w:rPr>
        <w:t>Some Like it Hot</w:t>
      </w:r>
      <w:r w:rsidRPr="007D4EE6">
        <w:rPr>
          <w:rFonts w:ascii="Times New Roman" w:eastAsia="Times New Roman" w:hAnsi="Times New Roman" w:cs="Times New Roman"/>
          <w:color w:val="222222"/>
          <w:kern w:val="0"/>
          <w:shd w:val="clear" w:color="auto" w:fill="FFFFFF"/>
          <w14:ligatures w14:val="none"/>
        </w:rPr>
        <w:t xml:space="preserve">), when women act like men (as in </w:t>
      </w:r>
      <w:r w:rsidRPr="007D4EE6">
        <w:rPr>
          <w:rFonts w:ascii="Times New Roman" w:eastAsia="Times New Roman" w:hAnsi="Times New Roman" w:cs="Times New Roman"/>
          <w:i/>
          <w:iCs/>
          <w:color w:val="222222"/>
          <w:kern w:val="0"/>
          <w:shd w:val="clear" w:color="auto" w:fill="FFFFFF"/>
          <w14:ligatures w14:val="none"/>
        </w:rPr>
        <w:t>Mulan</w:t>
      </w:r>
      <w:r w:rsidR="00CE44A4" w:rsidRPr="007D4EE6">
        <w:rPr>
          <w:rFonts w:ascii="Times New Roman" w:eastAsia="Times New Roman" w:hAnsi="Times New Roman" w:cs="Times New Roman"/>
          <w:color w:val="222222"/>
          <w:kern w:val="0"/>
          <w:shd w:val="clear" w:color="auto" w:fill="FFFFFF"/>
          <w14:ligatures w14:val="none"/>
        </w:rPr>
        <w:t>,</w:t>
      </w:r>
      <w:r w:rsidR="00CE44A4" w:rsidRPr="007D4EE6">
        <w:rPr>
          <w:rFonts w:ascii="Times New Roman" w:eastAsia="Times New Roman" w:hAnsi="Times New Roman" w:cs="Times New Roman"/>
          <w:i/>
          <w:iCs/>
          <w:color w:val="222222"/>
          <w:kern w:val="0"/>
          <w:shd w:val="clear" w:color="auto" w:fill="FFFFFF"/>
          <w14:ligatures w14:val="none"/>
        </w:rPr>
        <w:t xml:space="preserve"> Twelfth Night</w:t>
      </w:r>
      <w:r w:rsidR="00CE44A4" w:rsidRPr="007D4EE6">
        <w:rPr>
          <w:rFonts w:ascii="Times New Roman" w:eastAsia="Times New Roman" w:hAnsi="Times New Roman" w:cs="Times New Roman"/>
          <w:color w:val="222222"/>
          <w:kern w:val="0"/>
          <w:shd w:val="clear" w:color="auto" w:fill="FFFFFF"/>
          <w14:ligatures w14:val="none"/>
        </w:rPr>
        <w:t xml:space="preserve">, </w:t>
      </w:r>
      <w:r w:rsidR="00B37FD8" w:rsidRPr="007D4EE6">
        <w:rPr>
          <w:rFonts w:ascii="Times New Roman" w:eastAsia="Times New Roman" w:hAnsi="Times New Roman" w:cs="Times New Roman"/>
          <w:color w:val="222222"/>
          <w:kern w:val="0"/>
          <w:shd w:val="clear" w:color="auto" w:fill="FFFFFF"/>
          <w14:ligatures w14:val="none"/>
        </w:rPr>
        <w:t xml:space="preserve">and </w:t>
      </w:r>
      <w:r w:rsidR="00B37FD8" w:rsidRPr="007D4EE6">
        <w:rPr>
          <w:rFonts w:ascii="Times New Roman" w:eastAsia="Times New Roman" w:hAnsi="Times New Roman" w:cs="Times New Roman"/>
          <w:i/>
          <w:iCs/>
          <w:color w:val="222222"/>
          <w:kern w:val="0"/>
          <w:shd w:val="clear" w:color="auto" w:fill="FFFFFF"/>
          <w14:ligatures w14:val="none"/>
        </w:rPr>
        <w:t>She’s the Man</w:t>
      </w:r>
      <w:r w:rsidRPr="007D4EE6">
        <w:rPr>
          <w:rFonts w:ascii="Times New Roman" w:eastAsia="Times New Roman" w:hAnsi="Times New Roman" w:cs="Times New Roman"/>
          <w:color w:val="222222"/>
          <w:kern w:val="0"/>
          <w:shd w:val="clear" w:color="auto" w:fill="FFFFFF"/>
          <w14:ligatures w14:val="none"/>
        </w:rPr>
        <w:t>), when black men act like</w:t>
      </w:r>
      <w:r w:rsidR="0021158D" w:rsidRPr="007D4EE6">
        <w:rPr>
          <w:rFonts w:ascii="Times New Roman" w:eastAsia="Times New Roman" w:hAnsi="Times New Roman" w:cs="Times New Roman"/>
          <w:color w:val="222222"/>
          <w:kern w:val="0"/>
          <w:shd w:val="clear" w:color="auto" w:fill="FFFFFF"/>
          <w14:ligatures w14:val="none"/>
        </w:rPr>
        <w:t xml:space="preserve"> privileged </w:t>
      </w:r>
      <w:r w:rsidRPr="007D4EE6">
        <w:rPr>
          <w:rFonts w:ascii="Times New Roman" w:eastAsia="Times New Roman" w:hAnsi="Times New Roman" w:cs="Times New Roman"/>
          <w:color w:val="222222"/>
          <w:kern w:val="0"/>
          <w:shd w:val="clear" w:color="auto" w:fill="FFFFFF"/>
          <w14:ligatures w14:val="none"/>
        </w:rPr>
        <w:t xml:space="preserve">white women (as in </w:t>
      </w:r>
      <w:r w:rsidRPr="007D4EE6">
        <w:rPr>
          <w:rFonts w:ascii="Times New Roman" w:eastAsia="Times New Roman" w:hAnsi="Times New Roman" w:cs="Times New Roman"/>
          <w:i/>
          <w:iCs/>
          <w:color w:val="222222"/>
          <w:kern w:val="0"/>
          <w:shd w:val="clear" w:color="auto" w:fill="FFFFFF"/>
          <w14:ligatures w14:val="none"/>
        </w:rPr>
        <w:t>White Chicks</w:t>
      </w:r>
      <w:r w:rsidRPr="007D4EE6">
        <w:rPr>
          <w:rFonts w:ascii="Times New Roman" w:eastAsia="Times New Roman" w:hAnsi="Times New Roman" w:cs="Times New Roman"/>
          <w:color w:val="222222"/>
          <w:kern w:val="0"/>
          <w:shd w:val="clear" w:color="auto" w:fill="FFFFFF"/>
          <w14:ligatures w14:val="none"/>
        </w:rPr>
        <w:t xml:space="preserve">), or when upper-class people act like lower-class people (as in </w:t>
      </w:r>
      <w:r w:rsidRPr="007D4EE6">
        <w:rPr>
          <w:rFonts w:ascii="Times New Roman" w:eastAsia="Times New Roman" w:hAnsi="Times New Roman" w:cs="Times New Roman"/>
          <w:i/>
          <w:iCs/>
          <w:color w:val="222222"/>
          <w:kern w:val="0"/>
          <w:shd w:val="clear" w:color="auto" w:fill="FFFFFF"/>
          <w14:ligatures w14:val="none"/>
        </w:rPr>
        <w:t>Trading Places, Pretty Woman</w:t>
      </w:r>
      <w:r w:rsidRPr="007D4EE6">
        <w:rPr>
          <w:rFonts w:ascii="Times New Roman" w:eastAsia="Times New Roman" w:hAnsi="Times New Roman" w:cs="Times New Roman"/>
          <w:color w:val="222222"/>
          <w:kern w:val="0"/>
          <w:shd w:val="clear" w:color="auto" w:fill="FFFFFF"/>
          <w14:ligatures w14:val="none"/>
        </w:rPr>
        <w:t xml:space="preserve">, and </w:t>
      </w:r>
      <w:r w:rsidRPr="007D4EE6">
        <w:rPr>
          <w:rFonts w:ascii="Times New Roman" w:eastAsia="Times New Roman" w:hAnsi="Times New Roman" w:cs="Times New Roman"/>
          <w:i/>
          <w:iCs/>
          <w:color w:val="222222"/>
          <w:kern w:val="0"/>
          <w:shd w:val="clear" w:color="auto" w:fill="FFFFFF"/>
          <w14:ligatures w14:val="none"/>
        </w:rPr>
        <w:t>My Fair Lady</w:t>
      </w:r>
      <w:r w:rsidRPr="007D4EE6">
        <w:rPr>
          <w:rFonts w:ascii="Times New Roman" w:eastAsia="Times New Roman" w:hAnsi="Times New Roman" w:cs="Times New Roman"/>
          <w:color w:val="222222"/>
          <w:kern w:val="0"/>
          <w:shd w:val="clear" w:color="auto" w:fill="FFFFFF"/>
          <w14:ligatures w14:val="none"/>
        </w:rPr>
        <w:t>). </w:t>
      </w:r>
    </w:p>
    <w:p w14:paraId="45C2DB8D" w14:textId="6742B8D6" w:rsidR="003B0913" w:rsidRPr="007D4EE6" w:rsidRDefault="003B0913" w:rsidP="00933F83">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shd w:val="clear" w:color="auto" w:fill="FFFFFF"/>
          <w14:ligatures w14:val="none"/>
        </w:rPr>
        <w:t>Absurdist humor</w:t>
      </w:r>
    </w:p>
    <w:p w14:paraId="5F6D7DD9" w14:textId="4BFF03E0"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The model entails that we laugh to defuse the costs of mix-ups, but it does not entail that we always pinpoint what was mixed up with what. It is certainly helpful to figure this out, and </w:t>
      </w:r>
      <w:r w:rsidRPr="007D4EE6">
        <w:rPr>
          <w:rFonts w:ascii="Times New Roman" w:eastAsia="Times New Roman" w:hAnsi="Times New Roman" w:cs="Times New Roman"/>
          <w:color w:val="222222"/>
          <w:kern w:val="0"/>
          <w:shd w:val="clear" w:color="auto" w:fill="FFFFFF"/>
          <w14:ligatures w14:val="none"/>
        </w:rPr>
        <w:lastRenderedPageBreak/>
        <w:t>we often do, but it is not strictly necessary. All that is necessary is that the costs of the mix-up—whatever its source—are defused, and whoever was mixed-up stops doing whatever foolish thing they were doing</w:t>
      </w:r>
      <w:r w:rsidR="00EB55E9" w:rsidRPr="007D4EE6">
        <w:rPr>
          <w:rFonts w:ascii="Times New Roman" w:eastAsia="Times New Roman" w:hAnsi="Times New Roman" w:cs="Times New Roman"/>
          <w:color w:val="222222"/>
          <w:kern w:val="0"/>
          <w:shd w:val="clear" w:color="auto" w:fill="FFFFFF"/>
          <w14:ligatures w14:val="none"/>
        </w:rPr>
        <w:t xml:space="preserve"> (see Appendix D)</w:t>
      </w:r>
      <w:r w:rsidRPr="007D4EE6">
        <w:rPr>
          <w:rFonts w:ascii="Times New Roman" w:eastAsia="Times New Roman" w:hAnsi="Times New Roman" w:cs="Times New Roman"/>
          <w:color w:val="222222"/>
          <w:kern w:val="0"/>
          <w:shd w:val="clear" w:color="auto" w:fill="FFFFFF"/>
          <w14:ligatures w14:val="none"/>
        </w:rPr>
        <w:t xml:space="preserve">. This brings us to a specific type of humor we might call </w:t>
      </w:r>
      <w:r w:rsidRPr="007D4EE6">
        <w:rPr>
          <w:rFonts w:ascii="Times New Roman" w:eastAsia="Times New Roman" w:hAnsi="Times New Roman" w:cs="Times New Roman"/>
          <w:i/>
          <w:iCs/>
          <w:color w:val="222222"/>
          <w:kern w:val="0"/>
          <w:shd w:val="clear" w:color="auto" w:fill="FFFFFF"/>
          <w14:ligatures w14:val="none"/>
        </w:rPr>
        <w:t>absurdist humor</w:t>
      </w:r>
      <w:r w:rsidRPr="007D4EE6">
        <w:rPr>
          <w:rFonts w:ascii="Times New Roman" w:eastAsia="Times New Roman" w:hAnsi="Times New Roman" w:cs="Times New Roman"/>
          <w:color w:val="222222"/>
          <w:kern w:val="0"/>
          <w:shd w:val="clear" w:color="auto" w:fill="FFFFFF"/>
          <w14:ligatures w14:val="none"/>
        </w:rPr>
        <w:t>: mix-ups whose source is unclear or overdetermined. </w:t>
      </w:r>
    </w:p>
    <w:p w14:paraId="0681CE91" w14:textId="5DB28E5E"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For example, consider the </w:t>
      </w:r>
      <w:r w:rsidR="00985D97" w:rsidRPr="007D4EE6">
        <w:rPr>
          <w:rFonts w:ascii="Times New Roman" w:eastAsia="Times New Roman" w:hAnsi="Times New Roman" w:cs="Times New Roman"/>
          <w:color w:val="222222"/>
          <w:kern w:val="0"/>
          <w:shd w:val="clear" w:color="auto" w:fill="FFFFFF"/>
          <w14:ligatures w14:val="none"/>
        </w:rPr>
        <w:t>mix-up</w:t>
      </w:r>
      <w:r w:rsidRPr="007D4EE6">
        <w:rPr>
          <w:rFonts w:ascii="Times New Roman" w:eastAsia="Times New Roman" w:hAnsi="Times New Roman" w:cs="Times New Roman"/>
          <w:color w:val="222222"/>
          <w:kern w:val="0"/>
          <w:shd w:val="clear" w:color="auto" w:fill="FFFFFF"/>
          <w14:ligatures w14:val="none"/>
        </w:rPr>
        <w:t xml:space="preserve"> between </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Dumas</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and </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Dumbass</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described previously. Let us imagine someone who has never heard of Alexandre Dumas—and who therefore does not know what surname </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Dumbass</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was mixed up with. Such a person may still find the moment funny. Why? Because they will make the following inference to the best explanation: it is very unlikely that any real person has the surname “Dumbass”</w:t>
      </w:r>
      <w:r w:rsidR="00AE0A08">
        <w:rPr>
          <w:rFonts w:ascii="Times New Roman" w:eastAsia="Times New Roman" w:hAnsi="Times New Roman" w:cs="Times New Roman"/>
          <w:color w:val="222222"/>
          <w:kern w:val="0"/>
          <w:shd w:val="clear" w:color="auto" w:fill="FFFFFF"/>
          <w14:ligatures w14:val="none"/>
        </w:rPr>
        <w:t xml:space="preserve"> (that would be absurd),</w:t>
      </w:r>
      <w:r w:rsidRPr="007D4EE6">
        <w:rPr>
          <w:rFonts w:ascii="Times New Roman" w:eastAsia="Times New Roman" w:hAnsi="Times New Roman" w:cs="Times New Roman"/>
          <w:color w:val="222222"/>
          <w:kern w:val="0"/>
          <w:shd w:val="clear" w:color="auto" w:fill="FFFFFF"/>
          <w14:ligatures w14:val="none"/>
        </w:rPr>
        <w:t xml:space="preserve"> so there must have been a mix-up. </w:t>
      </w:r>
    </w:p>
    <w:p w14:paraId="3CDE5742" w14:textId="11182147"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Or consider the joke from </w:t>
      </w:r>
      <w:r w:rsidRPr="007D4EE6">
        <w:rPr>
          <w:rFonts w:ascii="Times New Roman" w:eastAsia="Times New Roman" w:hAnsi="Times New Roman" w:cs="Times New Roman"/>
          <w:i/>
          <w:iCs/>
          <w:color w:val="222222"/>
          <w:kern w:val="0"/>
          <w:shd w:val="clear" w:color="auto" w:fill="FFFFFF"/>
          <w14:ligatures w14:val="none"/>
        </w:rPr>
        <w:t>Arrested Development</w:t>
      </w:r>
      <w:r w:rsidRPr="007D4EE6">
        <w:rPr>
          <w:rFonts w:ascii="Times New Roman" w:eastAsia="Times New Roman" w:hAnsi="Times New Roman" w:cs="Times New Roman"/>
          <w:color w:val="222222"/>
          <w:kern w:val="0"/>
          <w:shd w:val="clear" w:color="auto" w:fill="FFFFFF"/>
          <w14:ligatures w14:val="none"/>
        </w:rPr>
        <w:t xml:space="preserve">, where the feckless attorney declares that a husband and wife cannot be accused of the same crime. Even if one has never heard of spousal testimonial privilege, one </w:t>
      </w:r>
      <w:r w:rsidR="00CE44A4" w:rsidRPr="007D4EE6">
        <w:rPr>
          <w:rFonts w:ascii="Times New Roman" w:eastAsia="Times New Roman" w:hAnsi="Times New Roman" w:cs="Times New Roman"/>
          <w:color w:val="222222"/>
          <w:kern w:val="0"/>
          <w:shd w:val="clear" w:color="auto" w:fill="FFFFFF"/>
          <w14:ligatures w14:val="none"/>
        </w:rPr>
        <w:t>could reasonably infer</w:t>
      </w:r>
      <w:r w:rsidR="00AE0A08">
        <w:rPr>
          <w:rFonts w:ascii="Times New Roman" w:eastAsia="Times New Roman" w:hAnsi="Times New Roman" w:cs="Times New Roman"/>
          <w:color w:val="222222"/>
          <w:kern w:val="0"/>
          <w:shd w:val="clear" w:color="auto" w:fill="FFFFFF"/>
          <w14:ligatures w14:val="none"/>
        </w:rPr>
        <w:t xml:space="preserve"> from the absurdity of the lawyer’s claim</w:t>
      </w:r>
      <w:r w:rsidRPr="007D4EE6">
        <w:rPr>
          <w:rFonts w:ascii="Times New Roman" w:eastAsia="Times New Roman" w:hAnsi="Times New Roman" w:cs="Times New Roman"/>
          <w:color w:val="222222"/>
          <w:kern w:val="0"/>
          <w:shd w:val="clear" w:color="auto" w:fill="FFFFFF"/>
          <w14:ligatures w14:val="none"/>
        </w:rPr>
        <w:t xml:space="preserve"> that </w:t>
      </w:r>
      <w:r w:rsidR="00AE0A08">
        <w:rPr>
          <w:rFonts w:ascii="Times New Roman" w:eastAsia="Times New Roman" w:hAnsi="Times New Roman" w:cs="Times New Roman"/>
          <w:color w:val="222222"/>
          <w:kern w:val="0"/>
          <w:shd w:val="clear" w:color="auto" w:fill="FFFFFF"/>
          <w14:ligatures w14:val="none"/>
        </w:rPr>
        <w:t>he</w:t>
      </w:r>
      <w:r w:rsidRPr="007D4EE6">
        <w:rPr>
          <w:rFonts w:ascii="Times New Roman" w:eastAsia="Times New Roman" w:hAnsi="Times New Roman" w:cs="Times New Roman"/>
          <w:color w:val="222222"/>
          <w:kern w:val="0"/>
          <w:shd w:val="clear" w:color="auto" w:fill="FFFFFF"/>
          <w14:ligatures w14:val="none"/>
        </w:rPr>
        <w:t xml:space="preserve"> was</w:t>
      </w:r>
      <w:r w:rsidR="008B73D5"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mixed up about something—and find the moment funny. Mix-up Theory therefore converges with incongruity theories of humor (</w:t>
      </w:r>
      <w:r w:rsidR="007D05BA" w:rsidRPr="007D4EE6">
        <w:rPr>
          <w:rFonts w:ascii="Times New Roman" w:eastAsia="Times New Roman" w:hAnsi="Times New Roman" w:cs="Times New Roman"/>
          <w:color w:val="222222"/>
          <w:kern w:val="0"/>
          <w:shd w:val="clear" w:color="auto" w:fill="FFFFFF"/>
          <w14:ligatures w14:val="none"/>
        </w:rPr>
        <w:t>see Monroe, 1967</w:t>
      </w:r>
      <w:r w:rsidRPr="007D4EE6">
        <w:rPr>
          <w:rFonts w:ascii="Times New Roman" w:eastAsia="Times New Roman" w:hAnsi="Times New Roman" w:cs="Times New Roman"/>
          <w:color w:val="222222"/>
          <w:kern w:val="0"/>
          <w:shd w:val="clear" w:color="auto" w:fill="FFFFFF"/>
          <w14:ligatures w14:val="none"/>
        </w:rPr>
        <w:t xml:space="preserve">), but it specifies </w:t>
      </w:r>
      <w:r w:rsidRPr="007D4EE6">
        <w:rPr>
          <w:rFonts w:ascii="Times New Roman" w:eastAsia="Times New Roman" w:hAnsi="Times New Roman" w:cs="Times New Roman"/>
          <w:i/>
          <w:iCs/>
          <w:color w:val="222222"/>
          <w:kern w:val="0"/>
          <w:shd w:val="clear" w:color="auto" w:fill="FFFFFF"/>
          <w14:ligatures w14:val="none"/>
        </w:rPr>
        <w:t xml:space="preserve">when </w:t>
      </w:r>
      <w:r w:rsidRPr="007D4EE6">
        <w:rPr>
          <w:rFonts w:ascii="Times New Roman" w:eastAsia="Times New Roman" w:hAnsi="Times New Roman" w:cs="Times New Roman"/>
          <w:color w:val="222222"/>
          <w:kern w:val="0"/>
          <w:shd w:val="clear" w:color="auto" w:fill="FFFFFF"/>
          <w14:ligatures w14:val="none"/>
        </w:rPr>
        <w:t>incongruous situations will be judged as humorous: when observers infer that foolishness is the best explanation for the incongruity. </w:t>
      </w:r>
    </w:p>
    <w:p w14:paraId="2CE5549E" w14:textId="6D1DCF0C" w:rsidR="003B0913" w:rsidRPr="007D4EE6" w:rsidRDefault="003B0913" w:rsidP="00985D97">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 As </w:t>
      </w:r>
      <w:r w:rsidR="009F3645" w:rsidRPr="007D4EE6">
        <w:rPr>
          <w:rFonts w:ascii="Times New Roman" w:eastAsia="Times New Roman" w:hAnsi="Times New Roman" w:cs="Times New Roman"/>
          <w:color w:val="222222"/>
          <w:kern w:val="0"/>
          <w:shd w:val="clear" w:color="auto" w:fill="FFFFFF"/>
          <w14:ligatures w14:val="none"/>
        </w:rPr>
        <w:t>a</w:t>
      </w:r>
      <w:r w:rsidR="00CE44A4" w:rsidRPr="007D4EE6">
        <w:rPr>
          <w:rFonts w:ascii="Times New Roman" w:eastAsia="Times New Roman" w:hAnsi="Times New Roman" w:cs="Times New Roman"/>
          <w:color w:val="222222"/>
          <w:kern w:val="0"/>
          <w:shd w:val="clear" w:color="auto" w:fill="FFFFFF"/>
          <w14:ligatures w14:val="none"/>
        </w:rPr>
        <w:t>nother example</w:t>
      </w:r>
      <w:r w:rsidRPr="007D4EE6">
        <w:rPr>
          <w:rFonts w:ascii="Times New Roman" w:eastAsia="Times New Roman" w:hAnsi="Times New Roman" w:cs="Times New Roman"/>
          <w:color w:val="222222"/>
          <w:kern w:val="0"/>
          <w:shd w:val="clear" w:color="auto" w:fill="FFFFFF"/>
          <w14:ligatures w14:val="none"/>
        </w:rPr>
        <w:t xml:space="preserve">, consider the beginning moments of </w:t>
      </w:r>
      <w:r w:rsidRPr="007D4EE6">
        <w:rPr>
          <w:rFonts w:ascii="Times New Roman" w:eastAsia="Times New Roman" w:hAnsi="Times New Roman" w:cs="Times New Roman"/>
          <w:i/>
          <w:iCs/>
          <w:color w:val="222222"/>
          <w:kern w:val="0"/>
          <w:shd w:val="clear" w:color="auto" w:fill="FFFFFF"/>
          <w14:ligatures w14:val="none"/>
        </w:rPr>
        <w:t xml:space="preserve">Naked Gun 2 ½ </w:t>
      </w:r>
      <w:r w:rsidRPr="007D4EE6">
        <w:rPr>
          <w:rFonts w:ascii="Times New Roman" w:eastAsia="Times New Roman" w:hAnsi="Times New Roman" w:cs="Times New Roman"/>
          <w:color w:val="222222"/>
          <w:kern w:val="0"/>
          <w:shd w:val="clear" w:color="auto" w:fill="FFFFFF"/>
          <w14:ligatures w14:val="none"/>
        </w:rPr>
        <w:t xml:space="preserve">(itself a bit of absurdist humor about how sequel numbers work). The opening credits are displayed as a </w:t>
      </w:r>
      <w:proofErr w:type="gramStart"/>
      <w:r w:rsidRPr="007D4EE6">
        <w:rPr>
          <w:rFonts w:ascii="Times New Roman" w:eastAsia="Times New Roman" w:hAnsi="Times New Roman" w:cs="Times New Roman"/>
          <w:color w:val="222222"/>
          <w:kern w:val="0"/>
          <w:shd w:val="clear" w:color="auto" w:fill="FFFFFF"/>
          <w14:ligatures w14:val="none"/>
        </w:rPr>
        <w:t>police</w:t>
      </w:r>
      <w:r w:rsidR="00FE1FFC">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 xml:space="preserve">car </w:t>
      </w:r>
      <w:r w:rsidR="00FE1FFC">
        <w:rPr>
          <w:rFonts w:ascii="Times New Roman" w:eastAsia="Times New Roman" w:hAnsi="Times New Roman" w:cs="Times New Roman"/>
          <w:color w:val="222222"/>
          <w:kern w:val="0"/>
          <w:shd w:val="clear" w:color="auto" w:fill="FFFFFF"/>
          <w14:ligatures w14:val="none"/>
        </w:rPr>
        <w:t>cruises</w:t>
      </w:r>
      <w:proofErr w:type="gramEnd"/>
      <w:r w:rsidR="003650B1"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 xml:space="preserve">through urban streets at night, while jazzy music plays—a good way to set the tone for a noir film. But then the montage transitions into the police car driving through a bullfighting arena, bumping into a series of bumper cars, driving down a bowling lane and knocking down the pins, and emerging from a woman’s birth canal. It is apparent from the sequence that </w:t>
      </w:r>
      <w:r w:rsidRPr="007D4EE6">
        <w:rPr>
          <w:rFonts w:ascii="Times New Roman" w:eastAsia="Times New Roman" w:hAnsi="Times New Roman" w:cs="Times New Roman"/>
          <w:color w:val="222222"/>
          <w:kern w:val="0"/>
          <w:shd w:val="clear" w:color="auto" w:fill="FFFFFF"/>
          <w14:ligatures w14:val="none"/>
        </w:rPr>
        <w:lastRenderedPageBreak/>
        <w:t>someone is deeply confused about something. Maybe there has been a mix-up about the purpose of an opening credit sequence, what kind of genre noir is, where police cars are permitted to drive, how large they are, or where they come from. Regardless, the viewer does not need to know</w:t>
      </w:r>
      <w:r w:rsidRPr="007D4EE6">
        <w:rPr>
          <w:rFonts w:ascii="Times New Roman" w:eastAsia="Times New Roman" w:hAnsi="Times New Roman" w:cs="Times New Roman"/>
          <w:i/>
          <w:iCs/>
          <w:color w:val="222222"/>
          <w:kern w:val="0"/>
          <w:shd w:val="clear" w:color="auto" w:fill="FFFFFF"/>
          <w14:ligatures w14:val="none"/>
        </w:rPr>
        <w:t xml:space="preserve"> </w:t>
      </w:r>
      <w:r w:rsidRPr="003B66DD">
        <w:rPr>
          <w:rFonts w:ascii="Times New Roman" w:eastAsia="Times New Roman" w:hAnsi="Times New Roman" w:cs="Times New Roman"/>
          <w:color w:val="222222"/>
          <w:kern w:val="0"/>
          <w:shd w:val="clear" w:color="auto" w:fill="FFFFFF"/>
          <w14:ligatures w14:val="none"/>
        </w:rPr>
        <w:t>exactly</w:t>
      </w:r>
      <w:r w:rsidRPr="007D4EE6">
        <w:rPr>
          <w:rFonts w:ascii="Times New Roman" w:eastAsia="Times New Roman" w:hAnsi="Times New Roman" w:cs="Times New Roman"/>
          <w:i/>
          <w:iCs/>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what was mixed up with what to have a good laugh. The film itself is playing a character—a fool—and insofar as the audience is in on the joke of the film’s foolishness (as revealed by its very title), they will find the absurdity humorous.</w:t>
      </w:r>
    </w:p>
    <w:p w14:paraId="19CC2AA2" w14:textId="3F104FF0" w:rsidR="003B0913" w:rsidRPr="007D4EE6" w:rsidRDefault="003B0913" w:rsidP="00933F83">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222222"/>
          <w:kern w:val="0"/>
          <w:shd w:val="clear" w:color="auto" w:fill="FFFFFF"/>
          <w14:ligatures w14:val="none"/>
        </w:rPr>
        <w:t>Comic timing</w:t>
      </w:r>
    </w:p>
    <w:p w14:paraId="4ADB872F" w14:textId="3B88FFDA" w:rsidR="003B0913" w:rsidRPr="007D4EE6" w:rsidRDefault="003B0913" w:rsidP="00933F83">
      <w:pPr>
        <w:spacing w:after="0" w:line="480" w:lineRule="auto"/>
        <w:ind w:firstLine="36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Consider all the subtle coordination games we play when we have a conversation. </w:t>
      </w:r>
    </w:p>
    <w:p w14:paraId="62DDE0C7" w14:textId="77777777" w:rsidR="003B0913" w:rsidRPr="007D4EE6" w:rsidRDefault="003B0913" w:rsidP="00C34BC0">
      <w:pPr>
        <w:numPr>
          <w:ilvl w:val="0"/>
          <w:numId w:val="7"/>
        </w:numPr>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shd w:val="clear" w:color="auto" w:fill="FFFFFF"/>
          <w14:ligatures w14:val="none"/>
        </w:rPr>
        <w:t>The volume game</w:t>
      </w:r>
      <w:r w:rsidRPr="007D4EE6">
        <w:rPr>
          <w:rFonts w:ascii="Times New Roman" w:eastAsia="Times New Roman" w:hAnsi="Times New Roman" w:cs="Times New Roman"/>
          <w:color w:val="222222"/>
          <w:kern w:val="0"/>
          <w:shd w:val="clear" w:color="auto" w:fill="FFFFFF"/>
          <w14:ligatures w14:val="none"/>
        </w:rPr>
        <w:t>. If we speak too softly, we won’t hear each other. If we speak too loudly, we might frighten each other.</w:t>
      </w:r>
    </w:p>
    <w:p w14:paraId="75050FCD" w14:textId="77777777" w:rsidR="003B0913" w:rsidRPr="007D4EE6" w:rsidRDefault="003B0913" w:rsidP="00C34BC0">
      <w:pPr>
        <w:numPr>
          <w:ilvl w:val="0"/>
          <w:numId w:val="7"/>
        </w:numPr>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shd w:val="clear" w:color="auto" w:fill="FFFFFF"/>
          <w14:ligatures w14:val="none"/>
        </w:rPr>
        <w:t>The pacing game</w:t>
      </w:r>
      <w:r w:rsidRPr="007D4EE6">
        <w:rPr>
          <w:rFonts w:ascii="Times New Roman" w:eastAsia="Times New Roman" w:hAnsi="Times New Roman" w:cs="Times New Roman"/>
          <w:color w:val="222222"/>
          <w:kern w:val="0"/>
          <w:shd w:val="clear" w:color="auto" w:fill="FFFFFF"/>
          <w14:ligatures w14:val="none"/>
        </w:rPr>
        <w:t>. If we speak too quickly, we won’t understand each other. If we speak too slowly, we might bore each other.</w:t>
      </w:r>
    </w:p>
    <w:p w14:paraId="5E3C1FAF" w14:textId="77777777" w:rsidR="003B0913" w:rsidRPr="007D4EE6" w:rsidRDefault="003B0913" w:rsidP="00C34BC0">
      <w:pPr>
        <w:numPr>
          <w:ilvl w:val="0"/>
          <w:numId w:val="7"/>
        </w:numPr>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shd w:val="clear" w:color="auto" w:fill="FFFFFF"/>
          <w14:ligatures w14:val="none"/>
        </w:rPr>
        <w:t>The gesture game</w:t>
      </w:r>
      <w:r w:rsidRPr="007D4EE6">
        <w:rPr>
          <w:rFonts w:ascii="Times New Roman" w:eastAsia="Times New Roman" w:hAnsi="Times New Roman" w:cs="Times New Roman"/>
          <w:color w:val="222222"/>
          <w:kern w:val="0"/>
          <w:shd w:val="clear" w:color="auto" w:fill="FFFFFF"/>
          <w14:ligatures w14:val="none"/>
        </w:rPr>
        <w:t>. If we hold our arms stiffly at our sides, we might struggle to communicate. If we wildly flail our arms around, we might disorient each other or accidentally hit each other.  </w:t>
      </w:r>
    </w:p>
    <w:p w14:paraId="43987249" w14:textId="11221780" w:rsidR="003B0913" w:rsidRPr="007D4EE6" w:rsidRDefault="003B0913" w:rsidP="00C34BC0">
      <w:pPr>
        <w:numPr>
          <w:ilvl w:val="0"/>
          <w:numId w:val="7"/>
        </w:numPr>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shd w:val="clear" w:color="auto" w:fill="FFFFFF"/>
          <w14:ligatures w14:val="none"/>
        </w:rPr>
        <w:t>The facial expression game</w:t>
      </w:r>
      <w:r w:rsidRPr="007D4EE6">
        <w:rPr>
          <w:rFonts w:ascii="Times New Roman" w:eastAsia="Times New Roman" w:hAnsi="Times New Roman" w:cs="Times New Roman"/>
          <w:color w:val="222222"/>
          <w:kern w:val="0"/>
          <w:shd w:val="clear" w:color="auto" w:fill="FFFFFF"/>
          <w14:ligatures w14:val="none"/>
        </w:rPr>
        <w:t xml:space="preserve">. If our faces are </w:t>
      </w:r>
      <w:r w:rsidR="00CE44A4" w:rsidRPr="007D4EE6">
        <w:rPr>
          <w:rFonts w:ascii="Times New Roman" w:eastAsia="Times New Roman" w:hAnsi="Times New Roman" w:cs="Times New Roman"/>
          <w:color w:val="222222"/>
          <w:kern w:val="0"/>
          <w:shd w:val="clear" w:color="auto" w:fill="FFFFFF"/>
          <w14:ligatures w14:val="none"/>
        </w:rPr>
        <w:t>blank or expressionless</w:t>
      </w:r>
      <w:r w:rsidRPr="007D4EE6">
        <w:rPr>
          <w:rFonts w:ascii="Times New Roman" w:eastAsia="Times New Roman" w:hAnsi="Times New Roman" w:cs="Times New Roman"/>
          <w:color w:val="222222"/>
          <w:kern w:val="0"/>
          <w:shd w:val="clear" w:color="auto" w:fill="FFFFFF"/>
          <w14:ligatures w14:val="none"/>
        </w:rPr>
        <w:t>, our emotions will be ignored or misjudged. If we contort our faces in exaggerated grimaces, our emotions will be overestimated—or will make us seem odd or mentally unstable.</w:t>
      </w:r>
    </w:p>
    <w:p w14:paraId="4A654212" w14:textId="77777777" w:rsidR="003B0913" w:rsidRPr="007D4EE6" w:rsidRDefault="003B0913" w:rsidP="00C34BC0">
      <w:pPr>
        <w:numPr>
          <w:ilvl w:val="0"/>
          <w:numId w:val="7"/>
        </w:numPr>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shd w:val="clear" w:color="auto" w:fill="FFFFFF"/>
          <w14:ligatures w14:val="none"/>
        </w:rPr>
        <w:t>The proximity game</w:t>
      </w:r>
      <w:r w:rsidRPr="007D4EE6">
        <w:rPr>
          <w:rFonts w:ascii="Times New Roman" w:eastAsia="Times New Roman" w:hAnsi="Times New Roman" w:cs="Times New Roman"/>
          <w:color w:val="222222"/>
          <w:kern w:val="0"/>
          <w:shd w:val="clear" w:color="auto" w:fill="FFFFFF"/>
          <w14:ligatures w14:val="none"/>
        </w:rPr>
        <w:t>. If we stand too far away from each other, we might signal we are disgusted or afraid of each other. If we stand too close to each other, we might misinterpret the proximity as romantic or threatening. </w:t>
      </w:r>
    </w:p>
    <w:p w14:paraId="29A4876E" w14:textId="1111BC5C" w:rsidR="003B0913" w:rsidRPr="007D4EE6" w:rsidRDefault="003B0913" w:rsidP="00C34BC0">
      <w:pPr>
        <w:numPr>
          <w:ilvl w:val="0"/>
          <w:numId w:val="7"/>
        </w:numPr>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shd w:val="clear" w:color="auto" w:fill="FFFFFF"/>
          <w14:ligatures w14:val="none"/>
        </w:rPr>
        <w:lastRenderedPageBreak/>
        <w:t>The tone game</w:t>
      </w:r>
      <w:r w:rsidRPr="007D4EE6">
        <w:rPr>
          <w:rFonts w:ascii="Times New Roman" w:eastAsia="Times New Roman" w:hAnsi="Times New Roman" w:cs="Times New Roman"/>
          <w:color w:val="222222"/>
          <w:kern w:val="0"/>
          <w:shd w:val="clear" w:color="auto" w:fill="FFFFFF"/>
          <w14:ligatures w14:val="none"/>
        </w:rPr>
        <w:t>. If we speak in an overly monotone way, the emotional undercurrents may be lost or underestimated. If we speak in an overly sing-</w:t>
      </w:r>
      <w:proofErr w:type="spellStart"/>
      <w:r w:rsidRPr="007D4EE6">
        <w:rPr>
          <w:rFonts w:ascii="Times New Roman" w:eastAsia="Times New Roman" w:hAnsi="Times New Roman" w:cs="Times New Roman"/>
          <w:color w:val="222222"/>
          <w:kern w:val="0"/>
          <w:shd w:val="clear" w:color="auto" w:fill="FFFFFF"/>
          <w14:ligatures w14:val="none"/>
        </w:rPr>
        <w:t>songy</w:t>
      </w:r>
      <w:proofErr w:type="spellEnd"/>
      <w:r w:rsidRPr="007D4EE6">
        <w:rPr>
          <w:rFonts w:ascii="Times New Roman" w:eastAsia="Times New Roman" w:hAnsi="Times New Roman" w:cs="Times New Roman"/>
          <w:color w:val="222222"/>
          <w:kern w:val="0"/>
          <w:shd w:val="clear" w:color="auto" w:fill="FFFFFF"/>
          <w14:ligatures w14:val="none"/>
        </w:rPr>
        <w:t xml:space="preserve"> way, we may distract the listener from the words themselves</w:t>
      </w:r>
      <w:r w:rsidR="002B51E3"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or</w:t>
      </w:r>
      <w:r w:rsidR="00985D97" w:rsidRPr="007D4EE6">
        <w:rPr>
          <w:rFonts w:ascii="Times New Roman" w:eastAsia="Times New Roman" w:hAnsi="Times New Roman" w:cs="Times New Roman"/>
          <w:color w:val="222222"/>
          <w:kern w:val="0"/>
          <w:shd w:val="clear" w:color="auto" w:fill="FFFFFF"/>
          <w14:ligatures w14:val="none"/>
        </w:rPr>
        <w:t xml:space="preserve"> appear</w:t>
      </w:r>
      <w:r w:rsidRPr="007D4EE6">
        <w:rPr>
          <w:rFonts w:ascii="Times New Roman" w:eastAsia="Times New Roman" w:hAnsi="Times New Roman" w:cs="Times New Roman"/>
          <w:color w:val="222222"/>
          <w:kern w:val="0"/>
          <w:shd w:val="clear" w:color="auto" w:fill="FFFFFF"/>
          <w14:ligatures w14:val="none"/>
        </w:rPr>
        <w:t xml:space="preserve"> mentally unstable. </w:t>
      </w:r>
    </w:p>
    <w:p w14:paraId="2E707681" w14:textId="5FCC3D96" w:rsidR="003B0913" w:rsidRPr="007D4EE6" w:rsidRDefault="003B0913" w:rsidP="00C34BC0">
      <w:pPr>
        <w:numPr>
          <w:ilvl w:val="0"/>
          <w:numId w:val="7"/>
        </w:numPr>
        <w:spacing w:after="0" w:line="480" w:lineRule="auto"/>
        <w:textAlignment w:val="baseline"/>
        <w:rPr>
          <w:rFonts w:ascii="Times New Roman" w:eastAsia="Times New Roman" w:hAnsi="Times New Roman" w:cs="Times New Roman"/>
          <w:color w:val="222222"/>
          <w:kern w:val="0"/>
          <w14:ligatures w14:val="none"/>
        </w:rPr>
      </w:pPr>
      <w:r w:rsidRPr="007D4EE6">
        <w:rPr>
          <w:rFonts w:ascii="Times New Roman" w:eastAsia="Times New Roman" w:hAnsi="Times New Roman" w:cs="Times New Roman"/>
          <w:b/>
          <w:bCs/>
          <w:color w:val="222222"/>
          <w:kern w:val="0"/>
          <w:shd w:val="clear" w:color="auto" w:fill="FFFFFF"/>
          <w14:ligatures w14:val="none"/>
        </w:rPr>
        <w:t>The timing game</w:t>
      </w:r>
      <w:r w:rsidRPr="007D4EE6">
        <w:rPr>
          <w:rFonts w:ascii="Times New Roman" w:eastAsia="Times New Roman" w:hAnsi="Times New Roman" w:cs="Times New Roman"/>
          <w:color w:val="222222"/>
          <w:kern w:val="0"/>
          <w:shd w:val="clear" w:color="auto" w:fill="FFFFFF"/>
          <w14:ligatures w14:val="none"/>
        </w:rPr>
        <w:t xml:space="preserve">. If we respond too quickly to each other’s utterances, we might accidentally interrupt each other or convey hostility. If we respond too slowly or </w:t>
      </w:r>
      <w:r w:rsidR="00985D97" w:rsidRPr="007D4EE6">
        <w:rPr>
          <w:rFonts w:ascii="Times New Roman" w:eastAsia="Times New Roman" w:hAnsi="Times New Roman" w:cs="Times New Roman"/>
          <w:color w:val="222222"/>
          <w:kern w:val="0"/>
          <w:shd w:val="clear" w:color="auto" w:fill="FFFFFF"/>
          <w14:ligatures w14:val="none"/>
        </w:rPr>
        <w:t xml:space="preserve">insert an awkward </w:t>
      </w:r>
      <w:r w:rsidRPr="007D4EE6">
        <w:rPr>
          <w:rFonts w:ascii="Times New Roman" w:eastAsia="Times New Roman" w:hAnsi="Times New Roman" w:cs="Times New Roman"/>
          <w:color w:val="222222"/>
          <w:kern w:val="0"/>
          <w:shd w:val="clear" w:color="auto" w:fill="FFFFFF"/>
          <w14:ligatures w14:val="none"/>
        </w:rPr>
        <w:t>silence, we might appear distracted or dimwitted. </w:t>
      </w:r>
    </w:p>
    <w:p w14:paraId="2B7F0656" w14:textId="13B39798"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Comedic actors often have exaggerated mannerisms, from the deadpan delivery of Charles Grodin to the exaggerated clownishness of Jim Carrey. Good comedic actors can make the jokes they are delivering even funnier by layering in subtle mix-ups on top of the joke itself—</w:t>
      </w:r>
      <w:proofErr w:type="gramStart"/>
      <w:r w:rsidRPr="007D4EE6">
        <w:rPr>
          <w:rFonts w:ascii="Times New Roman" w:eastAsia="Times New Roman" w:hAnsi="Times New Roman" w:cs="Times New Roman"/>
          <w:color w:val="222222"/>
          <w:kern w:val="0"/>
          <w:shd w:val="clear" w:color="auto" w:fill="FFFFFF"/>
          <w14:ligatures w14:val="none"/>
        </w:rPr>
        <w:t>mix-ups</w:t>
      </w:r>
      <w:proofErr w:type="gramEnd"/>
      <w:r w:rsidRPr="007D4EE6">
        <w:rPr>
          <w:rFonts w:ascii="Times New Roman" w:eastAsia="Times New Roman" w:hAnsi="Times New Roman" w:cs="Times New Roman"/>
          <w:color w:val="222222"/>
          <w:kern w:val="0"/>
          <w:shd w:val="clear" w:color="auto" w:fill="FFFFFF"/>
          <w14:ligatures w14:val="none"/>
        </w:rPr>
        <w:t xml:space="preserve"> involving pacing, body language, facial expressions, volume, tone, or proximity to the person they are talking to. Some comedians have good </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comic timing,</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which may refer to a subtly </w:t>
      </w:r>
      <w:proofErr w:type="spellStart"/>
      <w:r w:rsidRPr="007D4EE6">
        <w:rPr>
          <w:rFonts w:ascii="Times New Roman" w:eastAsia="Times New Roman" w:hAnsi="Times New Roman" w:cs="Times New Roman"/>
          <w:color w:val="222222"/>
          <w:kern w:val="0"/>
          <w:shd w:val="clear" w:color="auto" w:fill="FFFFFF"/>
          <w14:ligatures w14:val="none"/>
        </w:rPr>
        <w:t>discoordinated</w:t>
      </w:r>
      <w:proofErr w:type="spellEnd"/>
      <w:r w:rsidRPr="007D4EE6">
        <w:rPr>
          <w:rFonts w:ascii="Times New Roman" w:eastAsia="Times New Roman" w:hAnsi="Times New Roman" w:cs="Times New Roman"/>
          <w:color w:val="222222"/>
          <w:kern w:val="0"/>
          <w:shd w:val="clear" w:color="auto" w:fill="FFFFFF"/>
          <w14:ligatures w14:val="none"/>
        </w:rPr>
        <w:t xml:space="preserve"> sense of timing that is temptingly out of sync with dialogic conventions—a kind of rhythmic mix-up akin to dancing badly (like Elaine in </w:t>
      </w:r>
      <w:r w:rsidRPr="007D4EE6">
        <w:rPr>
          <w:rFonts w:ascii="Times New Roman" w:eastAsia="Times New Roman" w:hAnsi="Times New Roman" w:cs="Times New Roman"/>
          <w:i/>
          <w:iCs/>
          <w:color w:val="222222"/>
          <w:kern w:val="0"/>
          <w:shd w:val="clear" w:color="auto" w:fill="FFFFFF"/>
          <w14:ligatures w14:val="none"/>
        </w:rPr>
        <w:t>Seinfeld</w:t>
      </w:r>
      <w:r w:rsidRPr="007D4EE6">
        <w:rPr>
          <w:rFonts w:ascii="Times New Roman" w:eastAsia="Times New Roman" w:hAnsi="Times New Roman" w:cs="Times New Roman"/>
          <w:color w:val="222222"/>
          <w:kern w:val="0"/>
          <w:shd w:val="clear" w:color="auto" w:fill="FFFFFF"/>
          <w14:ligatures w14:val="none"/>
        </w:rPr>
        <w:t>). Such rhythmic mix-ups might accentuate the “punch” of an unexpected punchline or the twist to a convoluted scenario. In some cases, however, good comic timing might refer to the opposite strategy: a kind of pacing that is smoothly in-sync with dialogic conventions, in a way that allows a whopping absurdity to casually slip out. This might add a different layer of humor to the joke: a mix-up between the nonchalance of the delivery and the shock of what is being delivered. Navigating between such comedic strategies—and understanding which jokes are better served by which strategy—can explain much of the art of comedic acting. </w:t>
      </w:r>
    </w:p>
    <w:p w14:paraId="65E2589F" w14:textId="77777777" w:rsidR="004868FE" w:rsidRPr="007D4EE6" w:rsidRDefault="003B0913" w:rsidP="004868FE">
      <w:pPr>
        <w:spacing w:after="0" w:line="480" w:lineRule="auto"/>
        <w:rPr>
          <w:rFonts w:ascii="Times New Roman" w:eastAsia="Times New Roman" w:hAnsi="Times New Roman" w:cs="Times New Roman"/>
          <w:b/>
          <w:bCs/>
          <w:color w:val="222222"/>
          <w:kern w:val="0"/>
          <w:shd w:val="clear" w:color="auto" w:fill="FFFFFF"/>
          <w14:ligatures w14:val="none"/>
        </w:rPr>
      </w:pPr>
      <w:r w:rsidRPr="007D4EE6">
        <w:rPr>
          <w:rFonts w:ascii="Times New Roman" w:eastAsia="Times New Roman" w:hAnsi="Times New Roman" w:cs="Times New Roman"/>
          <w:b/>
          <w:bCs/>
          <w:color w:val="222222"/>
          <w:kern w:val="0"/>
          <w:shd w:val="clear" w:color="auto" w:fill="FFFFFF"/>
          <w14:ligatures w14:val="none"/>
        </w:rPr>
        <w:t>Mistaken identities</w:t>
      </w:r>
    </w:p>
    <w:p w14:paraId="4322D20E" w14:textId="06BEACE4" w:rsidR="003B0913" w:rsidRPr="007D4EE6" w:rsidRDefault="003B0913" w:rsidP="004868FE">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If there is one shtick that has stood the test of time, it is mistaken identities, explaining why this plot device still makes people laugh at Shakespearean comedies centuries after they </w:t>
      </w:r>
      <w:r w:rsidRPr="007D4EE6">
        <w:rPr>
          <w:rFonts w:ascii="Times New Roman" w:eastAsia="Times New Roman" w:hAnsi="Times New Roman" w:cs="Times New Roman"/>
          <w:color w:val="222222"/>
          <w:kern w:val="0"/>
          <w:shd w:val="clear" w:color="auto" w:fill="FFFFFF"/>
          <w14:ligatures w14:val="none"/>
        </w:rPr>
        <w:lastRenderedPageBreak/>
        <w:t>were written. The art of</w:t>
      </w:r>
      <w:r w:rsidRPr="007D4EE6">
        <w:rPr>
          <w:rFonts w:ascii="Times New Roman" w:eastAsia="Times New Roman" w:hAnsi="Times New Roman" w:cs="Times New Roman"/>
          <w:i/>
          <w:iCs/>
          <w:color w:val="222222"/>
          <w:kern w:val="0"/>
          <w:shd w:val="clear" w:color="auto" w:fill="FFFFFF"/>
          <w14:ligatures w14:val="none"/>
        </w:rPr>
        <w:t xml:space="preserve"> impersonation</w:t>
      </w:r>
      <w:r w:rsidRPr="007D4EE6">
        <w:rPr>
          <w:rFonts w:ascii="Times New Roman" w:eastAsia="Times New Roman" w:hAnsi="Times New Roman" w:cs="Times New Roman"/>
          <w:color w:val="222222"/>
          <w:kern w:val="0"/>
          <w:shd w:val="clear" w:color="auto" w:fill="FFFFFF"/>
          <w14:ligatures w14:val="none"/>
        </w:rPr>
        <w:t xml:space="preserve">, similarly, can be explained as the art of creating tempting mix-ups between the impersonator’s voice or visage and the target’s, made all the more costly—and funny—if the impersonator says or does foolish things that damage the target’s reputation. Similar mix-ups are nearly everywhere in comedic entertainment. One </w:t>
      </w:r>
      <w:r w:rsidR="003650B1" w:rsidRPr="007D4EE6">
        <w:rPr>
          <w:rFonts w:ascii="Times New Roman" w:eastAsia="Times New Roman" w:hAnsi="Times New Roman" w:cs="Times New Roman"/>
          <w:color w:val="222222"/>
          <w:kern w:val="0"/>
          <w:shd w:val="clear" w:color="auto" w:fill="FFFFFF"/>
          <w14:ligatures w14:val="none"/>
        </w:rPr>
        <w:t>might</w:t>
      </w:r>
      <w:r w:rsidRPr="007D4EE6">
        <w:rPr>
          <w:rFonts w:ascii="Times New Roman" w:eastAsia="Times New Roman" w:hAnsi="Times New Roman" w:cs="Times New Roman"/>
          <w:color w:val="222222"/>
          <w:kern w:val="0"/>
          <w:shd w:val="clear" w:color="auto" w:fill="FFFFFF"/>
          <w14:ligatures w14:val="none"/>
        </w:rPr>
        <w:t xml:space="preserve"> mistake a liberal gay father for a straight conservative mother (as in </w:t>
      </w:r>
      <w:r w:rsidRPr="007D4EE6">
        <w:rPr>
          <w:rFonts w:ascii="Times New Roman" w:eastAsia="Times New Roman" w:hAnsi="Times New Roman" w:cs="Times New Roman"/>
          <w:i/>
          <w:iCs/>
          <w:color w:val="222222"/>
          <w:kern w:val="0"/>
          <w:shd w:val="clear" w:color="auto" w:fill="FFFFFF"/>
          <w14:ligatures w14:val="none"/>
        </w:rPr>
        <w:t>The Birdcage</w:t>
      </w:r>
      <w:r w:rsidRPr="007D4EE6">
        <w:rPr>
          <w:rFonts w:ascii="Times New Roman" w:eastAsia="Times New Roman" w:hAnsi="Times New Roman" w:cs="Times New Roman"/>
          <w:color w:val="222222"/>
          <w:kern w:val="0"/>
          <w:shd w:val="clear" w:color="auto" w:fill="FFFFFF"/>
          <w14:ligatures w14:val="none"/>
        </w:rPr>
        <w:t xml:space="preserve">), male strippers dressed as police officers for actual police officers (as in </w:t>
      </w:r>
      <w:r w:rsidRPr="007D4EE6">
        <w:rPr>
          <w:rFonts w:ascii="Times New Roman" w:eastAsia="Times New Roman" w:hAnsi="Times New Roman" w:cs="Times New Roman"/>
          <w:i/>
          <w:iCs/>
          <w:color w:val="222222"/>
          <w:kern w:val="0"/>
          <w:shd w:val="clear" w:color="auto" w:fill="FFFFFF"/>
          <w14:ligatures w14:val="none"/>
        </w:rPr>
        <w:t>Arrested Development</w:t>
      </w:r>
      <w:r w:rsidRPr="007D4EE6">
        <w:rPr>
          <w:rFonts w:ascii="Times New Roman" w:eastAsia="Times New Roman" w:hAnsi="Times New Roman" w:cs="Times New Roman"/>
          <w:color w:val="222222"/>
          <w:kern w:val="0"/>
          <w:shd w:val="clear" w:color="auto" w:fill="FFFFFF"/>
          <w14:ligatures w14:val="none"/>
        </w:rPr>
        <w:t xml:space="preserve">), a holocaust survivor for a contestant on the reality show </w:t>
      </w:r>
      <w:r w:rsidRPr="007D4EE6">
        <w:rPr>
          <w:rFonts w:ascii="Times New Roman" w:eastAsia="Times New Roman" w:hAnsi="Times New Roman" w:cs="Times New Roman"/>
          <w:i/>
          <w:iCs/>
          <w:color w:val="222222"/>
          <w:kern w:val="0"/>
          <w:shd w:val="clear" w:color="auto" w:fill="FFFFFF"/>
          <w14:ligatures w14:val="none"/>
        </w:rPr>
        <w:t>Survivor</w:t>
      </w:r>
      <w:r w:rsidRPr="007D4EE6">
        <w:rPr>
          <w:rFonts w:ascii="Times New Roman" w:eastAsia="Times New Roman" w:hAnsi="Times New Roman" w:cs="Times New Roman"/>
          <w:color w:val="222222"/>
          <w:kern w:val="0"/>
          <w:shd w:val="clear" w:color="auto" w:fill="FFFFFF"/>
          <w14:ligatures w14:val="none"/>
        </w:rPr>
        <w:t xml:space="preserve"> (as in </w:t>
      </w:r>
      <w:r w:rsidRPr="007D4EE6">
        <w:rPr>
          <w:rFonts w:ascii="Times New Roman" w:eastAsia="Times New Roman" w:hAnsi="Times New Roman" w:cs="Times New Roman"/>
          <w:i/>
          <w:iCs/>
          <w:color w:val="222222"/>
          <w:kern w:val="0"/>
          <w:shd w:val="clear" w:color="auto" w:fill="FFFFFF"/>
          <w14:ligatures w14:val="none"/>
        </w:rPr>
        <w:t>Curb Your Enthusiasm</w:t>
      </w:r>
      <w:r w:rsidRPr="007D4EE6">
        <w:rPr>
          <w:rFonts w:ascii="Times New Roman" w:eastAsia="Times New Roman" w:hAnsi="Times New Roman" w:cs="Times New Roman"/>
          <w:color w:val="222222"/>
          <w:kern w:val="0"/>
          <w:shd w:val="clear" w:color="auto" w:fill="FFFFFF"/>
          <w14:ligatures w14:val="none"/>
        </w:rPr>
        <w:t xml:space="preserve">), a lipstick-besmirched Jon Lovitz for Adolph Hitler (as in </w:t>
      </w:r>
      <w:r w:rsidRPr="007D4EE6">
        <w:rPr>
          <w:rFonts w:ascii="Times New Roman" w:eastAsia="Times New Roman" w:hAnsi="Times New Roman" w:cs="Times New Roman"/>
          <w:i/>
          <w:iCs/>
          <w:color w:val="222222"/>
          <w:kern w:val="0"/>
          <w:shd w:val="clear" w:color="auto" w:fill="FFFFFF"/>
          <w14:ligatures w14:val="none"/>
        </w:rPr>
        <w:t>Rat Race</w:t>
      </w:r>
      <w:r w:rsidRPr="007D4EE6">
        <w:rPr>
          <w:rFonts w:ascii="Times New Roman" w:eastAsia="Times New Roman" w:hAnsi="Times New Roman" w:cs="Times New Roman"/>
          <w:color w:val="222222"/>
          <w:kern w:val="0"/>
          <w:shd w:val="clear" w:color="auto" w:fill="FFFFFF"/>
          <w14:ligatures w14:val="none"/>
        </w:rPr>
        <w:t xml:space="preserve">), </w:t>
      </w:r>
      <w:r w:rsidR="00BA22CB" w:rsidRPr="007D4EE6">
        <w:rPr>
          <w:rFonts w:ascii="Times New Roman" w:eastAsia="Times New Roman" w:hAnsi="Times New Roman" w:cs="Times New Roman"/>
          <w:color w:val="222222"/>
          <w:kern w:val="0"/>
          <w:shd w:val="clear" w:color="auto" w:fill="FFFFFF"/>
          <w14:ligatures w14:val="none"/>
        </w:rPr>
        <w:t xml:space="preserve">a fully-grown man for a rhinoceros newborn (as when Jim Carrey emerges naked from a broken-down mechanical rhino in </w:t>
      </w:r>
      <w:r w:rsidR="00BA22CB" w:rsidRPr="007D4EE6">
        <w:rPr>
          <w:rFonts w:ascii="Times New Roman" w:eastAsia="Times New Roman" w:hAnsi="Times New Roman" w:cs="Times New Roman"/>
          <w:i/>
          <w:iCs/>
          <w:color w:val="222222"/>
          <w:kern w:val="0"/>
          <w:shd w:val="clear" w:color="auto" w:fill="FFFFFF"/>
          <w14:ligatures w14:val="none"/>
        </w:rPr>
        <w:t>Ace Ventura: When Nature Calls</w:t>
      </w:r>
      <w:r w:rsidR="00BA22CB" w:rsidRPr="007D4EE6">
        <w:rPr>
          <w:rFonts w:ascii="Times New Roman" w:eastAsia="Times New Roman" w:hAnsi="Times New Roman" w:cs="Times New Roman"/>
          <w:color w:val="222222"/>
          <w:kern w:val="0"/>
          <w:shd w:val="clear" w:color="auto" w:fill="FFFFFF"/>
          <w14:ligatures w14:val="none"/>
        </w:rPr>
        <w:t xml:space="preserve">), and </w:t>
      </w:r>
      <w:r w:rsidRPr="007D4EE6">
        <w:rPr>
          <w:rFonts w:ascii="Times New Roman" w:eastAsia="Times New Roman" w:hAnsi="Times New Roman" w:cs="Times New Roman"/>
          <w:color w:val="222222"/>
          <w:kern w:val="0"/>
          <w:shd w:val="clear" w:color="auto" w:fill="FFFFFF"/>
          <w14:ligatures w14:val="none"/>
        </w:rPr>
        <w:t xml:space="preserve">one’s own identity as a black person for one’s own identity as a member of the </w:t>
      </w:r>
      <w:r w:rsidR="00985D97" w:rsidRPr="007D4EE6">
        <w:rPr>
          <w:rFonts w:ascii="Times New Roman" w:eastAsia="Times New Roman" w:hAnsi="Times New Roman" w:cs="Times New Roman"/>
          <w:color w:val="222222"/>
          <w:kern w:val="0"/>
          <w:shd w:val="clear" w:color="auto" w:fill="FFFFFF"/>
          <w14:ligatures w14:val="none"/>
        </w:rPr>
        <w:t>Aryan</w:t>
      </w:r>
      <w:r w:rsidRPr="007D4EE6">
        <w:rPr>
          <w:rFonts w:ascii="Times New Roman" w:eastAsia="Times New Roman" w:hAnsi="Times New Roman" w:cs="Times New Roman"/>
          <w:color w:val="222222"/>
          <w:kern w:val="0"/>
          <w:shd w:val="clear" w:color="auto" w:fill="FFFFFF"/>
          <w14:ligatures w14:val="none"/>
        </w:rPr>
        <w:t xml:space="preserve"> race (as in the </w:t>
      </w:r>
      <w:r w:rsidR="00CE44A4" w:rsidRPr="007D4EE6">
        <w:rPr>
          <w:rFonts w:ascii="Times New Roman" w:eastAsia="Times New Roman" w:hAnsi="Times New Roman" w:cs="Times New Roman"/>
          <w:i/>
          <w:iCs/>
          <w:color w:val="222222"/>
          <w:kern w:val="0"/>
          <w:shd w:val="clear" w:color="auto" w:fill="FFFFFF"/>
          <w14:ligatures w14:val="none"/>
        </w:rPr>
        <w:t>Chapelle Show</w:t>
      </w:r>
      <w:r w:rsidR="00CE44A4"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sketch about a blind, black white supremacist)</w:t>
      </w:r>
      <w:r w:rsidR="00BA22CB" w:rsidRPr="007D4EE6">
        <w:rPr>
          <w:rFonts w:ascii="Times New Roman" w:eastAsia="Times New Roman" w:hAnsi="Times New Roman" w:cs="Times New Roman"/>
          <w:color w:val="222222"/>
          <w:kern w:val="0"/>
          <w:shd w:val="clear" w:color="auto" w:fill="FFFFFF"/>
          <w14:ligatures w14:val="none"/>
        </w:rPr>
        <w:t>.</w:t>
      </w:r>
    </w:p>
    <w:p w14:paraId="13568AFE" w14:textId="77777777" w:rsidR="004868FE" w:rsidRPr="007D4EE6" w:rsidRDefault="003B0913" w:rsidP="004868FE">
      <w:pPr>
        <w:spacing w:after="0" w:line="480" w:lineRule="auto"/>
        <w:rPr>
          <w:rFonts w:ascii="Times New Roman" w:eastAsia="Times New Roman" w:hAnsi="Times New Roman" w:cs="Times New Roman"/>
          <w:b/>
          <w:bCs/>
          <w:color w:val="222222"/>
          <w:kern w:val="0"/>
          <w:shd w:val="clear" w:color="auto" w:fill="FFFFFF"/>
          <w14:ligatures w14:val="none"/>
        </w:rPr>
      </w:pPr>
      <w:r w:rsidRPr="007D4EE6">
        <w:rPr>
          <w:rFonts w:ascii="Times New Roman" w:eastAsia="Times New Roman" w:hAnsi="Times New Roman" w:cs="Times New Roman"/>
          <w:b/>
          <w:bCs/>
          <w:color w:val="222222"/>
          <w:kern w:val="0"/>
          <w:shd w:val="clear" w:color="auto" w:fill="FFFFFF"/>
          <w14:ligatures w14:val="none"/>
        </w:rPr>
        <w:t>Status games, embarrassment, humiliation, and cringe</w:t>
      </w:r>
    </w:p>
    <w:p w14:paraId="29E1417F" w14:textId="1530FC95" w:rsidR="003B0913" w:rsidRPr="007D4EE6" w:rsidRDefault="003B0913" w:rsidP="004868FE">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Social status is, in large part, a coordination game. We all benefit by coordinating on who is at the top or bottom of the social ladder, and we pay a cost if we’re mixed up about it. For instance, if I fawn over a social pariah, then my reputation will be tarnished by association. If I diss a beloved and venerated figure, then I’ll suffer the wrath of that figure and their many loyal allies. When it comes to coordinating on who’s high or low</w:t>
      </w:r>
      <w:r w:rsidR="009F3645"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status, the stakes are high. </w:t>
      </w:r>
    </w:p>
    <w:p w14:paraId="419A79E1" w14:textId="7466E6A8"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How do we coordinate? One way is to use widely observed or gossiped-about actions as focal points of common salience (</w:t>
      </w:r>
      <w:r w:rsidR="00DD39FC" w:rsidRPr="007D4EE6">
        <w:rPr>
          <w:rFonts w:ascii="Times New Roman" w:eastAsia="Times New Roman" w:hAnsi="Times New Roman" w:cs="Times New Roman"/>
          <w:color w:val="222222"/>
          <w:kern w:val="0"/>
          <w:shd w:val="clear" w:color="auto" w:fill="FFFFFF"/>
          <w14:ligatures w14:val="none"/>
        </w:rPr>
        <w:t>Schelling, 1980, chapter 3</w:t>
      </w:r>
      <w:r w:rsidRPr="007D4EE6">
        <w:rPr>
          <w:rFonts w:ascii="Times New Roman" w:eastAsia="Times New Roman" w:hAnsi="Times New Roman" w:cs="Times New Roman"/>
          <w:color w:val="222222"/>
          <w:kern w:val="0"/>
          <w:shd w:val="clear" w:color="auto" w:fill="FFFFFF"/>
          <w14:ligatures w14:val="none"/>
        </w:rPr>
        <w:t xml:space="preserve">). If someone behaves in a way that creates common knowledge of their ineptitude or disgustingness, it represents a kind of </w:t>
      </w:r>
      <w:r w:rsidR="00DB1A80"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green light</w:t>
      </w:r>
      <w:r w:rsidR="00DB1A80"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to impugn, exclude, or side against them. If someone behaves in a way that creates common knowledge of their sagacity or integrity, it represents a kind of </w:t>
      </w:r>
      <w:r w:rsidR="00DB1A80"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green light</w:t>
      </w:r>
      <w:r w:rsidR="00DB1A80"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to praise, include, and side with them.</w:t>
      </w:r>
    </w:p>
    <w:p w14:paraId="5E429749" w14:textId="6F0A05EB"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lastRenderedPageBreak/>
        <w:t xml:space="preserve">But of course, in the dance of social hierarchy formation, it is easy to get out of sync with others. What if someone elicits others’ disgust, but in a way that is commonplace and relatable—e.g., they pass gas? What if a woman exposes her nipple in an office Christmas card, but accidentally and unknowingly (as in the classic episode of </w:t>
      </w:r>
      <w:r w:rsidRPr="007D4EE6">
        <w:rPr>
          <w:rFonts w:ascii="Times New Roman" w:eastAsia="Times New Roman" w:hAnsi="Times New Roman" w:cs="Times New Roman"/>
          <w:i/>
          <w:iCs/>
          <w:color w:val="222222"/>
          <w:kern w:val="0"/>
          <w:shd w:val="clear" w:color="auto" w:fill="FFFFFF"/>
          <w14:ligatures w14:val="none"/>
        </w:rPr>
        <w:t>Seinfeld</w:t>
      </w:r>
      <w:r w:rsidRPr="007D4EE6">
        <w:rPr>
          <w:rFonts w:ascii="Times New Roman" w:eastAsia="Times New Roman" w:hAnsi="Times New Roman" w:cs="Times New Roman"/>
          <w:color w:val="222222"/>
          <w:kern w:val="0"/>
          <w:shd w:val="clear" w:color="auto" w:fill="FFFFFF"/>
          <w14:ligatures w14:val="none"/>
        </w:rPr>
        <w:t xml:space="preserve">)? These sorts of actions create a coordination problem: </w:t>
      </w:r>
      <w:r w:rsidR="00985D97" w:rsidRPr="007D4EE6">
        <w:rPr>
          <w:rFonts w:ascii="Times New Roman" w:eastAsia="Times New Roman" w:hAnsi="Times New Roman" w:cs="Times New Roman"/>
          <w:color w:val="222222"/>
          <w:kern w:val="0"/>
          <w:shd w:val="clear" w:color="auto" w:fill="FFFFFF"/>
          <w14:ligatures w14:val="none"/>
        </w:rPr>
        <w:t>do we</w:t>
      </w:r>
      <w:r w:rsidR="008B73D5" w:rsidRPr="007D4EE6">
        <w:rPr>
          <w:rFonts w:ascii="Times New Roman" w:eastAsia="Times New Roman" w:hAnsi="Times New Roman" w:cs="Times New Roman"/>
          <w:color w:val="222222"/>
          <w:kern w:val="0"/>
          <w:shd w:val="clear" w:color="auto" w:fill="FFFFFF"/>
          <w14:ligatures w14:val="none"/>
        </w:rPr>
        <w:t>, as a community,</w:t>
      </w:r>
      <w:r w:rsidR="00985D97" w:rsidRPr="007D4EE6">
        <w:rPr>
          <w:rFonts w:ascii="Times New Roman" w:eastAsia="Times New Roman" w:hAnsi="Times New Roman" w:cs="Times New Roman"/>
          <w:color w:val="222222"/>
          <w:kern w:val="0"/>
          <w:shd w:val="clear" w:color="auto" w:fill="FFFFFF"/>
          <w14:ligatures w14:val="none"/>
        </w:rPr>
        <w:t xml:space="preserve"> lower the person’s status or not</w:t>
      </w:r>
      <w:r w:rsidRPr="007D4EE6">
        <w:rPr>
          <w:rFonts w:ascii="Times New Roman" w:eastAsia="Times New Roman" w:hAnsi="Times New Roman" w:cs="Times New Roman"/>
          <w:color w:val="222222"/>
          <w:kern w:val="0"/>
          <w:shd w:val="clear" w:color="auto" w:fill="FFFFFF"/>
          <w14:ligatures w14:val="none"/>
        </w:rPr>
        <w:t>? In addition to whatever confusability is inherent to the faux pas itself, there is the added confusability about whether the transgressor</w:t>
      </w:r>
      <w:r w:rsidR="00985D97" w:rsidRPr="007D4EE6">
        <w:rPr>
          <w:rFonts w:ascii="Times New Roman" w:eastAsia="Times New Roman" w:hAnsi="Times New Roman" w:cs="Times New Roman"/>
          <w:color w:val="222222"/>
          <w:kern w:val="0"/>
          <w:shd w:val="clear" w:color="auto" w:fill="FFFFFF"/>
          <w14:ligatures w14:val="none"/>
        </w:rPr>
        <w:t>’s status has plummeted</w:t>
      </w:r>
      <w:r w:rsidRPr="007D4EE6">
        <w:rPr>
          <w:rFonts w:ascii="Times New Roman" w:eastAsia="Times New Roman" w:hAnsi="Times New Roman" w:cs="Times New Roman"/>
          <w:color w:val="222222"/>
          <w:kern w:val="0"/>
          <w:shd w:val="clear" w:color="auto" w:fill="FFFFFF"/>
          <w14:ligatures w14:val="none"/>
        </w:rPr>
        <w:t xml:space="preserve">. Much in the same way slapstick plays off of a mix-up between severe vs. minor bodily damage, farts and wardrobe malfunctions play off of a mix-up between severe vs. minor reputational damage. Disgraces are to embarrassments as drive-by shootings are to run-by </w:t>
      </w:r>
      <w:proofErr w:type="spellStart"/>
      <w:r w:rsidRPr="007D4EE6">
        <w:rPr>
          <w:rFonts w:ascii="Times New Roman" w:eastAsia="Times New Roman" w:hAnsi="Times New Roman" w:cs="Times New Roman"/>
          <w:color w:val="222222"/>
          <w:kern w:val="0"/>
          <w:shd w:val="clear" w:color="auto" w:fill="FFFFFF"/>
          <w14:ligatures w14:val="none"/>
        </w:rPr>
        <w:t>fruitings</w:t>
      </w:r>
      <w:proofErr w:type="spellEnd"/>
      <w:r w:rsidRPr="007D4EE6">
        <w:rPr>
          <w:rFonts w:ascii="Times New Roman" w:eastAsia="Times New Roman" w:hAnsi="Times New Roman" w:cs="Times New Roman"/>
          <w:color w:val="222222"/>
          <w:kern w:val="0"/>
          <w:shd w:val="clear" w:color="auto" w:fill="FFFFFF"/>
          <w14:ligatures w14:val="none"/>
        </w:rPr>
        <w:t>. </w:t>
      </w:r>
    </w:p>
    <w:p w14:paraId="3BB2B099" w14:textId="12E19E69"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It is worth comparing the function of shame to the function of embarrassment. If shame is a response to </w:t>
      </w:r>
      <w:r w:rsidRPr="007D4EE6">
        <w:rPr>
          <w:rFonts w:ascii="Times New Roman" w:eastAsia="Times New Roman" w:hAnsi="Times New Roman" w:cs="Times New Roman"/>
          <w:i/>
          <w:iCs/>
          <w:color w:val="222222"/>
          <w:kern w:val="0"/>
          <w:shd w:val="clear" w:color="auto" w:fill="FFFFFF"/>
          <w14:ligatures w14:val="none"/>
        </w:rPr>
        <w:t>clear</w:t>
      </w:r>
      <w:r w:rsidRPr="007D4EE6">
        <w:rPr>
          <w:rFonts w:ascii="Times New Roman" w:eastAsia="Times New Roman" w:hAnsi="Times New Roman" w:cs="Times New Roman"/>
          <w:color w:val="222222"/>
          <w:kern w:val="0"/>
          <w:shd w:val="clear" w:color="auto" w:fill="FFFFFF"/>
          <w14:ligatures w14:val="none"/>
        </w:rPr>
        <w:t xml:space="preserve"> social devaluation (</w:t>
      </w:r>
      <w:proofErr w:type="spellStart"/>
      <w:r w:rsidR="00837DF5" w:rsidRPr="007D4EE6">
        <w:rPr>
          <w:rFonts w:ascii="Times New Roman" w:eastAsia="Times New Roman" w:hAnsi="Times New Roman" w:cs="Times New Roman"/>
          <w:color w:val="222222"/>
          <w:kern w:val="0"/>
          <w:shd w:val="clear" w:color="auto" w:fill="FFFFFF"/>
          <w14:ligatures w14:val="none"/>
        </w:rPr>
        <w:t>Sznycer</w:t>
      </w:r>
      <w:proofErr w:type="spellEnd"/>
      <w:r w:rsidR="00837DF5" w:rsidRPr="007D4EE6">
        <w:rPr>
          <w:rFonts w:ascii="Times New Roman" w:eastAsia="Times New Roman" w:hAnsi="Times New Roman" w:cs="Times New Roman"/>
          <w:color w:val="222222"/>
          <w:kern w:val="0"/>
          <w:shd w:val="clear" w:color="auto" w:fill="FFFFFF"/>
          <w14:ligatures w14:val="none"/>
        </w:rPr>
        <w:t xml:space="preserve"> et al., 2016</w:t>
      </w:r>
      <w:r w:rsidRPr="007D4EE6">
        <w:rPr>
          <w:rFonts w:ascii="Times New Roman" w:eastAsia="Times New Roman" w:hAnsi="Times New Roman" w:cs="Times New Roman"/>
          <w:color w:val="222222"/>
          <w:kern w:val="0"/>
          <w:shd w:val="clear" w:color="auto" w:fill="FFFFFF"/>
          <w14:ligatures w14:val="none"/>
        </w:rPr>
        <w:t xml:space="preserve">), then embarrassment is a response to tempting, ambiguous, or confusable social devaluation. Whereas shame functions to conceal or mitigate </w:t>
      </w:r>
      <w:r w:rsidRPr="007D4EE6">
        <w:rPr>
          <w:rFonts w:ascii="Times New Roman" w:eastAsia="Times New Roman" w:hAnsi="Times New Roman" w:cs="Times New Roman"/>
          <w:i/>
          <w:iCs/>
          <w:color w:val="222222"/>
          <w:kern w:val="0"/>
          <w:shd w:val="clear" w:color="auto" w:fill="FFFFFF"/>
          <w14:ligatures w14:val="none"/>
        </w:rPr>
        <w:t>clear</w:t>
      </w:r>
      <w:r w:rsidRPr="007D4EE6">
        <w:rPr>
          <w:rFonts w:ascii="Times New Roman" w:eastAsia="Times New Roman" w:hAnsi="Times New Roman" w:cs="Times New Roman"/>
          <w:color w:val="222222"/>
          <w:kern w:val="0"/>
          <w:shd w:val="clear" w:color="auto" w:fill="FFFFFF"/>
          <w14:ligatures w14:val="none"/>
        </w:rPr>
        <w:t xml:space="preserve"> status loss in the wake of a serious transgression, embarrassment functions to tip the scales away from</w:t>
      </w:r>
      <w:r w:rsidRPr="007D4EE6">
        <w:rPr>
          <w:rFonts w:ascii="Times New Roman" w:eastAsia="Times New Roman" w:hAnsi="Times New Roman" w:cs="Times New Roman"/>
          <w:i/>
          <w:iCs/>
          <w:color w:val="222222"/>
          <w:kern w:val="0"/>
          <w:shd w:val="clear" w:color="auto" w:fill="FFFFFF"/>
          <w14:ligatures w14:val="none"/>
        </w:rPr>
        <w:t xml:space="preserve"> potential</w:t>
      </w:r>
      <w:r w:rsidRPr="007D4EE6">
        <w:rPr>
          <w:rFonts w:ascii="Times New Roman" w:eastAsia="Times New Roman" w:hAnsi="Times New Roman" w:cs="Times New Roman"/>
          <w:color w:val="222222"/>
          <w:kern w:val="0"/>
          <w:shd w:val="clear" w:color="auto" w:fill="FFFFFF"/>
          <w14:ligatures w14:val="none"/>
        </w:rPr>
        <w:t xml:space="preserve"> status loss in the wake of a slight, faux pas, or Freudian slip. If the embarrassed </w:t>
      </w:r>
      <w:r w:rsidR="00F9154F" w:rsidRPr="007D4EE6">
        <w:rPr>
          <w:rFonts w:ascii="Times New Roman" w:eastAsia="Times New Roman" w:hAnsi="Times New Roman" w:cs="Times New Roman"/>
          <w:color w:val="222222"/>
          <w:kern w:val="0"/>
          <w:shd w:val="clear" w:color="auto" w:fill="FFFFFF"/>
          <w14:ligatures w14:val="none"/>
        </w:rPr>
        <w:t>person</w:t>
      </w:r>
      <w:r w:rsidRPr="007D4EE6">
        <w:rPr>
          <w:rFonts w:ascii="Times New Roman" w:eastAsia="Times New Roman" w:hAnsi="Times New Roman" w:cs="Times New Roman"/>
          <w:color w:val="222222"/>
          <w:kern w:val="0"/>
          <w:shd w:val="clear" w:color="auto" w:fill="FFFFFF"/>
          <w14:ligatures w14:val="none"/>
        </w:rPr>
        <w:t xml:space="preserve"> succeeds and </w:t>
      </w:r>
      <w:r w:rsidR="00F9154F" w:rsidRPr="007D4EE6">
        <w:rPr>
          <w:rFonts w:ascii="Times New Roman" w:eastAsia="Times New Roman" w:hAnsi="Times New Roman" w:cs="Times New Roman"/>
          <w:color w:val="222222"/>
          <w:kern w:val="0"/>
          <w:shd w:val="clear" w:color="auto" w:fill="FFFFFF"/>
          <w14:ligatures w14:val="none"/>
        </w:rPr>
        <w:t xml:space="preserve">the </w:t>
      </w:r>
      <w:r w:rsidR="007F774E" w:rsidRPr="007D4EE6">
        <w:rPr>
          <w:rFonts w:ascii="Times New Roman" w:eastAsia="Times New Roman" w:hAnsi="Times New Roman" w:cs="Times New Roman"/>
          <w:color w:val="222222"/>
          <w:kern w:val="0"/>
          <w:shd w:val="clear" w:color="auto" w:fill="FFFFFF"/>
          <w14:ligatures w14:val="none"/>
        </w:rPr>
        <w:t>coordinated equilibrium stays at</w:t>
      </w:r>
      <w:r w:rsidR="00F9154F" w:rsidRPr="007D4EE6">
        <w:rPr>
          <w:rFonts w:ascii="Times New Roman" w:eastAsia="Times New Roman" w:hAnsi="Times New Roman" w:cs="Times New Roman"/>
          <w:color w:val="222222"/>
          <w:kern w:val="0"/>
          <w:shd w:val="clear" w:color="auto" w:fill="FFFFFF"/>
          <w14:ligatures w14:val="none"/>
        </w:rPr>
        <w:t xml:space="preserve"> the “status” quo</w:t>
      </w:r>
      <w:r w:rsidRPr="007D4EE6">
        <w:rPr>
          <w:rFonts w:ascii="Times New Roman" w:eastAsia="Times New Roman" w:hAnsi="Times New Roman" w:cs="Times New Roman"/>
          <w:color w:val="222222"/>
          <w:kern w:val="0"/>
          <w:shd w:val="clear" w:color="auto" w:fill="FFFFFF"/>
          <w14:ligatures w14:val="none"/>
        </w:rPr>
        <w:t xml:space="preserve">, then everyone can have a good laugh </w:t>
      </w:r>
      <w:r w:rsidR="007F774E" w:rsidRPr="007D4EE6">
        <w:rPr>
          <w:rFonts w:ascii="Times New Roman" w:eastAsia="Times New Roman" w:hAnsi="Times New Roman" w:cs="Times New Roman"/>
          <w:color w:val="222222"/>
          <w:kern w:val="0"/>
          <w:shd w:val="clear" w:color="auto" w:fill="FFFFFF"/>
          <w14:ligatures w14:val="none"/>
        </w:rPr>
        <w:t xml:space="preserve">together </w:t>
      </w:r>
      <w:r w:rsidRPr="007D4EE6">
        <w:rPr>
          <w:rFonts w:ascii="Times New Roman" w:eastAsia="Times New Roman" w:hAnsi="Times New Roman" w:cs="Times New Roman"/>
          <w:color w:val="222222"/>
          <w:kern w:val="0"/>
          <w:shd w:val="clear" w:color="auto" w:fill="FFFFFF"/>
          <w14:ligatures w14:val="none"/>
        </w:rPr>
        <w:t xml:space="preserve">and move on. </w:t>
      </w:r>
      <w:r w:rsidR="002B51E3" w:rsidRPr="007D4EE6">
        <w:rPr>
          <w:rFonts w:ascii="Times New Roman" w:eastAsia="Times New Roman" w:hAnsi="Times New Roman" w:cs="Times New Roman"/>
          <w:color w:val="222222"/>
          <w:kern w:val="0"/>
          <w:shd w:val="clear" w:color="auto" w:fill="FFFFFF"/>
          <w14:ligatures w14:val="none"/>
        </w:rPr>
        <w:t xml:space="preserve">But if </w:t>
      </w:r>
      <w:r w:rsidRPr="007D4EE6">
        <w:rPr>
          <w:rFonts w:ascii="Times New Roman" w:eastAsia="Times New Roman" w:hAnsi="Times New Roman" w:cs="Times New Roman"/>
          <w:color w:val="222222"/>
          <w:kern w:val="0"/>
          <w:shd w:val="clear" w:color="auto" w:fill="FFFFFF"/>
          <w14:ligatures w14:val="none"/>
        </w:rPr>
        <w:t xml:space="preserve">the embarrassed </w:t>
      </w:r>
      <w:r w:rsidR="00F9154F" w:rsidRPr="007D4EE6">
        <w:rPr>
          <w:rFonts w:ascii="Times New Roman" w:eastAsia="Times New Roman" w:hAnsi="Times New Roman" w:cs="Times New Roman"/>
          <w:color w:val="222222"/>
          <w:kern w:val="0"/>
          <w:shd w:val="clear" w:color="auto" w:fill="FFFFFF"/>
          <w14:ligatures w14:val="none"/>
        </w:rPr>
        <w:t>person</w:t>
      </w:r>
      <w:r w:rsidRPr="007D4EE6">
        <w:rPr>
          <w:rFonts w:ascii="Times New Roman" w:eastAsia="Times New Roman" w:hAnsi="Times New Roman" w:cs="Times New Roman"/>
          <w:color w:val="222222"/>
          <w:kern w:val="0"/>
          <w:shd w:val="clear" w:color="auto" w:fill="FFFFFF"/>
          <w14:ligatures w14:val="none"/>
        </w:rPr>
        <w:t xml:space="preserve"> fails and </w:t>
      </w:r>
      <w:r w:rsidR="00F9154F" w:rsidRPr="007D4EE6">
        <w:rPr>
          <w:rFonts w:ascii="Times New Roman" w:eastAsia="Times New Roman" w:hAnsi="Times New Roman" w:cs="Times New Roman"/>
          <w:color w:val="222222"/>
          <w:kern w:val="0"/>
          <w:shd w:val="clear" w:color="auto" w:fill="FFFFFF"/>
          <w14:ligatures w14:val="none"/>
        </w:rPr>
        <w:t>the coordinat</w:t>
      </w:r>
      <w:r w:rsidR="009C68A4" w:rsidRPr="007D4EE6">
        <w:rPr>
          <w:rFonts w:ascii="Times New Roman" w:eastAsia="Times New Roman" w:hAnsi="Times New Roman" w:cs="Times New Roman"/>
          <w:color w:val="222222"/>
          <w:kern w:val="0"/>
          <w:shd w:val="clear" w:color="auto" w:fill="FFFFFF"/>
          <w14:ligatures w14:val="none"/>
        </w:rPr>
        <w:t>ed equilibrium drops</w:t>
      </w:r>
      <w:r w:rsidR="00F9154F" w:rsidRPr="007D4EE6">
        <w:rPr>
          <w:rFonts w:ascii="Times New Roman" w:eastAsia="Times New Roman" w:hAnsi="Times New Roman" w:cs="Times New Roman"/>
          <w:color w:val="222222"/>
          <w:kern w:val="0"/>
          <w:shd w:val="clear" w:color="auto" w:fill="FFFFFF"/>
          <w14:ligatures w14:val="none"/>
        </w:rPr>
        <w:t xml:space="preserve"> the</w:t>
      </w:r>
      <w:r w:rsidR="007F774E" w:rsidRPr="007D4EE6">
        <w:rPr>
          <w:rFonts w:ascii="Times New Roman" w:eastAsia="Times New Roman" w:hAnsi="Times New Roman" w:cs="Times New Roman"/>
          <w:color w:val="222222"/>
          <w:kern w:val="0"/>
          <w:shd w:val="clear" w:color="auto" w:fill="FFFFFF"/>
          <w14:ligatures w14:val="none"/>
        </w:rPr>
        <w:t xml:space="preserve"> person</w:t>
      </w:r>
      <w:r w:rsidR="009C68A4" w:rsidRPr="007D4EE6">
        <w:rPr>
          <w:rFonts w:ascii="Times New Roman" w:eastAsia="Times New Roman" w:hAnsi="Times New Roman" w:cs="Times New Roman"/>
          <w:color w:val="222222"/>
          <w:kern w:val="0"/>
          <w:shd w:val="clear" w:color="auto" w:fill="FFFFFF"/>
          <w14:ligatures w14:val="none"/>
        </w:rPr>
        <w:t xml:space="preserve"> down a rung on the social ladder</w:t>
      </w:r>
      <w:r w:rsidRPr="007D4EE6">
        <w:rPr>
          <w:rFonts w:ascii="Times New Roman" w:eastAsia="Times New Roman" w:hAnsi="Times New Roman" w:cs="Times New Roman"/>
          <w:color w:val="222222"/>
          <w:kern w:val="0"/>
          <w:shd w:val="clear" w:color="auto" w:fill="FFFFFF"/>
          <w14:ligatures w14:val="none"/>
        </w:rPr>
        <w:t xml:space="preserve">, then the embarrassment </w:t>
      </w:r>
      <w:r w:rsidR="002C193F" w:rsidRPr="007D4EE6">
        <w:rPr>
          <w:rFonts w:ascii="Times New Roman" w:eastAsia="Times New Roman" w:hAnsi="Times New Roman" w:cs="Times New Roman"/>
          <w:color w:val="222222"/>
          <w:kern w:val="0"/>
          <w:shd w:val="clear" w:color="auto" w:fill="FFFFFF"/>
          <w14:ligatures w14:val="none"/>
        </w:rPr>
        <w:t>turns</w:t>
      </w:r>
      <w:r w:rsidRPr="007D4EE6">
        <w:rPr>
          <w:rFonts w:ascii="Times New Roman" w:eastAsia="Times New Roman" w:hAnsi="Times New Roman" w:cs="Times New Roman"/>
          <w:color w:val="222222"/>
          <w:kern w:val="0"/>
          <w:shd w:val="clear" w:color="auto" w:fill="FFFFFF"/>
          <w14:ligatures w14:val="none"/>
        </w:rPr>
        <w:t xml:space="preserve"> into</w:t>
      </w:r>
      <w:r w:rsidRPr="007D4EE6">
        <w:rPr>
          <w:rFonts w:ascii="Times New Roman" w:eastAsia="Times New Roman" w:hAnsi="Times New Roman" w:cs="Times New Roman"/>
          <w:i/>
          <w:iCs/>
          <w:color w:val="222222"/>
          <w:kern w:val="0"/>
          <w:shd w:val="clear" w:color="auto" w:fill="FFFFFF"/>
          <w14:ligatures w14:val="none"/>
        </w:rPr>
        <w:t xml:space="preserve"> humiliation</w:t>
      </w:r>
      <w:r w:rsidRPr="007D4EE6">
        <w:rPr>
          <w:rFonts w:ascii="Times New Roman" w:eastAsia="Times New Roman" w:hAnsi="Times New Roman" w:cs="Times New Roman"/>
          <w:color w:val="222222"/>
          <w:kern w:val="0"/>
          <w:shd w:val="clear" w:color="auto" w:fill="FFFFFF"/>
          <w14:ligatures w14:val="none"/>
        </w:rPr>
        <w:t xml:space="preserve">, which we might define as the kind of shame that flows from unsuccessful embarrassment, or the kind of shame that flows from being laughed </w:t>
      </w:r>
      <w:r w:rsidRPr="007D4EE6">
        <w:rPr>
          <w:rFonts w:ascii="Times New Roman" w:eastAsia="Times New Roman" w:hAnsi="Times New Roman" w:cs="Times New Roman"/>
          <w:i/>
          <w:iCs/>
          <w:color w:val="222222"/>
          <w:kern w:val="0"/>
          <w:shd w:val="clear" w:color="auto" w:fill="FFFFFF"/>
          <w14:ligatures w14:val="none"/>
        </w:rPr>
        <w:t>at</w:t>
      </w:r>
      <w:r w:rsidRPr="007D4EE6">
        <w:rPr>
          <w:rFonts w:ascii="Times New Roman" w:eastAsia="Times New Roman" w:hAnsi="Times New Roman" w:cs="Times New Roman"/>
          <w:color w:val="222222"/>
          <w:kern w:val="0"/>
          <w:shd w:val="clear" w:color="auto" w:fill="FFFFFF"/>
          <w14:ligatures w14:val="none"/>
        </w:rPr>
        <w:t>—from being seen as a fool, oaf, slob, klutz, stinker, or ignoramus.</w:t>
      </w:r>
      <w:r w:rsidR="00985D97" w:rsidRPr="007D4EE6">
        <w:rPr>
          <w:rFonts w:ascii="Times New Roman" w:eastAsia="Times New Roman" w:hAnsi="Times New Roman" w:cs="Times New Roman"/>
          <w:color w:val="222222"/>
          <w:kern w:val="0"/>
          <w:shd w:val="clear" w:color="auto" w:fill="FFFFFF"/>
          <w14:ligatures w14:val="none"/>
        </w:rPr>
        <w:t xml:space="preserve"> </w:t>
      </w:r>
    </w:p>
    <w:p w14:paraId="512DB8B2" w14:textId="62D3CCFC"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Tipping the scales away from humiliation and toward shared laughter (or laughter </w:t>
      </w:r>
      <w:r w:rsidRPr="007D4EE6">
        <w:rPr>
          <w:rFonts w:ascii="Times New Roman" w:eastAsia="Times New Roman" w:hAnsi="Times New Roman" w:cs="Times New Roman"/>
          <w:i/>
          <w:iCs/>
          <w:color w:val="222222"/>
          <w:kern w:val="0"/>
          <w:shd w:val="clear" w:color="auto" w:fill="FFFFFF"/>
          <w14:ligatures w14:val="none"/>
        </w:rPr>
        <w:t xml:space="preserve">with </w:t>
      </w:r>
      <w:r w:rsidRPr="007D4EE6">
        <w:rPr>
          <w:rFonts w:ascii="Times New Roman" w:eastAsia="Times New Roman" w:hAnsi="Times New Roman" w:cs="Times New Roman"/>
          <w:color w:val="222222"/>
          <w:kern w:val="0"/>
          <w:shd w:val="clear" w:color="auto" w:fill="FFFFFF"/>
          <w14:ligatures w14:val="none"/>
        </w:rPr>
        <w:t xml:space="preserve">others) is thus a major adaptive problem for the embarrassed person, with large, cascading </w:t>
      </w:r>
      <w:r w:rsidRPr="007D4EE6">
        <w:rPr>
          <w:rFonts w:ascii="Times New Roman" w:eastAsia="Times New Roman" w:hAnsi="Times New Roman" w:cs="Times New Roman"/>
          <w:color w:val="222222"/>
          <w:kern w:val="0"/>
          <w:shd w:val="clear" w:color="auto" w:fill="FFFFFF"/>
          <w14:ligatures w14:val="none"/>
        </w:rPr>
        <w:lastRenderedPageBreak/>
        <w:t xml:space="preserve">effects on their reputation. What can the </w:t>
      </w:r>
      <w:r w:rsidR="00E46438">
        <w:rPr>
          <w:rFonts w:ascii="Times New Roman" w:eastAsia="Times New Roman" w:hAnsi="Times New Roman" w:cs="Times New Roman"/>
          <w:color w:val="222222"/>
          <w:kern w:val="0"/>
          <w:shd w:val="clear" w:color="auto" w:fill="FFFFFF"/>
          <w14:ligatures w14:val="none"/>
        </w:rPr>
        <w:t xml:space="preserve">embarrassed </w:t>
      </w:r>
      <w:r w:rsidRPr="007D4EE6">
        <w:rPr>
          <w:rFonts w:ascii="Times New Roman" w:eastAsia="Times New Roman" w:hAnsi="Times New Roman" w:cs="Times New Roman"/>
          <w:color w:val="222222"/>
          <w:kern w:val="0"/>
          <w:shd w:val="clear" w:color="auto" w:fill="FFFFFF"/>
          <w14:ligatures w14:val="none"/>
        </w:rPr>
        <w:t>person do to ensure that the scales tip in their favor? They might 1) try to persuade others that the faux pas was an honest or forgivable mistake that anyone might have made, 2) frame the faux pas as nondiagnostic of their intentions or character (which is easier if they are recounting a faux pas from</w:t>
      </w:r>
      <w:r w:rsidR="00985D97"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the distant past), 3) nervously laugh at the faux pas themselves in an attempt to make others do the same (to defuse whatever social costs may have been incurred), or 4) signal to others that they are, in fact, painfully embarrassed.</w:t>
      </w:r>
    </w:p>
    <w:p w14:paraId="621359B5" w14:textId="7362D8AC"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This last tactic is especially important, because a painfully embarrassed </w:t>
      </w:r>
      <w:r w:rsidR="00DF2EDE" w:rsidRPr="007D4EE6">
        <w:rPr>
          <w:rFonts w:ascii="Times New Roman" w:eastAsia="Times New Roman" w:hAnsi="Times New Roman" w:cs="Times New Roman"/>
          <w:color w:val="222222"/>
          <w:kern w:val="0"/>
          <w:shd w:val="clear" w:color="auto" w:fill="FFFFFF"/>
          <w14:ligatures w14:val="none"/>
        </w:rPr>
        <w:t>person</w:t>
      </w:r>
      <w:r w:rsidRPr="007D4EE6">
        <w:rPr>
          <w:rFonts w:ascii="Times New Roman" w:eastAsia="Times New Roman" w:hAnsi="Times New Roman" w:cs="Times New Roman"/>
          <w:color w:val="222222"/>
          <w:kern w:val="0"/>
          <w:shd w:val="clear" w:color="auto" w:fill="FFFFFF"/>
          <w14:ligatures w14:val="none"/>
        </w:rPr>
        <w:t xml:space="preserve"> is unlikely to commit similar faux pas in the future. Additionally, the fact that the </w:t>
      </w:r>
      <w:r w:rsidR="00DF2EDE" w:rsidRPr="007D4EE6">
        <w:rPr>
          <w:rFonts w:ascii="Times New Roman" w:eastAsia="Times New Roman" w:hAnsi="Times New Roman" w:cs="Times New Roman"/>
          <w:color w:val="222222"/>
          <w:kern w:val="0"/>
          <w:shd w:val="clear" w:color="auto" w:fill="FFFFFF"/>
          <w14:ligatures w14:val="none"/>
        </w:rPr>
        <w:t xml:space="preserve">person </w:t>
      </w:r>
      <w:r w:rsidRPr="007D4EE6">
        <w:rPr>
          <w:rFonts w:ascii="Times New Roman" w:eastAsia="Times New Roman" w:hAnsi="Times New Roman" w:cs="Times New Roman"/>
          <w:color w:val="222222"/>
          <w:kern w:val="0"/>
          <w:shd w:val="clear" w:color="auto" w:fill="FFFFFF"/>
          <w14:ligatures w14:val="none"/>
        </w:rPr>
        <w:t xml:space="preserve">is aware of the faux pas (and aware that others are aware) suggests that they have at least some </w:t>
      </w:r>
      <w:proofErr w:type="gramStart"/>
      <w:r w:rsidRPr="007D4EE6">
        <w:rPr>
          <w:rFonts w:ascii="Times New Roman" w:eastAsia="Times New Roman" w:hAnsi="Times New Roman" w:cs="Times New Roman"/>
          <w:color w:val="222222"/>
          <w:kern w:val="0"/>
          <w:shd w:val="clear" w:color="auto" w:fill="FFFFFF"/>
          <w14:ligatures w14:val="none"/>
        </w:rPr>
        <w:t>ability</w:t>
      </w:r>
      <w:proofErr w:type="gramEnd"/>
      <w:r w:rsidRPr="007D4EE6">
        <w:rPr>
          <w:rFonts w:ascii="Times New Roman" w:eastAsia="Times New Roman" w:hAnsi="Times New Roman" w:cs="Times New Roman"/>
          <w:color w:val="222222"/>
          <w:kern w:val="0"/>
          <w:shd w:val="clear" w:color="auto" w:fill="FFFFFF"/>
          <w14:ligatures w14:val="none"/>
        </w:rPr>
        <w:t xml:space="preserve"> to coordinate with others. Alternatively, if the target is utterly oblivious to the mistake they just blundered into, then that suggests they are a very poor coordination partner—a boor, an oaf, a buffoon—because they will surely blunder into many more mix-ups in the future. Blushing may have thus evolved as an honest signal of self-aware, painful, and thus deterrent embarrassment, with its visually conspicuous and hotly felt character increasing the likelihood that the target and each member of their audience—as well as each member of the audience and every </w:t>
      </w:r>
      <w:r w:rsidRPr="007D4EE6">
        <w:rPr>
          <w:rFonts w:ascii="Times New Roman" w:eastAsia="Times New Roman" w:hAnsi="Times New Roman" w:cs="Times New Roman"/>
          <w:i/>
          <w:iCs/>
          <w:color w:val="222222"/>
          <w:kern w:val="0"/>
          <w:shd w:val="clear" w:color="auto" w:fill="FFFFFF"/>
          <w14:ligatures w14:val="none"/>
        </w:rPr>
        <w:t>other</w:t>
      </w:r>
      <w:r w:rsidRPr="007D4EE6">
        <w:rPr>
          <w:rFonts w:ascii="Times New Roman" w:eastAsia="Times New Roman" w:hAnsi="Times New Roman" w:cs="Times New Roman"/>
          <w:color w:val="222222"/>
          <w:kern w:val="0"/>
          <w:shd w:val="clear" w:color="auto" w:fill="FFFFFF"/>
          <w14:ligatures w14:val="none"/>
        </w:rPr>
        <w:t xml:space="preserve"> member of the audience—will achieve common knowledge of the target’s painful embarrassment (</w:t>
      </w:r>
      <w:r w:rsidR="00254DF6" w:rsidRPr="007D4EE6">
        <w:rPr>
          <w:rFonts w:ascii="Times New Roman" w:eastAsia="Times New Roman" w:hAnsi="Times New Roman" w:cs="Times New Roman"/>
          <w:color w:val="222222"/>
          <w:kern w:val="0"/>
          <w:shd w:val="clear" w:color="auto" w:fill="FFFFFF"/>
          <w14:ligatures w14:val="none"/>
        </w:rPr>
        <w:t>see Pinker, 2025, chapter 6 for a similar account</w:t>
      </w:r>
      <w:r w:rsidRPr="007D4EE6">
        <w:rPr>
          <w:rFonts w:ascii="Times New Roman" w:eastAsia="Times New Roman" w:hAnsi="Times New Roman" w:cs="Times New Roman"/>
          <w:color w:val="222222"/>
          <w:kern w:val="0"/>
          <w:shd w:val="clear" w:color="auto" w:fill="FFFFFF"/>
          <w14:ligatures w14:val="none"/>
        </w:rPr>
        <w:t>). Such common knowledge would be advantageous for the target insofar as it lowers the probability and severity of their social devaluation, and it would be advantageous for the audience insofar as it prevents them from coordinating against an otherwise valuable</w:t>
      </w:r>
      <w:r w:rsidR="00254DF6" w:rsidRPr="007D4EE6">
        <w:rPr>
          <w:rFonts w:ascii="Times New Roman" w:eastAsia="Times New Roman" w:hAnsi="Times New Roman" w:cs="Times New Roman"/>
          <w:color w:val="222222"/>
          <w:kern w:val="0"/>
          <w:shd w:val="clear" w:color="auto" w:fill="FFFFFF"/>
          <w14:ligatures w14:val="none"/>
        </w:rPr>
        <w:t xml:space="preserve"> social</w:t>
      </w:r>
      <w:r w:rsidRPr="007D4EE6">
        <w:rPr>
          <w:rFonts w:ascii="Times New Roman" w:eastAsia="Times New Roman" w:hAnsi="Times New Roman" w:cs="Times New Roman"/>
          <w:color w:val="222222"/>
          <w:kern w:val="0"/>
          <w:shd w:val="clear" w:color="auto" w:fill="FFFFFF"/>
          <w14:ligatures w14:val="none"/>
        </w:rPr>
        <w:t xml:space="preserve"> partner.  </w:t>
      </w:r>
    </w:p>
    <w:p w14:paraId="1B6554D1" w14:textId="6F46F9BE"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This might shed light on the nature of nervous laughter. A person who is prone to nervous laughter is someone who is too easily embarrassed or humiliated—constantly thinking </w:t>
      </w:r>
      <w:r w:rsidRPr="007D4EE6">
        <w:rPr>
          <w:rFonts w:ascii="Times New Roman" w:eastAsia="Times New Roman" w:hAnsi="Times New Roman" w:cs="Times New Roman"/>
          <w:color w:val="222222"/>
          <w:kern w:val="0"/>
          <w:shd w:val="clear" w:color="auto" w:fill="FFFFFF"/>
          <w14:ligatures w14:val="none"/>
        </w:rPr>
        <w:lastRenderedPageBreak/>
        <w:t>they’ve blundered into various slights and peccadilloes—and in constant need to defuse their imagined costs. Insofar as one’s nervous laughter is unreciprocated, it may increase the perception that one is</w:t>
      </w:r>
      <w:r w:rsidR="00385861" w:rsidRPr="007D4EE6">
        <w:rPr>
          <w:rFonts w:ascii="Times New Roman" w:eastAsia="Times New Roman" w:hAnsi="Times New Roman" w:cs="Times New Roman"/>
          <w:color w:val="222222"/>
          <w:kern w:val="0"/>
          <w:shd w:val="clear" w:color="auto" w:fill="FFFFFF"/>
          <w14:ligatures w14:val="none"/>
        </w:rPr>
        <w:t xml:space="preserve"> failing to coordinate </w:t>
      </w:r>
      <w:r w:rsidRPr="007D4EE6">
        <w:rPr>
          <w:rFonts w:ascii="Times New Roman" w:eastAsia="Times New Roman" w:hAnsi="Times New Roman" w:cs="Times New Roman"/>
          <w:color w:val="222222"/>
          <w:kern w:val="0"/>
          <w:shd w:val="clear" w:color="auto" w:fill="FFFFFF"/>
          <w14:ligatures w14:val="none"/>
        </w:rPr>
        <w:t xml:space="preserve">with others, creating feelings of </w:t>
      </w:r>
      <w:r w:rsidRPr="007D4EE6">
        <w:rPr>
          <w:rFonts w:ascii="Times New Roman" w:eastAsia="Times New Roman" w:hAnsi="Times New Roman" w:cs="Times New Roman"/>
          <w:i/>
          <w:iCs/>
          <w:color w:val="222222"/>
          <w:kern w:val="0"/>
          <w:shd w:val="clear" w:color="auto" w:fill="FFFFFF"/>
          <w14:ligatures w14:val="none"/>
        </w:rPr>
        <w:t>awkwardness</w:t>
      </w:r>
      <w:r w:rsidRPr="007D4EE6">
        <w:rPr>
          <w:rFonts w:ascii="Times New Roman" w:eastAsia="Times New Roman" w:hAnsi="Times New Roman" w:cs="Times New Roman"/>
          <w:color w:val="222222"/>
          <w:kern w:val="0"/>
          <w:shd w:val="clear" w:color="auto" w:fill="FFFFFF"/>
          <w14:ligatures w14:val="none"/>
        </w:rPr>
        <w:t xml:space="preserve">. We might thus define an awkward situation as one in which the interactants </w:t>
      </w:r>
      <w:r w:rsidR="007D2BDE" w:rsidRPr="007D4EE6">
        <w:rPr>
          <w:rFonts w:ascii="Times New Roman" w:eastAsia="Times New Roman" w:hAnsi="Times New Roman" w:cs="Times New Roman"/>
          <w:color w:val="222222"/>
          <w:kern w:val="0"/>
          <w:shd w:val="clear" w:color="auto" w:fill="FFFFFF"/>
          <w14:ligatures w14:val="none"/>
        </w:rPr>
        <w:t xml:space="preserve">are failing </w:t>
      </w:r>
      <w:r w:rsidR="00F94366" w:rsidRPr="007D4EE6">
        <w:rPr>
          <w:rFonts w:ascii="Times New Roman" w:eastAsia="Times New Roman" w:hAnsi="Times New Roman" w:cs="Times New Roman"/>
          <w:color w:val="222222"/>
          <w:kern w:val="0"/>
          <w:shd w:val="clear" w:color="auto" w:fill="FFFFFF"/>
          <w14:ligatures w14:val="none"/>
        </w:rPr>
        <w:t>to coordinate but unable to c</w:t>
      </w:r>
      <w:r w:rsidR="007D2BDE" w:rsidRPr="007D4EE6">
        <w:rPr>
          <w:rFonts w:ascii="Times New Roman" w:eastAsia="Times New Roman" w:hAnsi="Times New Roman" w:cs="Times New Roman"/>
          <w:color w:val="222222"/>
          <w:kern w:val="0"/>
          <w:shd w:val="clear" w:color="auto" w:fill="FFFFFF"/>
          <w14:ligatures w14:val="none"/>
        </w:rPr>
        <w:t>reate common knowledge of</w:t>
      </w:r>
      <w:r w:rsidR="00F94366" w:rsidRPr="007D4EE6">
        <w:rPr>
          <w:rFonts w:ascii="Times New Roman" w:eastAsia="Times New Roman" w:hAnsi="Times New Roman" w:cs="Times New Roman"/>
          <w:color w:val="222222"/>
          <w:kern w:val="0"/>
          <w:shd w:val="clear" w:color="auto" w:fill="FFFFFF"/>
          <w14:ligatures w14:val="none"/>
        </w:rPr>
        <w:t xml:space="preserve"> </w:t>
      </w:r>
      <w:r w:rsidR="00BC0EE4" w:rsidRPr="007D4EE6">
        <w:rPr>
          <w:rFonts w:ascii="Times New Roman" w:eastAsia="Times New Roman" w:hAnsi="Times New Roman" w:cs="Times New Roman"/>
          <w:color w:val="222222"/>
          <w:kern w:val="0"/>
          <w:shd w:val="clear" w:color="auto" w:fill="FFFFFF"/>
          <w14:ligatures w14:val="none"/>
        </w:rPr>
        <w:t>the failure</w:t>
      </w:r>
      <w:r w:rsidRPr="007D4EE6">
        <w:rPr>
          <w:rFonts w:ascii="Times New Roman" w:eastAsia="Times New Roman" w:hAnsi="Times New Roman" w:cs="Times New Roman"/>
          <w:color w:val="222222"/>
          <w:kern w:val="0"/>
          <w:shd w:val="clear" w:color="auto" w:fill="FFFFFF"/>
          <w14:ligatures w14:val="none"/>
        </w:rPr>
        <w:t xml:space="preserve">, either because one or both parties is too </w:t>
      </w:r>
      <w:r w:rsidR="008B73D5" w:rsidRPr="007D4EE6">
        <w:rPr>
          <w:rFonts w:ascii="Times New Roman" w:eastAsia="Times New Roman" w:hAnsi="Times New Roman" w:cs="Times New Roman"/>
          <w:color w:val="222222"/>
          <w:kern w:val="0"/>
          <w:shd w:val="clear" w:color="auto" w:fill="FFFFFF"/>
          <w14:ligatures w14:val="none"/>
        </w:rPr>
        <w:t xml:space="preserve">inept or </w:t>
      </w:r>
      <w:r w:rsidRPr="007D4EE6">
        <w:rPr>
          <w:rFonts w:ascii="Times New Roman" w:eastAsia="Times New Roman" w:hAnsi="Times New Roman" w:cs="Times New Roman"/>
          <w:color w:val="222222"/>
          <w:kern w:val="0"/>
          <w:shd w:val="clear" w:color="auto" w:fill="FFFFFF"/>
          <w14:ligatures w14:val="none"/>
        </w:rPr>
        <w:t xml:space="preserve">oblivious to recognize </w:t>
      </w:r>
      <w:r w:rsidR="00BC0EE4" w:rsidRPr="007D4EE6">
        <w:rPr>
          <w:rFonts w:ascii="Times New Roman" w:eastAsia="Times New Roman" w:hAnsi="Times New Roman" w:cs="Times New Roman"/>
          <w:color w:val="222222"/>
          <w:kern w:val="0"/>
          <w:shd w:val="clear" w:color="auto" w:fill="FFFFFF"/>
          <w14:ligatures w14:val="none"/>
        </w:rPr>
        <w:t>it</w:t>
      </w:r>
      <w:r w:rsidRPr="007D4EE6">
        <w:rPr>
          <w:rFonts w:ascii="Times New Roman" w:eastAsia="Times New Roman" w:hAnsi="Times New Roman" w:cs="Times New Roman"/>
          <w:color w:val="222222"/>
          <w:kern w:val="0"/>
          <w:shd w:val="clear" w:color="auto" w:fill="FFFFFF"/>
          <w14:ligatures w14:val="none"/>
        </w:rPr>
        <w:t xml:space="preserve">, or because creating common knowledge of </w:t>
      </w:r>
      <w:r w:rsidR="002B51E3" w:rsidRPr="007D4EE6">
        <w:rPr>
          <w:rFonts w:ascii="Times New Roman" w:eastAsia="Times New Roman" w:hAnsi="Times New Roman" w:cs="Times New Roman"/>
          <w:color w:val="222222"/>
          <w:kern w:val="0"/>
          <w:shd w:val="clear" w:color="auto" w:fill="FFFFFF"/>
          <w14:ligatures w14:val="none"/>
        </w:rPr>
        <w:t>it</w:t>
      </w:r>
      <w:r w:rsidRPr="007D4EE6">
        <w:rPr>
          <w:rFonts w:ascii="Times New Roman" w:eastAsia="Times New Roman" w:hAnsi="Times New Roman" w:cs="Times New Roman"/>
          <w:color w:val="222222"/>
          <w:kern w:val="0"/>
          <w:shd w:val="clear" w:color="auto" w:fill="FFFFFF"/>
          <w14:ligatures w14:val="none"/>
        </w:rPr>
        <w:t xml:space="preserve"> would have negative repercussions for one or both parties</w:t>
      </w:r>
      <w:r w:rsidR="00561BEB" w:rsidRPr="007D4EE6">
        <w:rPr>
          <w:rFonts w:ascii="Times New Roman" w:eastAsia="Times New Roman" w:hAnsi="Times New Roman" w:cs="Times New Roman"/>
          <w:color w:val="222222"/>
          <w:kern w:val="0"/>
          <w:shd w:val="clear" w:color="auto" w:fill="FFFFFF"/>
          <w14:ligatures w14:val="none"/>
        </w:rPr>
        <w:t xml:space="preserve"> (see also Pinker, </w:t>
      </w:r>
      <w:r w:rsidR="006E2463" w:rsidRPr="007D4EE6">
        <w:rPr>
          <w:rFonts w:ascii="Times New Roman" w:eastAsia="Times New Roman" w:hAnsi="Times New Roman" w:cs="Times New Roman"/>
          <w:color w:val="222222"/>
          <w:kern w:val="0"/>
          <w:shd w:val="clear" w:color="auto" w:fill="FFFFFF"/>
          <w14:ligatures w14:val="none"/>
        </w:rPr>
        <w:t>2007, chapter 8</w:t>
      </w:r>
      <w:r w:rsidR="00561BEB"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w:t>
      </w:r>
    </w:p>
    <w:p w14:paraId="19738429" w14:textId="47C69D9F" w:rsidR="003B0913" w:rsidRPr="007D4EE6" w:rsidRDefault="003B0913" w:rsidP="00C34BC0">
      <w:pPr>
        <w:spacing w:after="0" w:line="480" w:lineRule="auto"/>
        <w:ind w:firstLine="720"/>
        <w:rPr>
          <w:rFonts w:ascii="Times New Roman" w:eastAsia="Times New Roman" w:hAnsi="Times New Roman" w:cs="Times New Roman"/>
          <w:color w:val="222222"/>
          <w:kern w:val="0"/>
          <w:shd w:val="clear" w:color="auto" w:fill="FFFFFF"/>
          <w14:ligatures w14:val="none"/>
        </w:rPr>
      </w:pPr>
      <w:r w:rsidRPr="007D4EE6">
        <w:rPr>
          <w:rFonts w:ascii="Times New Roman" w:eastAsia="Times New Roman" w:hAnsi="Times New Roman" w:cs="Times New Roman"/>
          <w:color w:val="222222"/>
          <w:kern w:val="0"/>
          <w:shd w:val="clear" w:color="auto" w:fill="FFFFFF"/>
          <w14:ligatures w14:val="none"/>
        </w:rPr>
        <w:t xml:space="preserve">As an example of the latter type of awkwardness, consider the </w:t>
      </w:r>
      <w:r w:rsidR="002C193F" w:rsidRPr="007D4EE6">
        <w:rPr>
          <w:rFonts w:ascii="Times New Roman" w:eastAsia="Times New Roman" w:hAnsi="Times New Roman" w:cs="Times New Roman"/>
          <w:color w:val="222222"/>
          <w:kern w:val="0"/>
          <w:shd w:val="clear" w:color="auto" w:fill="FFFFFF"/>
          <w14:ligatures w14:val="none"/>
        </w:rPr>
        <w:t>nightmarish</w:t>
      </w:r>
      <w:r w:rsidR="002A192A"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 xml:space="preserve">meal from </w:t>
      </w:r>
      <w:r w:rsidRPr="007D4EE6">
        <w:rPr>
          <w:rFonts w:ascii="Times New Roman" w:eastAsia="Times New Roman" w:hAnsi="Times New Roman" w:cs="Times New Roman"/>
          <w:i/>
          <w:iCs/>
          <w:color w:val="222222"/>
          <w:kern w:val="0"/>
          <w:shd w:val="clear" w:color="auto" w:fill="FFFFFF"/>
          <w14:ligatures w14:val="none"/>
        </w:rPr>
        <w:t>There</w:t>
      </w:r>
      <w:r w:rsidR="002C193F" w:rsidRPr="007D4EE6">
        <w:rPr>
          <w:rFonts w:ascii="Times New Roman" w:eastAsia="Times New Roman" w:hAnsi="Times New Roman" w:cs="Times New Roman"/>
          <w:i/>
          <w:iCs/>
          <w:color w:val="222222"/>
          <w:kern w:val="0"/>
          <w:shd w:val="clear" w:color="auto" w:fill="FFFFFF"/>
          <w14:ligatures w14:val="none"/>
        </w:rPr>
        <w:t>’s</w:t>
      </w:r>
      <w:r w:rsidRPr="007D4EE6">
        <w:rPr>
          <w:rFonts w:ascii="Times New Roman" w:eastAsia="Times New Roman" w:hAnsi="Times New Roman" w:cs="Times New Roman"/>
          <w:i/>
          <w:iCs/>
          <w:color w:val="222222"/>
          <w:kern w:val="0"/>
          <w:shd w:val="clear" w:color="auto" w:fill="FFFFFF"/>
          <w14:ligatures w14:val="none"/>
        </w:rPr>
        <w:t xml:space="preserve"> Something About Mary, </w:t>
      </w:r>
      <w:r w:rsidRPr="007D4EE6">
        <w:rPr>
          <w:rFonts w:ascii="Times New Roman" w:eastAsia="Times New Roman" w:hAnsi="Times New Roman" w:cs="Times New Roman"/>
          <w:color w:val="222222"/>
          <w:kern w:val="0"/>
          <w:shd w:val="clear" w:color="auto" w:fill="FFFFFF"/>
          <w14:ligatures w14:val="none"/>
        </w:rPr>
        <w:t xml:space="preserve">where Ben Stiller’s character is unable to acknowledge that Mary has his </w:t>
      </w:r>
      <w:r w:rsidR="002B51E3" w:rsidRPr="007D4EE6">
        <w:rPr>
          <w:rFonts w:ascii="Times New Roman" w:eastAsia="Times New Roman" w:hAnsi="Times New Roman" w:cs="Times New Roman"/>
          <w:color w:val="222222"/>
          <w:kern w:val="0"/>
          <w:shd w:val="clear" w:color="auto" w:fill="FFFFFF"/>
          <w14:ligatures w14:val="none"/>
        </w:rPr>
        <w:t xml:space="preserve">dried </w:t>
      </w:r>
      <w:r w:rsidRPr="007D4EE6">
        <w:rPr>
          <w:rFonts w:ascii="Times New Roman" w:eastAsia="Times New Roman" w:hAnsi="Times New Roman" w:cs="Times New Roman"/>
          <w:color w:val="222222"/>
          <w:kern w:val="0"/>
          <w:shd w:val="clear" w:color="auto" w:fill="FFFFFF"/>
          <w14:ligatures w14:val="none"/>
        </w:rPr>
        <w:t>semen in her hideously stuck-up hair. If Mary knew that he knew that her hair was sticking up</w:t>
      </w:r>
      <w:r w:rsidR="007D2BDE"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and why it was sticking up</w:t>
      </w:r>
      <w:r w:rsidR="007D2BDE"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it would destroy the evening and probably their relationship. An awkward situation is thus the opposite of vibing</w:t>
      </w:r>
      <w:r w:rsidR="007D2BDE"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a state of painful discoordination, often perched on the brink of perilous coordination. Such a situation will feel aversive to the interactants but potentially humorous to outsiders, who can create common knowledge of </w:t>
      </w:r>
      <w:r w:rsidR="007D2BDE" w:rsidRPr="007D4EE6">
        <w:rPr>
          <w:rFonts w:ascii="Times New Roman" w:eastAsia="Times New Roman" w:hAnsi="Times New Roman" w:cs="Times New Roman"/>
          <w:color w:val="222222"/>
          <w:kern w:val="0"/>
          <w:shd w:val="clear" w:color="auto" w:fill="FFFFFF"/>
          <w14:ligatures w14:val="none"/>
        </w:rPr>
        <w:t>the mix-up(s),</w:t>
      </w:r>
      <w:r w:rsidR="00BC0EE4" w:rsidRPr="007D4EE6">
        <w:rPr>
          <w:rFonts w:ascii="Times New Roman" w:eastAsia="Times New Roman" w:hAnsi="Times New Roman" w:cs="Times New Roman"/>
          <w:color w:val="222222"/>
          <w:kern w:val="0"/>
          <w:shd w:val="clear" w:color="auto" w:fill="FFFFFF"/>
          <w14:ligatures w14:val="none"/>
        </w:rPr>
        <w:t xml:space="preserve"> </w:t>
      </w:r>
      <w:r w:rsidRPr="007D4EE6">
        <w:rPr>
          <w:rFonts w:ascii="Times New Roman" w:eastAsia="Times New Roman" w:hAnsi="Times New Roman" w:cs="Times New Roman"/>
          <w:color w:val="222222"/>
          <w:kern w:val="0"/>
          <w:shd w:val="clear" w:color="auto" w:fill="FFFFFF"/>
          <w14:ligatures w14:val="none"/>
        </w:rPr>
        <w:t>even though the interactants could not.</w:t>
      </w:r>
    </w:p>
    <w:p w14:paraId="7FA1CF24" w14:textId="47FC433B" w:rsidR="003B0913" w:rsidRPr="007D4EE6" w:rsidRDefault="003B0913" w:rsidP="00350FE6">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shd w:val="clear" w:color="auto" w:fill="FFFFFF"/>
          <w14:ligatures w14:val="none"/>
        </w:rPr>
        <w:t xml:space="preserve"> But then what does it mean to be cringe? We can think of </w:t>
      </w:r>
      <w:r w:rsidR="002A192A" w:rsidRPr="007D4EE6">
        <w:rPr>
          <w:rFonts w:ascii="Times New Roman" w:eastAsia="Times New Roman" w:hAnsi="Times New Roman" w:cs="Times New Roman"/>
          <w:color w:val="222222"/>
          <w:kern w:val="0"/>
          <w:shd w:val="clear" w:color="auto" w:fill="FFFFFF"/>
          <w14:ligatures w14:val="none"/>
        </w:rPr>
        <w:t>the cringey feeling</w:t>
      </w:r>
      <w:r w:rsidRPr="007D4EE6">
        <w:rPr>
          <w:rFonts w:ascii="Times New Roman" w:eastAsia="Times New Roman" w:hAnsi="Times New Roman" w:cs="Times New Roman"/>
          <w:color w:val="222222"/>
          <w:kern w:val="0"/>
          <w:shd w:val="clear" w:color="auto" w:fill="FFFFFF"/>
          <w14:ligatures w14:val="none"/>
        </w:rPr>
        <w:t xml:space="preserve"> as a </w:t>
      </w:r>
      <w:r w:rsidR="00C16F0A" w:rsidRPr="007D4EE6">
        <w:rPr>
          <w:rFonts w:ascii="Times New Roman" w:eastAsia="Times New Roman" w:hAnsi="Times New Roman" w:cs="Times New Roman"/>
          <w:color w:val="222222"/>
          <w:kern w:val="0"/>
          <w:shd w:val="clear" w:color="auto" w:fill="FFFFFF"/>
          <w14:ligatures w14:val="none"/>
        </w:rPr>
        <w:t>combination of</w:t>
      </w:r>
      <w:r w:rsidRPr="007D4EE6">
        <w:rPr>
          <w:rFonts w:ascii="Times New Roman" w:eastAsia="Times New Roman" w:hAnsi="Times New Roman" w:cs="Times New Roman"/>
          <w:color w:val="222222"/>
          <w:kern w:val="0"/>
          <w:shd w:val="clear" w:color="auto" w:fill="FFFFFF"/>
          <w14:ligatures w14:val="none"/>
        </w:rPr>
        <w:t xml:space="preserve"> awkwardness</w:t>
      </w:r>
      <w:r w:rsidR="00C16F0A" w:rsidRPr="007D4EE6">
        <w:rPr>
          <w:rFonts w:ascii="Times New Roman" w:eastAsia="Times New Roman" w:hAnsi="Times New Roman" w:cs="Times New Roman"/>
          <w:color w:val="222222"/>
          <w:kern w:val="0"/>
          <w:shd w:val="clear" w:color="auto" w:fill="FFFFFF"/>
          <w14:ligatures w14:val="none"/>
        </w:rPr>
        <w:t xml:space="preserve"> and vicarious humiliation</w:t>
      </w:r>
      <w:r w:rsidRPr="007D4EE6">
        <w:rPr>
          <w:rFonts w:ascii="Times New Roman" w:eastAsia="Times New Roman" w:hAnsi="Times New Roman" w:cs="Times New Roman"/>
          <w:color w:val="222222"/>
          <w:kern w:val="0"/>
          <w:shd w:val="clear" w:color="auto" w:fill="FFFFFF"/>
          <w14:ligatures w14:val="none"/>
        </w:rPr>
        <w:t xml:space="preserve">. </w:t>
      </w:r>
      <w:r w:rsidR="00C16F0A" w:rsidRPr="007D4EE6">
        <w:rPr>
          <w:rFonts w:ascii="Times New Roman" w:eastAsia="Times New Roman" w:hAnsi="Times New Roman" w:cs="Times New Roman"/>
          <w:color w:val="222222"/>
          <w:kern w:val="0"/>
          <w:shd w:val="clear" w:color="auto" w:fill="FFFFFF"/>
          <w14:ligatures w14:val="none"/>
        </w:rPr>
        <w:t>The feeling</w:t>
      </w:r>
      <w:r w:rsidRPr="007D4EE6">
        <w:rPr>
          <w:rFonts w:ascii="Times New Roman" w:eastAsia="Times New Roman" w:hAnsi="Times New Roman" w:cs="Times New Roman"/>
          <w:color w:val="222222"/>
          <w:kern w:val="0"/>
          <w:shd w:val="clear" w:color="auto" w:fill="FFFFFF"/>
          <w14:ligatures w14:val="none"/>
        </w:rPr>
        <w:t xml:space="preserve"> arises from someone who is oblivious to their ongoing devaluation as a coordination partner (e.g., someone who is coming off as foolish or boorish) because they are too inept to recognize it—an ineptitude which itself contributes to their devaluation. We cringe at the wannabe pop star singing her heart out but sounding like a strangled cat</w:t>
      </w:r>
      <w:r w:rsidR="00F94366" w:rsidRPr="007D4EE6">
        <w:rPr>
          <w:rFonts w:ascii="Times New Roman" w:eastAsia="Times New Roman" w:hAnsi="Times New Roman" w:cs="Times New Roman"/>
          <w:color w:val="222222"/>
          <w:kern w:val="0"/>
          <w:shd w:val="clear" w:color="auto" w:fill="FFFFFF"/>
          <w14:ligatures w14:val="none"/>
        </w:rPr>
        <w:t>, or</w:t>
      </w:r>
      <w:r w:rsidRPr="007D4EE6">
        <w:rPr>
          <w:rFonts w:ascii="Times New Roman" w:eastAsia="Times New Roman" w:hAnsi="Times New Roman" w:cs="Times New Roman"/>
          <w:color w:val="222222"/>
          <w:kern w:val="0"/>
          <w:shd w:val="clear" w:color="auto" w:fill="FFFFFF"/>
          <w14:ligatures w14:val="none"/>
        </w:rPr>
        <w:t xml:space="preserve"> the </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cool teacher</w:t>
      </w:r>
      <w:r w:rsidR="00CE44A4"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who turns his cap backwards and delivers a lesson plan in the form of a rap. The cringey feeling </w:t>
      </w:r>
      <w:r w:rsidR="00C16F0A" w:rsidRPr="007D4EE6">
        <w:rPr>
          <w:rFonts w:ascii="Times New Roman" w:eastAsia="Times New Roman" w:hAnsi="Times New Roman" w:cs="Times New Roman"/>
          <w:color w:val="222222"/>
          <w:kern w:val="0"/>
          <w:shd w:val="clear" w:color="auto" w:fill="FFFFFF"/>
          <w14:ligatures w14:val="none"/>
        </w:rPr>
        <w:t>combines the internally simulated humiliation</w:t>
      </w:r>
      <w:r w:rsidRPr="007D4EE6">
        <w:rPr>
          <w:rFonts w:ascii="Times New Roman" w:eastAsia="Times New Roman" w:hAnsi="Times New Roman" w:cs="Times New Roman"/>
          <w:color w:val="222222"/>
          <w:kern w:val="0"/>
          <w:shd w:val="clear" w:color="auto" w:fill="FFFFFF"/>
          <w14:ligatures w14:val="none"/>
        </w:rPr>
        <w:t xml:space="preserve"> </w:t>
      </w:r>
      <w:r w:rsidR="00E923B9" w:rsidRPr="007D4EE6">
        <w:rPr>
          <w:rFonts w:ascii="Times New Roman" w:eastAsia="Times New Roman" w:hAnsi="Times New Roman" w:cs="Times New Roman"/>
          <w:color w:val="222222"/>
          <w:kern w:val="0"/>
          <w:shd w:val="clear" w:color="auto" w:fill="FFFFFF"/>
          <w14:ligatures w14:val="none"/>
        </w:rPr>
        <w:t xml:space="preserve">of the target </w:t>
      </w:r>
      <w:r w:rsidRPr="007D4EE6">
        <w:rPr>
          <w:rFonts w:ascii="Times New Roman" w:eastAsia="Times New Roman" w:hAnsi="Times New Roman" w:cs="Times New Roman"/>
          <w:color w:val="222222"/>
          <w:kern w:val="0"/>
          <w:shd w:val="clear" w:color="auto" w:fill="FFFFFF"/>
          <w14:ligatures w14:val="none"/>
        </w:rPr>
        <w:t xml:space="preserve">with the awkwardness of being unable to coordinate with the target or </w:t>
      </w:r>
      <w:r w:rsidRPr="007D4EE6">
        <w:rPr>
          <w:rFonts w:ascii="Times New Roman" w:eastAsia="Times New Roman" w:hAnsi="Times New Roman" w:cs="Times New Roman"/>
          <w:color w:val="222222"/>
          <w:kern w:val="0"/>
          <w:shd w:val="clear" w:color="auto" w:fill="FFFFFF"/>
          <w14:ligatures w14:val="none"/>
        </w:rPr>
        <w:lastRenderedPageBreak/>
        <w:t>with o</w:t>
      </w:r>
      <w:r w:rsidR="00251778">
        <w:rPr>
          <w:rFonts w:ascii="Times New Roman" w:eastAsia="Times New Roman" w:hAnsi="Times New Roman" w:cs="Times New Roman"/>
          <w:color w:val="222222"/>
          <w:kern w:val="0"/>
          <w:shd w:val="clear" w:color="auto" w:fill="FFFFFF"/>
          <w14:ligatures w14:val="none"/>
        </w:rPr>
        <w:t>thers</w:t>
      </w:r>
      <w:r w:rsidRPr="007D4EE6">
        <w:rPr>
          <w:rFonts w:ascii="Times New Roman" w:eastAsia="Times New Roman" w:hAnsi="Times New Roman" w:cs="Times New Roman"/>
          <w:color w:val="222222"/>
          <w:kern w:val="0"/>
          <w:shd w:val="clear" w:color="auto" w:fill="FFFFFF"/>
          <w14:ligatures w14:val="none"/>
        </w:rPr>
        <w:t xml:space="preserve"> about the appropriate course of action. No one wants to be </w:t>
      </w:r>
      <w:r w:rsidR="002A192A"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the asshole</w:t>
      </w:r>
      <w:r w:rsidR="002A192A" w:rsidRPr="007D4EE6">
        <w:rPr>
          <w:rFonts w:ascii="Times New Roman" w:eastAsia="Times New Roman" w:hAnsi="Times New Roman" w:cs="Times New Roman"/>
          <w:color w:val="222222"/>
          <w:kern w:val="0"/>
          <w:shd w:val="clear" w:color="auto" w:fill="FFFFFF"/>
          <w14:ligatures w14:val="none"/>
        </w:rPr>
        <w:t>’</w:t>
      </w:r>
      <w:r w:rsidRPr="007D4EE6">
        <w:rPr>
          <w:rFonts w:ascii="Times New Roman" w:eastAsia="Times New Roman" w:hAnsi="Times New Roman" w:cs="Times New Roman"/>
          <w:color w:val="222222"/>
          <w:kern w:val="0"/>
          <w:shd w:val="clear" w:color="auto" w:fill="FFFFFF"/>
          <w14:ligatures w14:val="none"/>
        </w:rPr>
        <w:t xml:space="preserve"> who tells the tone-deaf singer to get off the stage, yet everyone wants the cat to stop being strangled. The </w:t>
      </w:r>
      <w:r w:rsidR="007E0F1A" w:rsidRPr="007D4EE6">
        <w:rPr>
          <w:rFonts w:ascii="Times New Roman" w:eastAsia="Times New Roman" w:hAnsi="Times New Roman" w:cs="Times New Roman"/>
          <w:color w:val="222222"/>
          <w:kern w:val="0"/>
          <w:shd w:val="clear" w:color="auto" w:fill="FFFFFF"/>
          <w14:ligatures w14:val="none"/>
        </w:rPr>
        <w:t>failure</w:t>
      </w:r>
      <w:r w:rsidRPr="007D4EE6">
        <w:rPr>
          <w:rFonts w:ascii="Times New Roman" w:eastAsia="Times New Roman" w:hAnsi="Times New Roman" w:cs="Times New Roman"/>
          <w:color w:val="222222"/>
          <w:kern w:val="0"/>
          <w:shd w:val="clear" w:color="auto" w:fill="FFFFFF"/>
          <w14:ligatures w14:val="none"/>
        </w:rPr>
        <w:t xml:space="preserve"> to coordinate on who should be the bearer of bad news, or whether the bad news should be delivered, </w:t>
      </w:r>
      <w:r w:rsidR="00D00DEE" w:rsidRPr="007D4EE6">
        <w:rPr>
          <w:rFonts w:ascii="Times New Roman" w:eastAsia="Times New Roman" w:hAnsi="Times New Roman" w:cs="Times New Roman"/>
          <w:color w:val="222222"/>
          <w:kern w:val="0"/>
          <w:shd w:val="clear" w:color="auto" w:fill="FFFFFF"/>
          <w14:ligatures w14:val="none"/>
        </w:rPr>
        <w:t xml:space="preserve">is where </w:t>
      </w:r>
      <w:r w:rsidR="00E72033">
        <w:rPr>
          <w:rFonts w:ascii="Times New Roman" w:eastAsia="Times New Roman" w:hAnsi="Times New Roman" w:cs="Times New Roman"/>
          <w:color w:val="222222"/>
          <w:kern w:val="0"/>
          <w:shd w:val="clear" w:color="auto" w:fill="FFFFFF"/>
          <w14:ligatures w14:val="none"/>
        </w:rPr>
        <w:t xml:space="preserve">the </w:t>
      </w:r>
      <w:r w:rsidR="00D00DEE" w:rsidRPr="007D4EE6">
        <w:rPr>
          <w:rFonts w:ascii="Times New Roman" w:eastAsia="Times New Roman" w:hAnsi="Times New Roman" w:cs="Times New Roman"/>
          <w:color w:val="222222"/>
          <w:kern w:val="0"/>
          <w:shd w:val="clear" w:color="auto" w:fill="FFFFFF"/>
          <w14:ligatures w14:val="none"/>
        </w:rPr>
        <w:t xml:space="preserve">feelings of awkwardness and vicarious humiliation </w:t>
      </w:r>
      <w:r w:rsidR="00A12824">
        <w:rPr>
          <w:rFonts w:ascii="Times New Roman" w:eastAsia="Times New Roman" w:hAnsi="Times New Roman" w:cs="Times New Roman"/>
          <w:color w:val="222222"/>
          <w:kern w:val="0"/>
          <w:shd w:val="clear" w:color="auto" w:fill="FFFFFF"/>
          <w14:ligatures w14:val="none"/>
        </w:rPr>
        <w:t>converge</w:t>
      </w:r>
      <w:r w:rsidRPr="007D4EE6">
        <w:rPr>
          <w:rFonts w:ascii="Times New Roman" w:eastAsia="Times New Roman" w:hAnsi="Times New Roman" w:cs="Times New Roman"/>
          <w:color w:val="222222"/>
          <w:kern w:val="0"/>
          <w:shd w:val="clear" w:color="auto" w:fill="FFFFFF"/>
          <w14:ligatures w14:val="none"/>
        </w:rPr>
        <w:t>. Again, the cring</w:t>
      </w:r>
      <w:r w:rsidR="002A192A" w:rsidRPr="007D4EE6">
        <w:rPr>
          <w:rFonts w:ascii="Times New Roman" w:eastAsia="Times New Roman" w:hAnsi="Times New Roman" w:cs="Times New Roman"/>
          <w:color w:val="222222"/>
          <w:kern w:val="0"/>
          <w:shd w:val="clear" w:color="auto" w:fill="FFFFFF"/>
          <w14:ligatures w14:val="none"/>
        </w:rPr>
        <w:t>ey feeling</w:t>
      </w:r>
      <w:r w:rsidRPr="007D4EE6">
        <w:rPr>
          <w:rFonts w:ascii="Times New Roman" w:eastAsia="Times New Roman" w:hAnsi="Times New Roman" w:cs="Times New Roman"/>
          <w:color w:val="222222"/>
          <w:kern w:val="0"/>
          <w:shd w:val="clear" w:color="auto" w:fill="FFFFFF"/>
          <w14:ligatures w14:val="none"/>
        </w:rPr>
        <w:t xml:space="preserve"> will be aversive </w:t>
      </w:r>
      <w:r w:rsidR="00C86908">
        <w:rPr>
          <w:rFonts w:ascii="Times New Roman" w:eastAsia="Times New Roman" w:hAnsi="Times New Roman" w:cs="Times New Roman"/>
          <w:color w:val="222222"/>
          <w:kern w:val="0"/>
          <w:shd w:val="clear" w:color="auto" w:fill="FFFFFF"/>
          <w14:ligatures w14:val="none"/>
        </w:rPr>
        <w:t>to</w:t>
      </w:r>
      <w:r w:rsidRPr="007D4EE6">
        <w:rPr>
          <w:rFonts w:ascii="Times New Roman" w:eastAsia="Times New Roman" w:hAnsi="Times New Roman" w:cs="Times New Roman"/>
          <w:color w:val="222222"/>
          <w:kern w:val="0"/>
          <w:shd w:val="clear" w:color="auto" w:fill="FFFFFF"/>
          <w14:ligatures w14:val="none"/>
        </w:rPr>
        <w:t xml:space="preserve"> the interactants but potentially humorous to outsiders, assuming they don’t empathize too much with the interactants. </w:t>
      </w:r>
    </w:p>
    <w:p w14:paraId="45CE747E" w14:textId="2BB07DDD" w:rsidR="003B0913" w:rsidRPr="007D4EE6" w:rsidRDefault="004868FE" w:rsidP="004868FE">
      <w:pPr>
        <w:spacing w:after="0" w:line="480" w:lineRule="auto"/>
        <w:jc w:val="center"/>
        <w:rPr>
          <w:rFonts w:ascii="Times New Roman" w:eastAsia="Times New Roman" w:hAnsi="Times New Roman" w:cs="Times New Roman"/>
          <w:b/>
          <w:bCs/>
          <w:color w:val="000000"/>
          <w:kern w:val="0"/>
          <w14:ligatures w14:val="none"/>
        </w:rPr>
      </w:pPr>
      <w:r w:rsidRPr="007D4EE6">
        <w:rPr>
          <w:rFonts w:ascii="Times New Roman" w:eastAsia="Times New Roman" w:hAnsi="Times New Roman" w:cs="Times New Roman"/>
          <w:b/>
          <w:bCs/>
          <w:color w:val="000000"/>
          <w:kern w:val="0"/>
          <w14:ligatures w14:val="none"/>
        </w:rPr>
        <w:t>Discussion</w:t>
      </w:r>
    </w:p>
    <w:p w14:paraId="19790BA1" w14:textId="603A92BD" w:rsidR="00B4008A" w:rsidRPr="007D4EE6" w:rsidRDefault="00B4008A" w:rsidP="00B4008A">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000000"/>
          <w:kern w:val="0"/>
          <w14:ligatures w14:val="none"/>
        </w:rPr>
        <w:t>A theoretical synthesis</w:t>
      </w:r>
    </w:p>
    <w:p w14:paraId="1C57E8E8" w14:textId="5FF19E44" w:rsidR="003B0913" w:rsidRPr="007D4EE6" w:rsidRDefault="003B0913" w:rsidP="00C34BC0">
      <w:pPr>
        <w:shd w:val="clear" w:color="auto" w:fill="FFFFFF"/>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Mix-Up Theory offers a synthesis of existing evolutionary theories of humor. It clarifies the precise nature of the information being encrypted by our inside jokes (</w:t>
      </w:r>
      <w:proofErr w:type="spellStart"/>
      <w:r w:rsidR="001A5D53" w:rsidRPr="007D4EE6">
        <w:rPr>
          <w:rFonts w:ascii="Times New Roman" w:eastAsia="Times New Roman" w:hAnsi="Times New Roman" w:cs="Times New Roman"/>
          <w:color w:val="222222"/>
          <w:kern w:val="0"/>
          <w14:ligatures w14:val="none"/>
        </w:rPr>
        <w:t>Flamson</w:t>
      </w:r>
      <w:proofErr w:type="spellEnd"/>
      <w:r w:rsidR="001A5D53" w:rsidRPr="007D4EE6">
        <w:rPr>
          <w:rFonts w:ascii="Times New Roman" w:eastAsia="Times New Roman" w:hAnsi="Times New Roman" w:cs="Times New Roman"/>
          <w:color w:val="222222"/>
          <w:kern w:val="0"/>
          <w14:ligatures w14:val="none"/>
        </w:rPr>
        <w:t xml:space="preserve"> &amp; Barrett, 2008; Smaldino et al</w:t>
      </w:r>
      <w:r w:rsidR="00CF220E" w:rsidRPr="007D4EE6">
        <w:rPr>
          <w:rFonts w:ascii="Times New Roman" w:eastAsia="Times New Roman" w:hAnsi="Times New Roman" w:cs="Times New Roman"/>
          <w:color w:val="222222"/>
          <w:kern w:val="0"/>
          <w14:ligatures w14:val="none"/>
        </w:rPr>
        <w:t>., 2018</w:t>
      </w:r>
      <w:r w:rsidRPr="007D4EE6">
        <w:rPr>
          <w:rFonts w:ascii="Times New Roman" w:eastAsia="Times New Roman" w:hAnsi="Times New Roman" w:cs="Times New Roman"/>
          <w:color w:val="222222"/>
          <w:kern w:val="0"/>
          <w14:ligatures w14:val="none"/>
        </w:rPr>
        <w:t xml:space="preserve">), the </w:t>
      </w:r>
      <w:r w:rsidR="007F7F53" w:rsidRPr="007D4EE6">
        <w:rPr>
          <w:rFonts w:ascii="Times New Roman" w:eastAsia="Times New Roman" w:hAnsi="Times New Roman" w:cs="Times New Roman"/>
          <w:color w:val="222222"/>
          <w:kern w:val="0"/>
          <w14:ligatures w14:val="none"/>
        </w:rPr>
        <w:t xml:space="preserve">specific </w:t>
      </w:r>
      <w:r w:rsidRPr="007D4EE6">
        <w:rPr>
          <w:rFonts w:ascii="Times New Roman" w:eastAsia="Times New Roman" w:hAnsi="Times New Roman" w:cs="Times New Roman"/>
          <w:color w:val="222222"/>
          <w:kern w:val="0"/>
          <w14:ligatures w14:val="none"/>
        </w:rPr>
        <w:t>type</w:t>
      </w:r>
      <w:r w:rsidRPr="007D4EE6">
        <w:rPr>
          <w:rFonts w:ascii="Times New Roman" w:eastAsia="Times New Roman" w:hAnsi="Times New Roman" w:cs="Times New Roman"/>
          <w:i/>
          <w:iCs/>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of error that humor evolved to correct (i.e., mix-ups in iterative coordination games; </w:t>
      </w:r>
      <w:r w:rsidR="009A765A" w:rsidRPr="007D4EE6">
        <w:rPr>
          <w:rFonts w:ascii="Times New Roman" w:eastAsia="Times New Roman" w:hAnsi="Times New Roman" w:cs="Times New Roman"/>
          <w:color w:val="222222"/>
          <w:kern w:val="0"/>
          <w14:ligatures w14:val="none"/>
        </w:rPr>
        <w:t>Hurley et al., 2013</w:t>
      </w:r>
      <w:r w:rsidRPr="007D4EE6">
        <w:rPr>
          <w:rFonts w:ascii="Times New Roman" w:eastAsia="Times New Roman" w:hAnsi="Times New Roman" w:cs="Times New Roman"/>
          <w:color w:val="222222"/>
          <w:kern w:val="0"/>
          <w14:ligatures w14:val="none"/>
        </w:rPr>
        <w:t>),</w:t>
      </w:r>
      <w:r w:rsidR="00CF220E"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and the </w:t>
      </w:r>
      <w:r w:rsidR="007F7F53" w:rsidRPr="007D4EE6">
        <w:rPr>
          <w:rFonts w:ascii="Times New Roman" w:eastAsia="Times New Roman" w:hAnsi="Times New Roman" w:cs="Times New Roman"/>
          <w:color w:val="222222"/>
          <w:kern w:val="0"/>
          <w14:ligatures w14:val="none"/>
        </w:rPr>
        <w:t>particular</w:t>
      </w:r>
      <w:r w:rsidRPr="007D4EE6">
        <w:rPr>
          <w:rFonts w:ascii="Times New Roman" w:eastAsia="Times New Roman" w:hAnsi="Times New Roman" w:cs="Times New Roman"/>
          <w:color w:val="222222"/>
          <w:kern w:val="0"/>
          <w14:ligatures w14:val="none"/>
        </w:rPr>
        <w:t xml:space="preserve"> trait (i.e., coordination ability, both in general and with specific people) that joke-telling advertises to potential mates and friends (</w:t>
      </w:r>
      <w:r w:rsidR="007D5A52" w:rsidRPr="007D4EE6">
        <w:rPr>
          <w:rFonts w:ascii="Times New Roman" w:eastAsia="Times New Roman" w:hAnsi="Times New Roman" w:cs="Times New Roman"/>
          <w:color w:val="222222"/>
          <w:kern w:val="0"/>
          <w14:ligatures w14:val="none"/>
        </w:rPr>
        <w:t>Bressler et al., 2016</w:t>
      </w:r>
      <w:r w:rsidR="00FE1772" w:rsidRPr="007D4EE6">
        <w:rPr>
          <w:rFonts w:ascii="Times New Roman" w:eastAsia="Times New Roman" w:hAnsi="Times New Roman" w:cs="Times New Roman"/>
          <w:color w:val="222222"/>
          <w:kern w:val="0"/>
          <w14:ligatures w14:val="none"/>
        </w:rPr>
        <w:t xml:space="preserve">; </w:t>
      </w:r>
      <w:proofErr w:type="spellStart"/>
      <w:r w:rsidR="00FE1772" w:rsidRPr="007D4EE6">
        <w:rPr>
          <w:rFonts w:ascii="Times New Roman" w:eastAsia="Times New Roman" w:hAnsi="Times New Roman" w:cs="Times New Roman"/>
          <w:color w:val="222222"/>
          <w:kern w:val="0"/>
          <w14:ligatures w14:val="none"/>
        </w:rPr>
        <w:t>Driebe</w:t>
      </w:r>
      <w:proofErr w:type="spellEnd"/>
      <w:r w:rsidR="00FE1772" w:rsidRPr="007D4EE6">
        <w:rPr>
          <w:rFonts w:ascii="Times New Roman" w:eastAsia="Times New Roman" w:hAnsi="Times New Roman" w:cs="Times New Roman"/>
          <w:color w:val="222222"/>
          <w:kern w:val="0"/>
          <w14:ligatures w14:val="none"/>
        </w:rPr>
        <w:t xml:space="preserve"> et al., 2021</w:t>
      </w:r>
      <w:r w:rsidRPr="007D4EE6">
        <w:rPr>
          <w:rFonts w:ascii="Times New Roman" w:eastAsia="Times New Roman" w:hAnsi="Times New Roman" w:cs="Times New Roman"/>
          <w:color w:val="222222"/>
          <w:kern w:val="0"/>
          <w14:ligatures w14:val="none"/>
        </w:rPr>
        <w:t>). It explains why</w:t>
      </w:r>
      <w:r w:rsidRPr="007D4EE6">
        <w:rPr>
          <w:rFonts w:ascii="Times New Roman" w:eastAsia="Times New Roman" w:hAnsi="Times New Roman" w:cs="Times New Roman"/>
          <w:i/>
          <w:iCs/>
          <w:color w:val="222222"/>
          <w:kern w:val="0"/>
          <w14:ligatures w14:val="none"/>
        </w:rPr>
        <w:t xml:space="preserve"> </w:t>
      </w:r>
      <w:r w:rsidRPr="007D4EE6">
        <w:rPr>
          <w:rFonts w:ascii="Times New Roman" w:eastAsia="Times New Roman" w:hAnsi="Times New Roman" w:cs="Times New Roman"/>
          <w:color w:val="222222"/>
          <w:kern w:val="0"/>
          <w14:ligatures w14:val="none"/>
        </w:rPr>
        <w:t>humor and play go together</w:t>
      </w:r>
      <w:r w:rsidR="00CF220E" w:rsidRPr="007D4EE6">
        <w:rPr>
          <w:rFonts w:ascii="Times New Roman" w:eastAsia="Times New Roman" w:hAnsi="Times New Roman" w:cs="Times New Roman"/>
          <w:color w:val="222222"/>
          <w:kern w:val="0"/>
          <w14:ligatures w14:val="none"/>
        </w:rPr>
        <w:t xml:space="preserve"> (Simler &amp; Hanson, 2017, chapter 8)</w:t>
      </w:r>
      <w:r w:rsidRPr="007D4EE6">
        <w:rPr>
          <w:rFonts w:ascii="Times New Roman" w:eastAsia="Times New Roman" w:hAnsi="Times New Roman" w:cs="Times New Roman"/>
          <w:color w:val="222222"/>
          <w:kern w:val="0"/>
          <w14:ligatures w14:val="none"/>
        </w:rPr>
        <w:t>, and why turning a serious situation into a humorous situation can be threatening to those with power or authority. </w:t>
      </w:r>
    </w:p>
    <w:p w14:paraId="48285296" w14:textId="3C9AF62B" w:rsidR="003B0913" w:rsidRPr="007D4EE6" w:rsidRDefault="003B0913" w:rsidP="00350FE6">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222222"/>
          <w:kern w:val="0"/>
          <w14:ligatures w14:val="none"/>
        </w:rPr>
        <w:t xml:space="preserve">The theory also provides an ultimate foundation for more proximate-level theories of humor. It explains why humorous situations are simultaneously perceived as </w:t>
      </w:r>
      <w:r w:rsidR="008B73D5" w:rsidRPr="007D4EE6">
        <w:rPr>
          <w:rFonts w:ascii="Times New Roman" w:eastAsia="Times New Roman" w:hAnsi="Times New Roman" w:cs="Times New Roman"/>
          <w:color w:val="222222"/>
          <w:kern w:val="0"/>
          <w14:ligatures w14:val="none"/>
        </w:rPr>
        <w:t>wrong</w:t>
      </w:r>
      <w:r w:rsidRPr="007D4EE6">
        <w:rPr>
          <w:rFonts w:ascii="Times New Roman" w:eastAsia="Times New Roman" w:hAnsi="Times New Roman" w:cs="Times New Roman"/>
          <w:color w:val="222222"/>
          <w:kern w:val="0"/>
          <w14:ligatures w14:val="none"/>
        </w:rPr>
        <w:t xml:space="preserve"> and okay</w:t>
      </w:r>
      <w:r w:rsidR="003C529A"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w:t>
      </w:r>
      <w:r w:rsidR="007D05BA" w:rsidRPr="007D4EE6">
        <w:rPr>
          <w:rFonts w:ascii="Times New Roman" w:eastAsia="Times New Roman" w:hAnsi="Times New Roman" w:cs="Times New Roman"/>
          <w:color w:val="222222"/>
          <w:kern w:val="0"/>
          <w14:ligatures w14:val="none"/>
        </w:rPr>
        <w:t>McGraw &amp; Warren, 2010</w:t>
      </w:r>
      <w:r w:rsidRPr="007D4EE6">
        <w:rPr>
          <w:rFonts w:ascii="Times New Roman" w:eastAsia="Times New Roman" w:hAnsi="Times New Roman" w:cs="Times New Roman"/>
          <w:color w:val="222222"/>
          <w:kern w:val="0"/>
          <w14:ligatures w14:val="none"/>
        </w:rPr>
        <w:t>). That is, if laughter</w:t>
      </w:r>
      <w:r w:rsidR="002B51E3" w:rsidRPr="007D4EE6">
        <w:rPr>
          <w:rFonts w:ascii="Times New Roman" w:eastAsia="Times New Roman" w:hAnsi="Times New Roman" w:cs="Times New Roman"/>
          <w:color w:val="222222"/>
          <w:kern w:val="0"/>
          <w14:ligatures w14:val="none"/>
        </w:rPr>
        <w:t xml:space="preserve"> and mirth</w:t>
      </w:r>
      <w:r w:rsidRPr="007D4EE6">
        <w:rPr>
          <w:rFonts w:ascii="Times New Roman" w:eastAsia="Times New Roman" w:hAnsi="Times New Roman" w:cs="Times New Roman"/>
          <w:color w:val="222222"/>
          <w:kern w:val="0"/>
          <w14:ligatures w14:val="none"/>
        </w:rPr>
        <w:t xml:space="preserve"> evolved to defuse the costs of mix-ups, then laughter</w:t>
      </w:r>
      <w:r w:rsidR="002B51E3" w:rsidRPr="007D4EE6">
        <w:rPr>
          <w:rFonts w:ascii="Times New Roman" w:eastAsia="Times New Roman" w:hAnsi="Times New Roman" w:cs="Times New Roman"/>
          <w:color w:val="222222"/>
          <w:kern w:val="0"/>
          <w14:ligatures w14:val="none"/>
        </w:rPr>
        <w:t xml:space="preserve"> and mirth</w:t>
      </w:r>
      <w:r w:rsidRPr="007D4EE6">
        <w:rPr>
          <w:rFonts w:ascii="Times New Roman" w:eastAsia="Times New Roman" w:hAnsi="Times New Roman" w:cs="Times New Roman"/>
          <w:color w:val="222222"/>
          <w:kern w:val="0"/>
          <w14:ligatures w14:val="none"/>
        </w:rPr>
        <w:t xml:space="preserve"> will be associated with perceiving the mix-up’s cost (the </w:t>
      </w:r>
      <w:r w:rsidR="008B73D5" w:rsidRPr="007D4EE6">
        <w:rPr>
          <w:rFonts w:ascii="Times New Roman" w:eastAsia="Times New Roman" w:hAnsi="Times New Roman" w:cs="Times New Roman"/>
          <w:color w:val="222222"/>
          <w:kern w:val="0"/>
          <w14:ligatures w14:val="none"/>
        </w:rPr>
        <w:t>wrong</w:t>
      </w:r>
      <w:r w:rsidRPr="007D4EE6">
        <w:rPr>
          <w:rFonts w:ascii="Times New Roman" w:eastAsia="Times New Roman" w:hAnsi="Times New Roman" w:cs="Times New Roman"/>
          <w:color w:val="222222"/>
          <w:kern w:val="0"/>
          <w14:ligatures w14:val="none"/>
        </w:rPr>
        <w:t xml:space="preserve"> part) and its defus</w:t>
      </w:r>
      <w:r w:rsidR="00B91BEE" w:rsidRPr="007D4EE6">
        <w:rPr>
          <w:rFonts w:ascii="Times New Roman" w:eastAsia="Times New Roman" w:hAnsi="Times New Roman" w:cs="Times New Roman"/>
          <w:color w:val="222222"/>
          <w:kern w:val="0"/>
          <w14:ligatures w14:val="none"/>
        </w:rPr>
        <w:t xml:space="preserve">al </w:t>
      </w:r>
      <w:r w:rsidRPr="007D4EE6">
        <w:rPr>
          <w:rFonts w:ascii="Times New Roman" w:eastAsia="Times New Roman" w:hAnsi="Times New Roman" w:cs="Times New Roman"/>
          <w:color w:val="222222"/>
          <w:kern w:val="0"/>
          <w14:ligatures w14:val="none"/>
        </w:rPr>
        <w:t xml:space="preserve">(the okay part). It also explains why humorous situations are often judged as incongruous. Incongruous (or absurd) situations arise when foolishness is judged as the best explanation for the incongruity. The theory sheds light on the nature of vibing, awkwardness, </w:t>
      </w:r>
      <w:r w:rsidRPr="007D4EE6">
        <w:rPr>
          <w:rFonts w:ascii="Times New Roman" w:eastAsia="Times New Roman" w:hAnsi="Times New Roman" w:cs="Times New Roman"/>
          <w:color w:val="222222"/>
          <w:kern w:val="0"/>
          <w14:ligatures w14:val="none"/>
        </w:rPr>
        <w:lastRenderedPageBreak/>
        <w:t>faux pas, cringe comedy, humiliation, mockery, satire, status games, comic timing, slapstick, puns, malapropisms, impersonations, practical jokes (or engineered discoordination), seriousness, mistaken identities, why laughter is contagious, why romance and comedy go together</w:t>
      </w:r>
      <w:r w:rsidR="002A192A" w:rsidRPr="007D4EE6">
        <w:rPr>
          <w:rFonts w:ascii="Times New Roman" w:eastAsia="Times New Roman" w:hAnsi="Times New Roman" w:cs="Times New Roman"/>
          <w:color w:val="222222"/>
          <w:kern w:val="0"/>
          <w14:ligatures w14:val="none"/>
        </w:rPr>
        <w:t xml:space="preserve">, </w:t>
      </w:r>
      <w:r w:rsidRPr="007D4EE6">
        <w:rPr>
          <w:rFonts w:ascii="Times New Roman" w:eastAsia="Times New Roman" w:hAnsi="Times New Roman" w:cs="Times New Roman"/>
          <w:color w:val="222222"/>
          <w:kern w:val="0"/>
          <w14:ligatures w14:val="none"/>
        </w:rPr>
        <w:t xml:space="preserve">the joy of a good laugh, the </w:t>
      </w:r>
      <w:r w:rsidR="00F258FF" w:rsidRPr="007D4EE6">
        <w:rPr>
          <w:rFonts w:ascii="Times New Roman" w:eastAsia="Times New Roman" w:hAnsi="Times New Roman" w:cs="Times New Roman"/>
          <w:color w:val="222222"/>
          <w:kern w:val="0"/>
          <w14:ligatures w14:val="none"/>
        </w:rPr>
        <w:t>‘</w:t>
      </w:r>
      <w:proofErr w:type="spellStart"/>
      <w:r w:rsidRPr="007D4EE6">
        <w:rPr>
          <w:rFonts w:ascii="Times New Roman" w:eastAsia="Times New Roman" w:hAnsi="Times New Roman" w:cs="Times New Roman"/>
          <w:color w:val="222222"/>
          <w:kern w:val="0"/>
          <w14:ligatures w14:val="none"/>
        </w:rPr>
        <w:t>muahaha</w:t>
      </w:r>
      <w:proofErr w:type="spellEnd"/>
      <w:r w:rsidR="00F258FF" w:rsidRPr="007D4EE6">
        <w:rPr>
          <w:rFonts w:ascii="Times New Roman" w:eastAsia="Times New Roman" w:hAnsi="Times New Roman" w:cs="Times New Roman"/>
          <w:color w:val="222222"/>
          <w:kern w:val="0"/>
          <w14:ligatures w14:val="none"/>
        </w:rPr>
        <w:t>’</w:t>
      </w:r>
      <w:r w:rsidRPr="007D4EE6">
        <w:rPr>
          <w:rFonts w:ascii="Times New Roman" w:eastAsia="Times New Roman" w:hAnsi="Times New Roman" w:cs="Times New Roman"/>
          <w:color w:val="222222"/>
          <w:kern w:val="0"/>
          <w14:ligatures w14:val="none"/>
        </w:rPr>
        <w:t xml:space="preserve"> of the supervillain, the attractiveness of a witty joke-teller, the repulsiveness of a foolish oaf, the adaptive function of mirth, the adaptive function of </w:t>
      </w:r>
      <w:r w:rsidR="003C529A" w:rsidRPr="007D4EE6">
        <w:rPr>
          <w:rFonts w:ascii="Times New Roman" w:eastAsia="Times New Roman" w:hAnsi="Times New Roman" w:cs="Times New Roman"/>
          <w:color w:val="222222"/>
          <w:kern w:val="0"/>
          <w14:ligatures w14:val="none"/>
        </w:rPr>
        <w:t>embarrassment</w:t>
      </w:r>
      <w:r w:rsidRPr="007D4EE6">
        <w:rPr>
          <w:rFonts w:ascii="Times New Roman" w:eastAsia="Times New Roman" w:hAnsi="Times New Roman" w:cs="Times New Roman"/>
          <w:color w:val="222222"/>
          <w:kern w:val="0"/>
          <w14:ligatures w14:val="none"/>
        </w:rPr>
        <w:t>, the precise part of reality the humor apparatus evolved to sense, and why it is of the utmost importance—in terms of our survival and reproduction as hypersocial animals—to sense it. </w:t>
      </w:r>
    </w:p>
    <w:p w14:paraId="4F153A80" w14:textId="6D01A198" w:rsidR="003B0913" w:rsidRPr="007D4EE6" w:rsidRDefault="003B0913" w:rsidP="00C34B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b/>
          <w:bCs/>
          <w:color w:val="000000"/>
          <w:kern w:val="0"/>
          <w14:ligatures w14:val="none"/>
        </w:rPr>
        <w:t>Future directions</w:t>
      </w:r>
    </w:p>
    <w:p w14:paraId="7C7217A3" w14:textId="7F0F9383" w:rsidR="003B0913" w:rsidRPr="007D4EE6" w:rsidRDefault="003B0913" w:rsidP="00C34BC0">
      <w:pPr>
        <w:spacing w:after="0" w:line="480" w:lineRule="auto"/>
        <w:ind w:firstLine="720"/>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 xml:space="preserve">The model here makes a host of convenient, simplifying assumptions. It assumes two players when most real coordination </w:t>
      </w:r>
      <w:r w:rsidR="00350FE6" w:rsidRPr="007D4EE6">
        <w:rPr>
          <w:rFonts w:ascii="Times New Roman" w:eastAsia="Times New Roman" w:hAnsi="Times New Roman" w:cs="Times New Roman"/>
          <w:color w:val="000000"/>
          <w:kern w:val="0"/>
          <w14:ligatures w14:val="none"/>
        </w:rPr>
        <w:t>involves entire communit</w:t>
      </w:r>
      <w:r w:rsidR="002B51E3" w:rsidRPr="007D4EE6">
        <w:rPr>
          <w:rFonts w:ascii="Times New Roman" w:eastAsia="Times New Roman" w:hAnsi="Times New Roman" w:cs="Times New Roman"/>
          <w:color w:val="000000"/>
          <w:kern w:val="0"/>
          <w14:ligatures w14:val="none"/>
        </w:rPr>
        <w:t>ies</w:t>
      </w:r>
      <w:r w:rsidRPr="007D4EE6">
        <w:rPr>
          <w:rFonts w:ascii="Times New Roman" w:eastAsia="Times New Roman" w:hAnsi="Times New Roman" w:cs="Times New Roman"/>
          <w:color w:val="000000"/>
          <w:kern w:val="0"/>
          <w14:ligatures w14:val="none"/>
        </w:rPr>
        <w:t xml:space="preserve">. It assumes symmetry in costs, benefits, and </w:t>
      </w:r>
      <w:r w:rsidR="00CF079F">
        <w:rPr>
          <w:rFonts w:ascii="Times New Roman" w:eastAsia="Times New Roman" w:hAnsi="Times New Roman" w:cs="Times New Roman"/>
          <w:color w:val="000000"/>
          <w:kern w:val="0"/>
          <w14:ligatures w14:val="none"/>
        </w:rPr>
        <w:t>confusability</w:t>
      </w:r>
      <w:r w:rsidRPr="007D4EE6">
        <w:rPr>
          <w:rFonts w:ascii="Times New Roman" w:eastAsia="Times New Roman" w:hAnsi="Times New Roman" w:cs="Times New Roman"/>
          <w:color w:val="000000"/>
          <w:kern w:val="0"/>
          <w14:ligatures w14:val="none"/>
        </w:rPr>
        <w:t xml:space="preserve"> when most real interactants face different benefits from successful coordination (</w:t>
      </w:r>
      <w:r w:rsidR="00560535" w:rsidRPr="007D4EE6">
        <w:rPr>
          <w:rFonts w:ascii="Times New Roman" w:eastAsia="Times New Roman" w:hAnsi="Times New Roman" w:cs="Times New Roman"/>
          <w:color w:val="000000"/>
          <w:kern w:val="0"/>
          <w14:ligatures w14:val="none"/>
        </w:rPr>
        <w:t xml:space="preserve">e.g., </w:t>
      </w:r>
      <w:r w:rsidRPr="007D4EE6">
        <w:rPr>
          <w:rFonts w:ascii="Times New Roman" w:eastAsia="Times New Roman" w:hAnsi="Times New Roman" w:cs="Times New Roman"/>
          <w:color w:val="000000"/>
          <w:kern w:val="0"/>
          <w14:ligatures w14:val="none"/>
        </w:rPr>
        <w:t>if one partner values the relationship more), face different costs if there is a mix-up (</w:t>
      </w:r>
      <w:r w:rsidR="00560535" w:rsidRPr="007D4EE6">
        <w:rPr>
          <w:rFonts w:ascii="Times New Roman" w:eastAsia="Times New Roman" w:hAnsi="Times New Roman" w:cs="Times New Roman"/>
          <w:color w:val="000000"/>
          <w:kern w:val="0"/>
          <w14:ligatures w14:val="none"/>
        </w:rPr>
        <w:t xml:space="preserve">e.g., </w:t>
      </w:r>
      <w:r w:rsidRPr="007D4EE6">
        <w:rPr>
          <w:rFonts w:ascii="Times New Roman" w:eastAsia="Times New Roman" w:hAnsi="Times New Roman" w:cs="Times New Roman"/>
          <w:color w:val="000000"/>
          <w:kern w:val="0"/>
          <w14:ligatures w14:val="none"/>
        </w:rPr>
        <w:t xml:space="preserve">if one party is judged as the foolish one), and </w:t>
      </w:r>
      <w:r w:rsidR="00560535" w:rsidRPr="007D4EE6">
        <w:rPr>
          <w:rFonts w:ascii="Times New Roman" w:eastAsia="Times New Roman" w:hAnsi="Times New Roman" w:cs="Times New Roman"/>
          <w:color w:val="000000"/>
          <w:kern w:val="0"/>
          <w14:ligatures w14:val="none"/>
        </w:rPr>
        <w:t xml:space="preserve">have different probabilities of mixing up the </w:t>
      </w:r>
      <w:r w:rsidRPr="007D4EE6">
        <w:rPr>
          <w:rFonts w:ascii="Times New Roman" w:eastAsia="Times New Roman" w:hAnsi="Times New Roman" w:cs="Times New Roman"/>
          <w:color w:val="000000"/>
          <w:kern w:val="0"/>
          <w14:ligatures w14:val="none"/>
        </w:rPr>
        <w:t xml:space="preserve">two options (e.g., if one party is a cultural outsider). It assumes there is one game, when in real life, the coordination games we play are </w:t>
      </w:r>
      <w:proofErr w:type="gramStart"/>
      <w:r w:rsidRPr="007D4EE6">
        <w:rPr>
          <w:rFonts w:ascii="Times New Roman" w:eastAsia="Times New Roman" w:hAnsi="Times New Roman" w:cs="Times New Roman"/>
          <w:color w:val="000000"/>
          <w:kern w:val="0"/>
          <w14:ligatures w14:val="none"/>
        </w:rPr>
        <w:t>nested—games</w:t>
      </w:r>
      <w:proofErr w:type="gramEnd"/>
      <w:r w:rsidRPr="007D4EE6">
        <w:rPr>
          <w:rFonts w:ascii="Times New Roman" w:eastAsia="Times New Roman" w:hAnsi="Times New Roman" w:cs="Times New Roman"/>
          <w:color w:val="000000"/>
          <w:kern w:val="0"/>
          <w14:ligatures w14:val="none"/>
        </w:rPr>
        <w:t xml:space="preserve"> within games within games. It assumes a single mix-up between two options, when many humorous situations are </w:t>
      </w:r>
      <w:r w:rsidR="002A192A" w:rsidRPr="007D4EE6">
        <w:rPr>
          <w:rFonts w:ascii="Times New Roman" w:eastAsia="Times New Roman" w:hAnsi="Times New Roman" w:cs="Times New Roman"/>
          <w:color w:val="000000"/>
          <w:kern w:val="0"/>
          <w14:ligatures w14:val="none"/>
        </w:rPr>
        <w:t xml:space="preserve">messy </w:t>
      </w:r>
      <w:r w:rsidR="00350FE6" w:rsidRPr="007D4EE6">
        <w:rPr>
          <w:rFonts w:ascii="Times New Roman" w:eastAsia="Times New Roman" w:hAnsi="Times New Roman" w:cs="Times New Roman"/>
          <w:color w:val="000000"/>
          <w:kern w:val="0"/>
          <w14:ligatures w14:val="none"/>
        </w:rPr>
        <w:t>tangles of</w:t>
      </w:r>
      <w:r w:rsidRPr="007D4EE6">
        <w:rPr>
          <w:rFonts w:ascii="Times New Roman" w:eastAsia="Times New Roman" w:hAnsi="Times New Roman" w:cs="Times New Roman"/>
          <w:color w:val="000000"/>
          <w:kern w:val="0"/>
          <w14:ligatures w14:val="none"/>
        </w:rPr>
        <w:t xml:space="preserve"> mix-ups, deriving from many inter</w:t>
      </w:r>
      <w:r w:rsidR="002B51E3" w:rsidRPr="007D4EE6">
        <w:rPr>
          <w:rFonts w:ascii="Times New Roman" w:eastAsia="Times New Roman" w:hAnsi="Times New Roman" w:cs="Times New Roman"/>
          <w:color w:val="000000"/>
          <w:kern w:val="0"/>
          <w14:ligatures w14:val="none"/>
        </w:rPr>
        <w:t>leaving</w:t>
      </w:r>
      <w:r w:rsidR="00350FE6" w:rsidRPr="007D4EE6">
        <w:rPr>
          <w:rFonts w:ascii="Times New Roman" w:eastAsia="Times New Roman" w:hAnsi="Times New Roman" w:cs="Times New Roman"/>
          <w:color w:val="000000"/>
          <w:kern w:val="0"/>
          <w14:ligatures w14:val="none"/>
        </w:rPr>
        <w:t xml:space="preserve"> </w:t>
      </w:r>
      <w:r w:rsidRPr="007D4EE6">
        <w:rPr>
          <w:rFonts w:ascii="Times New Roman" w:eastAsia="Times New Roman" w:hAnsi="Times New Roman" w:cs="Times New Roman"/>
          <w:color w:val="000000"/>
          <w:kern w:val="0"/>
          <w14:ligatures w14:val="none"/>
        </w:rPr>
        <w:t xml:space="preserve">behavioral and mental options. The model ignores the underlying signaling dynamics of laughter, the cognitive challenge of differentiating a laugh </w:t>
      </w:r>
      <w:r w:rsidR="00CF079F">
        <w:rPr>
          <w:rFonts w:ascii="Times New Roman" w:eastAsia="Times New Roman" w:hAnsi="Times New Roman" w:cs="Times New Roman"/>
          <w:color w:val="000000"/>
          <w:kern w:val="0"/>
          <w14:ligatures w14:val="none"/>
        </w:rPr>
        <w:t>‘</w:t>
      </w:r>
      <w:r w:rsidRPr="00CF079F">
        <w:rPr>
          <w:rFonts w:ascii="Times New Roman" w:eastAsia="Times New Roman" w:hAnsi="Times New Roman" w:cs="Times New Roman"/>
          <w:color w:val="000000"/>
          <w:kern w:val="0"/>
          <w14:ligatures w14:val="none"/>
        </w:rPr>
        <w:t>with</w:t>
      </w:r>
      <w:r w:rsidR="00CF079F">
        <w:rPr>
          <w:rFonts w:ascii="Times New Roman" w:eastAsia="Times New Roman" w:hAnsi="Times New Roman" w:cs="Times New Roman"/>
          <w:color w:val="000000"/>
          <w:kern w:val="0"/>
          <w14:ligatures w14:val="none"/>
        </w:rPr>
        <w:t>’</w:t>
      </w:r>
      <w:r w:rsidRPr="007D4EE6">
        <w:rPr>
          <w:rFonts w:ascii="Times New Roman" w:eastAsia="Times New Roman" w:hAnsi="Times New Roman" w:cs="Times New Roman"/>
          <w:color w:val="000000"/>
          <w:kern w:val="0"/>
          <w14:ligatures w14:val="none"/>
        </w:rPr>
        <w:t xml:space="preserve"> and a laugh</w:t>
      </w:r>
      <w:r w:rsidR="003C529A" w:rsidRPr="007D4EE6">
        <w:rPr>
          <w:rFonts w:ascii="Times New Roman" w:eastAsia="Times New Roman" w:hAnsi="Times New Roman" w:cs="Times New Roman"/>
          <w:color w:val="000000"/>
          <w:kern w:val="0"/>
          <w14:ligatures w14:val="none"/>
        </w:rPr>
        <w:t xml:space="preserve"> </w:t>
      </w:r>
      <w:r w:rsidR="00CF079F">
        <w:rPr>
          <w:rFonts w:ascii="Times New Roman" w:eastAsia="Times New Roman" w:hAnsi="Times New Roman" w:cs="Times New Roman"/>
          <w:color w:val="000000"/>
          <w:kern w:val="0"/>
          <w14:ligatures w14:val="none"/>
        </w:rPr>
        <w:t>‘</w:t>
      </w:r>
      <w:r w:rsidRPr="00CF079F">
        <w:rPr>
          <w:rFonts w:ascii="Times New Roman" w:eastAsia="Times New Roman" w:hAnsi="Times New Roman" w:cs="Times New Roman"/>
          <w:color w:val="000000"/>
          <w:kern w:val="0"/>
          <w14:ligatures w14:val="none"/>
        </w:rPr>
        <w:t>at</w:t>
      </w:r>
      <w:r w:rsidRPr="007D4EE6">
        <w:rPr>
          <w:rFonts w:ascii="Times New Roman" w:eastAsia="Times New Roman" w:hAnsi="Times New Roman" w:cs="Times New Roman"/>
          <w:color w:val="000000"/>
          <w:kern w:val="0"/>
          <w14:ligatures w14:val="none"/>
        </w:rPr>
        <w:t>,</w:t>
      </w:r>
      <w:r w:rsidR="00CF079F">
        <w:rPr>
          <w:rFonts w:ascii="Times New Roman" w:eastAsia="Times New Roman" w:hAnsi="Times New Roman" w:cs="Times New Roman"/>
          <w:color w:val="000000"/>
          <w:kern w:val="0"/>
          <w14:ligatures w14:val="none"/>
        </w:rPr>
        <w:t>’</w:t>
      </w:r>
      <w:r w:rsidRPr="007D4EE6">
        <w:rPr>
          <w:rFonts w:ascii="Times New Roman" w:eastAsia="Times New Roman" w:hAnsi="Times New Roman" w:cs="Times New Roman"/>
          <w:color w:val="000000"/>
          <w:kern w:val="0"/>
          <w14:ligatures w14:val="none"/>
        </w:rPr>
        <w:t xml:space="preserve"> the ensuing inferences about the insiders who get </w:t>
      </w:r>
      <w:r w:rsidR="00CF079F">
        <w:rPr>
          <w:rFonts w:ascii="Times New Roman" w:eastAsia="Times New Roman" w:hAnsi="Times New Roman" w:cs="Times New Roman"/>
          <w:color w:val="000000"/>
          <w:kern w:val="0"/>
          <w14:ligatures w14:val="none"/>
        </w:rPr>
        <w:t>a</w:t>
      </w:r>
      <w:r w:rsidRPr="007D4EE6">
        <w:rPr>
          <w:rFonts w:ascii="Times New Roman" w:eastAsia="Times New Roman" w:hAnsi="Times New Roman" w:cs="Times New Roman"/>
          <w:color w:val="000000"/>
          <w:kern w:val="0"/>
          <w14:ligatures w14:val="none"/>
        </w:rPr>
        <w:t xml:space="preserve"> joke and the outsiders who don’t (</w:t>
      </w:r>
      <w:r w:rsidR="00F50BB4" w:rsidRPr="007D4EE6">
        <w:rPr>
          <w:rFonts w:ascii="Times New Roman" w:eastAsia="Times New Roman" w:hAnsi="Times New Roman" w:cs="Times New Roman"/>
          <w:color w:val="000000"/>
          <w:kern w:val="0"/>
          <w14:ligatures w14:val="none"/>
        </w:rPr>
        <w:t>Smaldino et al., 2018</w:t>
      </w:r>
      <w:r w:rsidRPr="007D4EE6">
        <w:rPr>
          <w:rFonts w:ascii="Times New Roman" w:eastAsia="Times New Roman" w:hAnsi="Times New Roman" w:cs="Times New Roman"/>
          <w:color w:val="000000"/>
          <w:kern w:val="0"/>
          <w14:ligatures w14:val="none"/>
        </w:rPr>
        <w:t>), and the arms race between fake laughers and fake-laugh detectors (</w:t>
      </w:r>
      <w:r w:rsidR="00F50BB4" w:rsidRPr="007D4EE6">
        <w:rPr>
          <w:rFonts w:ascii="Times New Roman" w:eastAsia="Times New Roman" w:hAnsi="Times New Roman" w:cs="Times New Roman"/>
          <w:color w:val="000000"/>
          <w:kern w:val="0"/>
          <w14:ligatures w14:val="none"/>
        </w:rPr>
        <w:t>Bryant et al., 2018</w:t>
      </w:r>
      <w:r w:rsidRPr="007D4EE6">
        <w:rPr>
          <w:rFonts w:ascii="Times New Roman" w:eastAsia="Times New Roman" w:hAnsi="Times New Roman" w:cs="Times New Roman"/>
          <w:color w:val="000000"/>
          <w:kern w:val="0"/>
          <w14:ligatures w14:val="none"/>
        </w:rPr>
        <w:t xml:space="preserve">). It assumes two identical equilibria, when real coordination games have multiple equilibria, with some more preferable </w:t>
      </w:r>
      <w:r w:rsidR="00ED131C" w:rsidRPr="007D4EE6">
        <w:rPr>
          <w:rFonts w:ascii="Times New Roman" w:eastAsia="Times New Roman" w:hAnsi="Times New Roman" w:cs="Times New Roman"/>
          <w:color w:val="000000"/>
          <w:kern w:val="0"/>
          <w14:ligatures w14:val="none"/>
        </w:rPr>
        <w:t>to</w:t>
      </w:r>
      <w:r w:rsidRPr="007D4EE6">
        <w:rPr>
          <w:rFonts w:ascii="Times New Roman" w:eastAsia="Times New Roman" w:hAnsi="Times New Roman" w:cs="Times New Roman"/>
          <w:color w:val="000000"/>
          <w:kern w:val="0"/>
          <w14:ligatures w14:val="none"/>
        </w:rPr>
        <w:t xml:space="preserve"> all players (as in the </w:t>
      </w:r>
      <w:r w:rsidR="003C529A" w:rsidRPr="007D4EE6">
        <w:rPr>
          <w:rFonts w:ascii="Times New Roman" w:eastAsia="Times New Roman" w:hAnsi="Times New Roman" w:cs="Times New Roman"/>
          <w:color w:val="000000"/>
          <w:kern w:val="0"/>
          <w14:ligatures w14:val="none"/>
        </w:rPr>
        <w:t xml:space="preserve">stag hunt </w:t>
      </w:r>
      <w:r w:rsidR="003C529A" w:rsidRPr="007D4EE6">
        <w:rPr>
          <w:rFonts w:ascii="Times New Roman" w:eastAsia="Times New Roman" w:hAnsi="Times New Roman" w:cs="Times New Roman"/>
          <w:color w:val="000000"/>
          <w:kern w:val="0"/>
          <w14:ligatures w14:val="none"/>
        </w:rPr>
        <w:lastRenderedPageBreak/>
        <w:t>game</w:t>
      </w:r>
      <w:r w:rsidRPr="007D4EE6">
        <w:rPr>
          <w:rFonts w:ascii="Times New Roman" w:eastAsia="Times New Roman" w:hAnsi="Times New Roman" w:cs="Times New Roman"/>
          <w:color w:val="000000"/>
          <w:kern w:val="0"/>
          <w14:ligatures w14:val="none"/>
        </w:rPr>
        <w:t xml:space="preserve">), and with some more preferable for some players than others (as in the </w:t>
      </w:r>
      <w:r w:rsidR="003C529A" w:rsidRPr="007D4EE6">
        <w:rPr>
          <w:rFonts w:ascii="Times New Roman" w:eastAsia="Times New Roman" w:hAnsi="Times New Roman" w:cs="Times New Roman"/>
          <w:color w:val="000000"/>
          <w:kern w:val="0"/>
          <w14:ligatures w14:val="none"/>
        </w:rPr>
        <w:t>battle of the sexes game</w:t>
      </w:r>
      <w:r w:rsidRPr="007D4EE6">
        <w:rPr>
          <w:rFonts w:ascii="Times New Roman" w:eastAsia="Times New Roman" w:hAnsi="Times New Roman" w:cs="Times New Roman"/>
          <w:color w:val="000000"/>
          <w:kern w:val="0"/>
          <w14:ligatures w14:val="none"/>
        </w:rPr>
        <w:t xml:space="preserve">; </w:t>
      </w:r>
      <w:r w:rsidR="00077FC5" w:rsidRPr="007D4EE6">
        <w:rPr>
          <w:rFonts w:ascii="Times New Roman" w:eastAsia="Times New Roman" w:hAnsi="Times New Roman" w:cs="Times New Roman"/>
          <w:color w:val="000000"/>
          <w:kern w:val="0"/>
          <w14:ligatures w14:val="none"/>
        </w:rPr>
        <w:t>Pinker et al., 2025, chapter 3</w:t>
      </w:r>
      <w:r w:rsidRPr="007D4EE6">
        <w:rPr>
          <w:rFonts w:ascii="Times New Roman" w:eastAsia="Times New Roman" w:hAnsi="Times New Roman" w:cs="Times New Roman"/>
          <w:color w:val="000000"/>
          <w:kern w:val="0"/>
          <w14:ligatures w14:val="none"/>
        </w:rPr>
        <w:t xml:space="preserve">). The model has barely scratched the surface of the underlying complexity of coordination, mix-ups, and common knowledge. Nevertheless, I hope to have convinced you that humor is </w:t>
      </w:r>
      <w:r w:rsidRPr="007D4EE6">
        <w:rPr>
          <w:rFonts w:ascii="Times New Roman" w:eastAsia="Times New Roman" w:hAnsi="Times New Roman" w:cs="Times New Roman"/>
          <w:i/>
          <w:iCs/>
          <w:color w:val="000000"/>
          <w:kern w:val="0"/>
          <w14:ligatures w14:val="none"/>
        </w:rPr>
        <w:t>about</w:t>
      </w:r>
      <w:r w:rsidRPr="007D4EE6">
        <w:rPr>
          <w:rFonts w:ascii="Times New Roman" w:eastAsia="Times New Roman" w:hAnsi="Times New Roman" w:cs="Times New Roman"/>
          <w:color w:val="000000"/>
          <w:kern w:val="0"/>
          <w14:ligatures w14:val="none"/>
        </w:rPr>
        <w:t xml:space="preserve"> these things. If I have succeeded in my goal, then humor will seem less like a Darwinian mystery and more like a tractable scientific problem.</w:t>
      </w:r>
    </w:p>
    <w:p w14:paraId="4001D1EF" w14:textId="1D678113" w:rsidR="003B0913" w:rsidRPr="007D4EE6" w:rsidRDefault="003B0913" w:rsidP="00C34BC0">
      <w:pPr>
        <w:spacing w:after="0" w:line="480" w:lineRule="auto"/>
        <w:rPr>
          <w:rFonts w:ascii="Times New Roman" w:eastAsia="Times New Roman" w:hAnsi="Times New Roman" w:cs="Times New Roman"/>
          <w:kern w:val="0"/>
          <w14:ligatures w14:val="none"/>
        </w:rPr>
      </w:pPr>
      <w:r w:rsidRPr="007D4EE6">
        <w:rPr>
          <w:rFonts w:ascii="Times New Roman" w:eastAsia="Times New Roman" w:hAnsi="Times New Roman" w:cs="Times New Roman"/>
          <w:color w:val="000000"/>
          <w:kern w:val="0"/>
          <w14:ligatures w14:val="none"/>
        </w:rPr>
        <w:tab/>
        <w:t xml:space="preserve">The model implies a pitfall for humor research itself: the inability of scholars to </w:t>
      </w:r>
      <w:r w:rsidR="00ED131C" w:rsidRPr="007D4EE6">
        <w:rPr>
          <w:rFonts w:ascii="Times New Roman" w:eastAsia="Times New Roman" w:hAnsi="Times New Roman" w:cs="Times New Roman"/>
          <w:color w:val="000000"/>
          <w:kern w:val="0"/>
          <w14:ligatures w14:val="none"/>
        </w:rPr>
        <w:t>‘</w:t>
      </w:r>
      <w:r w:rsidRPr="007D4EE6">
        <w:rPr>
          <w:rFonts w:ascii="Times New Roman" w:eastAsia="Times New Roman" w:hAnsi="Times New Roman" w:cs="Times New Roman"/>
          <w:color w:val="000000"/>
          <w:kern w:val="0"/>
          <w14:ligatures w14:val="none"/>
        </w:rPr>
        <w:t>take it seriously.</w:t>
      </w:r>
      <w:r w:rsidR="00ED131C" w:rsidRPr="007D4EE6">
        <w:rPr>
          <w:rFonts w:ascii="Times New Roman" w:eastAsia="Times New Roman" w:hAnsi="Times New Roman" w:cs="Times New Roman"/>
          <w:color w:val="000000"/>
          <w:kern w:val="0"/>
          <w14:ligatures w14:val="none"/>
        </w:rPr>
        <w:t>’</w:t>
      </w:r>
      <w:r w:rsidRPr="007D4EE6">
        <w:rPr>
          <w:rFonts w:ascii="Times New Roman" w:eastAsia="Times New Roman" w:hAnsi="Times New Roman" w:cs="Times New Roman"/>
          <w:color w:val="000000"/>
          <w:kern w:val="0"/>
          <w14:ligatures w14:val="none"/>
        </w:rPr>
        <w:t xml:space="preserve"> Mirth deactivates emotions that process costs—fear, anger, guilt—and we often gauge how important a topic is by the intensity of the negative emotions it can elicit. This may explain why psychologists have devoted so much attention to prejudice, inequality, and intergroup conflict, while neglecting less serious topics like play, humor, and entertainment. The prestige economy in academia often centers around how serious one’s research is. As a result, centuries of scholarship have failed to answer the most basic question about humor: what is it </w:t>
      </w:r>
      <w:r w:rsidRPr="007D4EE6">
        <w:rPr>
          <w:rFonts w:ascii="Times New Roman" w:eastAsia="Times New Roman" w:hAnsi="Times New Roman" w:cs="Times New Roman"/>
          <w:i/>
          <w:iCs/>
          <w:color w:val="000000"/>
          <w:kern w:val="0"/>
          <w14:ligatures w14:val="none"/>
        </w:rPr>
        <w:t>for</w:t>
      </w:r>
      <w:r w:rsidRPr="007D4EE6">
        <w:rPr>
          <w:rFonts w:ascii="Times New Roman" w:eastAsia="Times New Roman" w:hAnsi="Times New Roman" w:cs="Times New Roman"/>
          <w:color w:val="000000"/>
          <w:kern w:val="0"/>
          <w14:ligatures w14:val="none"/>
        </w:rPr>
        <w:t>? </w:t>
      </w:r>
    </w:p>
    <w:p w14:paraId="20DF9245" w14:textId="2EBF2BE5" w:rsidR="003B0913" w:rsidRPr="007D4EE6" w:rsidRDefault="003B0913" w:rsidP="00C34BC0">
      <w:pPr>
        <w:spacing w:after="0" w:line="480" w:lineRule="auto"/>
        <w:rPr>
          <w:rFonts w:ascii="Times New Roman" w:eastAsia="Times New Roman" w:hAnsi="Times New Roman" w:cs="Times New Roman"/>
          <w:color w:val="000000"/>
          <w:kern w:val="0"/>
          <w14:ligatures w14:val="none"/>
        </w:rPr>
      </w:pPr>
      <w:r w:rsidRPr="007D4EE6">
        <w:rPr>
          <w:rFonts w:ascii="Times New Roman" w:eastAsia="Times New Roman" w:hAnsi="Times New Roman" w:cs="Times New Roman"/>
          <w:color w:val="000000"/>
          <w:kern w:val="0"/>
          <w14:ligatures w14:val="none"/>
        </w:rPr>
        <w:tab/>
        <w:t>My goal is not only to provide a satisfying answer to this question, but to argue that social science has been wrong to ignore it. Humor is part of the fabric of social life, weaving together relationships big and small. It can reveal nude emperors, transform the sacred into the profane, and make our status games collapse and invert (</w:t>
      </w:r>
      <w:r w:rsidR="00077FC5" w:rsidRPr="007D4EE6">
        <w:rPr>
          <w:rFonts w:ascii="Times New Roman" w:eastAsia="Times New Roman" w:hAnsi="Times New Roman" w:cs="Times New Roman"/>
          <w:color w:val="000000"/>
          <w:kern w:val="0"/>
          <w14:ligatures w14:val="none"/>
        </w:rPr>
        <w:t xml:space="preserve">Pinsof, </w:t>
      </w:r>
      <w:r w:rsidR="008105CC" w:rsidRPr="007D4EE6">
        <w:rPr>
          <w:rFonts w:ascii="Times New Roman" w:eastAsia="Times New Roman" w:hAnsi="Times New Roman" w:cs="Times New Roman"/>
          <w:color w:val="000000"/>
          <w:kern w:val="0"/>
          <w14:ligatures w14:val="none"/>
        </w:rPr>
        <w:t>2026</w:t>
      </w:r>
      <w:r w:rsidRPr="007D4EE6">
        <w:rPr>
          <w:rFonts w:ascii="Times New Roman" w:eastAsia="Times New Roman" w:hAnsi="Times New Roman" w:cs="Times New Roman"/>
          <w:color w:val="000000"/>
          <w:kern w:val="0"/>
          <w14:ligatures w14:val="none"/>
        </w:rPr>
        <w:t xml:space="preserve">). It can turn acquaintances into friendships, enemies into friends, and trysts into marriages. Without humor, our ancestors would have been unable to survive in their hypersocial, linguistic niche: they would have been so mired in mix-ups that </w:t>
      </w:r>
      <w:proofErr w:type="spellStart"/>
      <w:r w:rsidRPr="007D4EE6">
        <w:rPr>
          <w:rFonts w:ascii="Times New Roman" w:eastAsia="Times New Roman" w:hAnsi="Times New Roman" w:cs="Times New Roman"/>
          <w:color w:val="000000"/>
          <w:kern w:val="0"/>
          <w14:ligatures w14:val="none"/>
        </w:rPr>
        <w:t>hypersociality</w:t>
      </w:r>
      <w:proofErr w:type="spellEnd"/>
      <w:r w:rsidRPr="007D4EE6">
        <w:rPr>
          <w:rFonts w:ascii="Times New Roman" w:eastAsia="Times New Roman" w:hAnsi="Times New Roman" w:cs="Times New Roman"/>
          <w:color w:val="000000"/>
          <w:kern w:val="0"/>
          <w14:ligatures w14:val="none"/>
        </w:rPr>
        <w:t xml:space="preserve"> and communication would be unprofitable—unable to evolve by natural selection. For many of us, humor makes friends worth having and life worth living: a good laugh is among the greatest joys we can experience. </w:t>
      </w:r>
    </w:p>
    <w:p w14:paraId="111BAEEE" w14:textId="4BA4DD04" w:rsidR="003C2446" w:rsidRPr="007D4EE6" w:rsidRDefault="003B0913" w:rsidP="00291816">
      <w:pPr>
        <w:spacing w:after="0" w:line="480" w:lineRule="auto"/>
        <w:rPr>
          <w:rFonts w:ascii="Times New Roman" w:eastAsia="Times New Roman" w:hAnsi="Times New Roman" w:cs="Times New Roman"/>
          <w:color w:val="000000"/>
          <w:kern w:val="0"/>
          <w14:ligatures w14:val="none"/>
        </w:rPr>
      </w:pPr>
      <w:r w:rsidRPr="007D4EE6">
        <w:rPr>
          <w:rFonts w:ascii="Times New Roman" w:eastAsia="Times New Roman" w:hAnsi="Times New Roman" w:cs="Times New Roman"/>
          <w:color w:val="000000"/>
          <w:kern w:val="0"/>
          <w14:ligatures w14:val="none"/>
        </w:rPr>
        <w:t>             Yet when we focus our attention on humor, it does not seem</w:t>
      </w:r>
      <w:r w:rsidRPr="007D4EE6">
        <w:rPr>
          <w:rFonts w:ascii="Times New Roman" w:eastAsia="Times New Roman" w:hAnsi="Times New Roman" w:cs="Times New Roman"/>
          <w:i/>
          <w:iCs/>
          <w:color w:val="000000"/>
          <w:kern w:val="0"/>
          <w14:ligatures w14:val="none"/>
        </w:rPr>
        <w:t xml:space="preserve"> </w:t>
      </w:r>
      <w:r w:rsidRPr="007D4EE6">
        <w:rPr>
          <w:rFonts w:ascii="Times New Roman" w:eastAsia="Times New Roman" w:hAnsi="Times New Roman" w:cs="Times New Roman"/>
          <w:color w:val="000000"/>
          <w:kern w:val="0"/>
          <w14:ligatures w14:val="none"/>
        </w:rPr>
        <w:t xml:space="preserve">like a serious topic, does it? The seeming is an illusion—a byproduct of the psychology of humor itself. We must transcend </w:t>
      </w:r>
      <w:r w:rsidRPr="007D4EE6">
        <w:rPr>
          <w:rFonts w:ascii="Times New Roman" w:eastAsia="Times New Roman" w:hAnsi="Times New Roman" w:cs="Times New Roman"/>
          <w:color w:val="000000"/>
          <w:kern w:val="0"/>
          <w14:ligatures w14:val="none"/>
        </w:rPr>
        <w:lastRenderedPageBreak/>
        <w:t xml:space="preserve">this quirk of the </w:t>
      </w:r>
      <w:proofErr w:type="gramStart"/>
      <w:r w:rsidRPr="007D4EE6">
        <w:rPr>
          <w:rFonts w:ascii="Times New Roman" w:eastAsia="Times New Roman" w:hAnsi="Times New Roman" w:cs="Times New Roman"/>
          <w:color w:val="000000"/>
          <w:kern w:val="0"/>
          <w14:ligatures w14:val="none"/>
        </w:rPr>
        <w:t>mind,</w:t>
      </w:r>
      <w:proofErr w:type="gramEnd"/>
      <w:r w:rsidRPr="007D4EE6">
        <w:rPr>
          <w:rFonts w:ascii="Times New Roman" w:eastAsia="Times New Roman" w:hAnsi="Times New Roman" w:cs="Times New Roman"/>
          <w:color w:val="000000"/>
          <w:kern w:val="0"/>
          <w14:ligatures w14:val="none"/>
        </w:rPr>
        <w:t xml:space="preserve"> however sensible its adaptive logic may be. We must learn to take humor seriously. </w:t>
      </w:r>
    </w:p>
    <w:p w14:paraId="65491C96" w14:textId="77777777" w:rsidR="003C2446" w:rsidRDefault="003C2446" w:rsidP="00291816">
      <w:pPr>
        <w:spacing w:after="0" w:line="480" w:lineRule="auto"/>
        <w:rPr>
          <w:rFonts w:ascii="Times New Roman" w:eastAsia="Times New Roman" w:hAnsi="Times New Roman" w:cs="Times New Roman"/>
          <w:kern w:val="0"/>
          <w14:ligatures w14:val="none"/>
        </w:rPr>
      </w:pPr>
    </w:p>
    <w:p w14:paraId="13A3BED1" w14:textId="77777777" w:rsidR="004140B9" w:rsidRDefault="004140B9" w:rsidP="00291816">
      <w:pPr>
        <w:spacing w:after="0" w:line="480" w:lineRule="auto"/>
        <w:rPr>
          <w:rFonts w:ascii="Times New Roman" w:eastAsia="Times New Roman" w:hAnsi="Times New Roman" w:cs="Times New Roman"/>
          <w:kern w:val="0"/>
          <w14:ligatures w14:val="none"/>
        </w:rPr>
      </w:pPr>
    </w:p>
    <w:p w14:paraId="17689528" w14:textId="77777777" w:rsidR="004140B9" w:rsidRDefault="004140B9" w:rsidP="00291816">
      <w:pPr>
        <w:spacing w:after="0" w:line="480" w:lineRule="auto"/>
        <w:rPr>
          <w:rFonts w:ascii="Times New Roman" w:eastAsia="Times New Roman" w:hAnsi="Times New Roman" w:cs="Times New Roman"/>
          <w:kern w:val="0"/>
          <w14:ligatures w14:val="none"/>
        </w:rPr>
      </w:pPr>
    </w:p>
    <w:p w14:paraId="7B3EEFED" w14:textId="77777777" w:rsidR="004140B9" w:rsidRDefault="004140B9" w:rsidP="00291816">
      <w:pPr>
        <w:spacing w:after="0" w:line="480" w:lineRule="auto"/>
        <w:rPr>
          <w:rFonts w:ascii="Times New Roman" w:eastAsia="Times New Roman" w:hAnsi="Times New Roman" w:cs="Times New Roman"/>
          <w:kern w:val="0"/>
          <w14:ligatures w14:val="none"/>
        </w:rPr>
      </w:pPr>
    </w:p>
    <w:p w14:paraId="3C12EC60" w14:textId="77777777" w:rsidR="004140B9" w:rsidRDefault="004140B9" w:rsidP="00291816">
      <w:pPr>
        <w:spacing w:after="0" w:line="480" w:lineRule="auto"/>
        <w:rPr>
          <w:rFonts w:ascii="Times New Roman" w:eastAsia="Times New Roman" w:hAnsi="Times New Roman" w:cs="Times New Roman"/>
          <w:kern w:val="0"/>
          <w14:ligatures w14:val="none"/>
        </w:rPr>
      </w:pPr>
    </w:p>
    <w:p w14:paraId="339C9238" w14:textId="77777777" w:rsidR="004140B9" w:rsidRDefault="004140B9" w:rsidP="00291816">
      <w:pPr>
        <w:spacing w:after="0" w:line="480" w:lineRule="auto"/>
        <w:rPr>
          <w:rFonts w:ascii="Times New Roman" w:eastAsia="Times New Roman" w:hAnsi="Times New Roman" w:cs="Times New Roman"/>
          <w:kern w:val="0"/>
          <w14:ligatures w14:val="none"/>
        </w:rPr>
      </w:pPr>
    </w:p>
    <w:p w14:paraId="20B0132D" w14:textId="77777777" w:rsidR="004140B9" w:rsidRDefault="004140B9" w:rsidP="00291816">
      <w:pPr>
        <w:spacing w:after="0" w:line="480" w:lineRule="auto"/>
        <w:rPr>
          <w:rFonts w:ascii="Times New Roman" w:eastAsia="Times New Roman" w:hAnsi="Times New Roman" w:cs="Times New Roman"/>
          <w:kern w:val="0"/>
          <w14:ligatures w14:val="none"/>
        </w:rPr>
      </w:pPr>
    </w:p>
    <w:p w14:paraId="2C75E3BA" w14:textId="77777777" w:rsidR="004140B9" w:rsidRDefault="004140B9" w:rsidP="00291816">
      <w:pPr>
        <w:spacing w:after="0" w:line="480" w:lineRule="auto"/>
        <w:rPr>
          <w:rFonts w:ascii="Times New Roman" w:eastAsia="Times New Roman" w:hAnsi="Times New Roman" w:cs="Times New Roman"/>
          <w:kern w:val="0"/>
          <w14:ligatures w14:val="none"/>
        </w:rPr>
      </w:pPr>
    </w:p>
    <w:p w14:paraId="5025791A" w14:textId="77777777" w:rsidR="004140B9" w:rsidRDefault="004140B9" w:rsidP="00291816">
      <w:pPr>
        <w:spacing w:after="0" w:line="480" w:lineRule="auto"/>
        <w:rPr>
          <w:rFonts w:ascii="Times New Roman" w:eastAsia="Times New Roman" w:hAnsi="Times New Roman" w:cs="Times New Roman"/>
          <w:kern w:val="0"/>
          <w14:ligatures w14:val="none"/>
        </w:rPr>
      </w:pPr>
    </w:p>
    <w:p w14:paraId="4F0B1ADE" w14:textId="77777777" w:rsidR="004140B9" w:rsidRDefault="004140B9" w:rsidP="00291816">
      <w:pPr>
        <w:spacing w:after="0" w:line="480" w:lineRule="auto"/>
        <w:rPr>
          <w:rFonts w:ascii="Times New Roman" w:eastAsia="Times New Roman" w:hAnsi="Times New Roman" w:cs="Times New Roman"/>
          <w:kern w:val="0"/>
          <w14:ligatures w14:val="none"/>
        </w:rPr>
      </w:pPr>
    </w:p>
    <w:p w14:paraId="7B40BCF3" w14:textId="77777777" w:rsidR="004140B9" w:rsidRDefault="004140B9" w:rsidP="00291816">
      <w:pPr>
        <w:spacing w:after="0" w:line="480" w:lineRule="auto"/>
        <w:rPr>
          <w:rFonts w:ascii="Times New Roman" w:eastAsia="Times New Roman" w:hAnsi="Times New Roman" w:cs="Times New Roman"/>
          <w:kern w:val="0"/>
          <w14:ligatures w14:val="none"/>
        </w:rPr>
      </w:pPr>
    </w:p>
    <w:p w14:paraId="25C1E631" w14:textId="77777777" w:rsidR="004140B9" w:rsidRDefault="004140B9" w:rsidP="00291816">
      <w:pPr>
        <w:spacing w:after="0" w:line="480" w:lineRule="auto"/>
        <w:rPr>
          <w:rFonts w:ascii="Times New Roman" w:eastAsia="Times New Roman" w:hAnsi="Times New Roman" w:cs="Times New Roman"/>
          <w:kern w:val="0"/>
          <w14:ligatures w14:val="none"/>
        </w:rPr>
      </w:pPr>
    </w:p>
    <w:p w14:paraId="54996199" w14:textId="77777777" w:rsidR="004140B9" w:rsidRDefault="004140B9" w:rsidP="00291816">
      <w:pPr>
        <w:spacing w:after="0" w:line="480" w:lineRule="auto"/>
        <w:rPr>
          <w:rFonts w:ascii="Times New Roman" w:eastAsia="Times New Roman" w:hAnsi="Times New Roman" w:cs="Times New Roman"/>
          <w:kern w:val="0"/>
          <w14:ligatures w14:val="none"/>
        </w:rPr>
      </w:pPr>
    </w:p>
    <w:p w14:paraId="4EEFB20F" w14:textId="77777777" w:rsidR="004140B9" w:rsidRDefault="004140B9" w:rsidP="00291816">
      <w:pPr>
        <w:spacing w:after="0" w:line="480" w:lineRule="auto"/>
        <w:rPr>
          <w:rFonts w:ascii="Times New Roman" w:eastAsia="Times New Roman" w:hAnsi="Times New Roman" w:cs="Times New Roman"/>
          <w:kern w:val="0"/>
          <w14:ligatures w14:val="none"/>
        </w:rPr>
      </w:pPr>
    </w:p>
    <w:p w14:paraId="6F7E962B" w14:textId="77777777" w:rsidR="004140B9" w:rsidRDefault="004140B9" w:rsidP="00291816">
      <w:pPr>
        <w:spacing w:after="0" w:line="480" w:lineRule="auto"/>
        <w:rPr>
          <w:rFonts w:ascii="Times New Roman" w:eastAsia="Times New Roman" w:hAnsi="Times New Roman" w:cs="Times New Roman"/>
          <w:kern w:val="0"/>
          <w14:ligatures w14:val="none"/>
        </w:rPr>
      </w:pPr>
    </w:p>
    <w:p w14:paraId="3AEB1D02" w14:textId="77777777" w:rsidR="004140B9" w:rsidRDefault="004140B9" w:rsidP="00291816">
      <w:pPr>
        <w:spacing w:after="0" w:line="480" w:lineRule="auto"/>
        <w:rPr>
          <w:rFonts w:ascii="Times New Roman" w:eastAsia="Times New Roman" w:hAnsi="Times New Roman" w:cs="Times New Roman"/>
          <w:kern w:val="0"/>
          <w14:ligatures w14:val="none"/>
        </w:rPr>
      </w:pPr>
    </w:p>
    <w:p w14:paraId="59572477" w14:textId="77777777" w:rsidR="004140B9" w:rsidRDefault="004140B9" w:rsidP="00291816">
      <w:pPr>
        <w:spacing w:after="0" w:line="480" w:lineRule="auto"/>
        <w:rPr>
          <w:rFonts w:ascii="Times New Roman" w:eastAsia="Times New Roman" w:hAnsi="Times New Roman" w:cs="Times New Roman"/>
          <w:kern w:val="0"/>
          <w14:ligatures w14:val="none"/>
        </w:rPr>
      </w:pPr>
    </w:p>
    <w:p w14:paraId="5923073D" w14:textId="77777777" w:rsidR="004140B9" w:rsidRDefault="004140B9" w:rsidP="00291816">
      <w:pPr>
        <w:spacing w:after="0" w:line="480" w:lineRule="auto"/>
        <w:rPr>
          <w:rFonts w:ascii="Times New Roman" w:eastAsia="Times New Roman" w:hAnsi="Times New Roman" w:cs="Times New Roman"/>
          <w:kern w:val="0"/>
          <w14:ligatures w14:val="none"/>
        </w:rPr>
      </w:pPr>
    </w:p>
    <w:p w14:paraId="474CD7F7" w14:textId="77777777" w:rsidR="004140B9" w:rsidRDefault="004140B9" w:rsidP="00291816">
      <w:pPr>
        <w:spacing w:after="0" w:line="480" w:lineRule="auto"/>
        <w:rPr>
          <w:rFonts w:ascii="Times New Roman" w:eastAsia="Times New Roman" w:hAnsi="Times New Roman" w:cs="Times New Roman"/>
          <w:kern w:val="0"/>
          <w14:ligatures w14:val="none"/>
        </w:rPr>
      </w:pPr>
    </w:p>
    <w:p w14:paraId="0279C694" w14:textId="77777777" w:rsidR="004140B9" w:rsidRDefault="004140B9" w:rsidP="00291816">
      <w:pPr>
        <w:spacing w:after="0" w:line="480" w:lineRule="auto"/>
        <w:rPr>
          <w:rFonts w:ascii="Times New Roman" w:eastAsia="Times New Roman" w:hAnsi="Times New Roman" w:cs="Times New Roman"/>
          <w:kern w:val="0"/>
          <w14:ligatures w14:val="none"/>
        </w:rPr>
      </w:pPr>
    </w:p>
    <w:p w14:paraId="345D2CF2" w14:textId="77777777" w:rsidR="004140B9" w:rsidRPr="007D4EE6" w:rsidRDefault="004140B9" w:rsidP="00291816">
      <w:pPr>
        <w:spacing w:after="0" w:line="480" w:lineRule="auto"/>
        <w:rPr>
          <w:rFonts w:ascii="Times New Roman" w:eastAsia="Times New Roman" w:hAnsi="Times New Roman" w:cs="Times New Roman"/>
          <w:kern w:val="0"/>
          <w14:ligatures w14:val="none"/>
        </w:rPr>
      </w:pPr>
    </w:p>
    <w:p w14:paraId="1C628D0F" w14:textId="62E1E4B1" w:rsidR="003C2446" w:rsidRPr="007D4EE6" w:rsidRDefault="003C2446" w:rsidP="00163134">
      <w:pPr>
        <w:spacing w:line="480" w:lineRule="auto"/>
        <w:jc w:val="center"/>
        <w:rPr>
          <w:rFonts w:ascii="Times New Roman" w:hAnsi="Times New Roman" w:cs="Times New Roman"/>
          <w:b/>
          <w:bCs/>
        </w:rPr>
      </w:pPr>
      <w:r w:rsidRPr="007D4EE6">
        <w:rPr>
          <w:rFonts w:ascii="Times New Roman" w:hAnsi="Times New Roman" w:cs="Times New Roman"/>
          <w:b/>
          <w:bCs/>
        </w:rPr>
        <w:lastRenderedPageBreak/>
        <w:t>Appendix A</w:t>
      </w:r>
      <w:r w:rsidR="008F5E41" w:rsidRPr="007D4EE6">
        <w:rPr>
          <w:rFonts w:ascii="Times New Roman" w:hAnsi="Times New Roman" w:cs="Times New Roman"/>
          <w:b/>
          <w:bCs/>
        </w:rPr>
        <w:t xml:space="preserve">: </w:t>
      </w:r>
      <w:r w:rsidR="00265C41" w:rsidRPr="007D4EE6">
        <w:rPr>
          <w:rFonts w:ascii="Times New Roman" w:hAnsi="Times New Roman" w:cs="Times New Roman"/>
          <w:b/>
          <w:bCs/>
        </w:rPr>
        <w:t>D</w:t>
      </w:r>
      <w:r w:rsidR="008F5E41" w:rsidRPr="007D4EE6">
        <w:rPr>
          <w:rFonts w:ascii="Times New Roman" w:hAnsi="Times New Roman" w:cs="Times New Roman"/>
          <w:b/>
          <w:bCs/>
        </w:rPr>
        <w:t xml:space="preserve">erivation for </w:t>
      </w:r>
      <w:r w:rsidR="002D5AD6" w:rsidRPr="007D4EE6">
        <w:rPr>
          <w:rFonts w:ascii="Times New Roman" w:hAnsi="Times New Roman" w:cs="Times New Roman"/>
          <w:b/>
          <w:bCs/>
        </w:rPr>
        <w:t>Humor</w:t>
      </w:r>
      <w:r w:rsidR="008F5E41" w:rsidRPr="007D4EE6">
        <w:rPr>
          <w:rFonts w:ascii="Times New Roman" w:hAnsi="Times New Roman" w:cs="Times New Roman"/>
          <w:b/>
          <w:bCs/>
        </w:rPr>
        <w:t xml:space="preserve"> </w:t>
      </w:r>
      <w:r w:rsidR="00265C41" w:rsidRPr="007D4EE6">
        <w:rPr>
          <w:rFonts w:ascii="Times New Roman" w:hAnsi="Times New Roman" w:cs="Times New Roman"/>
          <w:b/>
          <w:bCs/>
        </w:rPr>
        <w:t>S</w:t>
      </w:r>
      <w:r w:rsidR="008F5E41" w:rsidRPr="007D4EE6">
        <w:rPr>
          <w:rFonts w:ascii="Times New Roman" w:hAnsi="Times New Roman" w:cs="Times New Roman"/>
          <w:b/>
          <w:bCs/>
        </w:rPr>
        <w:t>ensing</w:t>
      </w:r>
    </w:p>
    <w:p w14:paraId="1B616855" w14:textId="7A96E5B2" w:rsidR="00FF33A9" w:rsidRPr="007D4EE6" w:rsidRDefault="00000000" w:rsidP="003C2446">
      <w:pPr>
        <w:spacing w:line="480" w:lineRule="auto"/>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+ep</m:t>
              </m:r>
              <m:d>
                <m:dPr>
                  <m:ctrlPr>
                    <w:rPr>
                      <w:rFonts w:ascii="Cambria Math" w:hAnsi="Cambria Math" w:cs="Times New Roman"/>
                      <w:i/>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V-eC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4.1</m:t>
                  </m:r>
                </m:e>
              </m:d>
            </m:e>
          </m:eqArr>
        </m:oMath>
      </m:oMathPara>
    </w:p>
    <w:p w14:paraId="66F849C6" w14:textId="634ED9B5" w:rsidR="003C2446" w:rsidRPr="007D4EE6" w:rsidRDefault="00FF33A9" w:rsidP="00FF33A9">
      <w:pPr>
        <w:spacing w:line="480" w:lineRule="auto"/>
        <w:rPr>
          <w:rFonts w:ascii="Times New Roman" w:eastAsiaTheme="minorEastAsia" w:hAnsi="Times New Roman" w:cs="Times New Roman"/>
          <w:iCs/>
        </w:rPr>
      </w:pPr>
      <w:r w:rsidRPr="007D4EE6">
        <w:rPr>
          <w:rFonts w:ascii="Times New Roman" w:hAnsi="Times New Roman" w:cs="Times New Roman"/>
        </w:rPr>
        <w:t xml:space="preserve">Subtracting </w:t>
      </w:r>
      <m:oMath>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oMath>
      <w:r w:rsidRPr="007D4EE6">
        <w:rPr>
          <w:rFonts w:ascii="Times New Roman" w:eastAsiaTheme="minorEastAsia" w:hAnsi="Times New Roman" w:cs="Times New Roman"/>
          <w:iCs/>
        </w:rPr>
        <w:t xml:space="preserve"> from both </w:t>
      </w:r>
      <w:proofErr w:type="gramStart"/>
      <w:r w:rsidRPr="007D4EE6">
        <w:rPr>
          <w:rFonts w:ascii="Times New Roman" w:eastAsiaTheme="minorEastAsia" w:hAnsi="Times New Roman" w:cs="Times New Roman"/>
          <w:iCs/>
        </w:rPr>
        <w:t>sides</w:t>
      </w:r>
      <w:proofErr w:type="gramEnd"/>
      <w:r w:rsidRPr="007D4EE6">
        <w:rPr>
          <w:rFonts w:ascii="Times New Roman" w:eastAsiaTheme="minorEastAsia" w:hAnsi="Times New Roman" w:cs="Times New Roman"/>
          <w:iCs/>
        </w:rPr>
        <w:t xml:space="preserve"> yields:</w:t>
      </w:r>
    </w:p>
    <w:p w14:paraId="6CF21578" w14:textId="523E92F1" w:rsidR="00FF33A9" w:rsidRPr="007D4EE6" w:rsidRDefault="00000000" w:rsidP="00FF33A9">
      <w:pPr>
        <w:spacing w:line="480" w:lineRule="auto"/>
        <w:rPr>
          <w:rFonts w:ascii="Times New Roman" w:eastAsiaTheme="minorEastAsia" w:hAnsi="Times New Roman" w:cs="Times New Roman"/>
        </w:rPr>
      </w:pPr>
      <m:oMathPara>
        <m:oMath>
          <m:eqArr>
            <m:eqArrPr>
              <m:maxDist m:val="1"/>
              <m:ctrlPr>
                <w:rPr>
                  <w:rFonts w:ascii="Cambria Math" w:hAnsi="Cambria Math" w:cs="Times New Roman"/>
                  <w:i/>
                  <w:iCs/>
                </w:rPr>
              </m:ctrlPr>
            </m:eqArrPr>
            <m:e>
              <m:r>
                <w:rPr>
                  <w:rFonts w:ascii="Cambria Math" w:hAnsi="Cambria Math" w:cs="Times New Roman"/>
                </w:rPr>
                <m:t>ep</m:t>
              </m:r>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f>
                <m:fPr>
                  <m:ctrlPr>
                    <w:rPr>
                      <w:rFonts w:ascii="Cambria Math" w:hAnsi="Cambria Math" w:cs="Times New Roman"/>
                      <w:i/>
                      <w:iCs/>
                    </w:rPr>
                  </m:ctrlPr>
                </m:fPr>
                <m:num>
                  <m:r>
                    <w:rPr>
                      <w:rFonts w:ascii="Cambria Math" w:hAnsi="Cambria Math" w:cs="Times New Roman"/>
                    </w:rPr>
                    <m:t>ec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4.2</m:t>
                  </m:r>
                </m:e>
              </m:d>
              <m:ctrlPr>
                <w:rPr>
                  <w:rFonts w:ascii="Cambria Math" w:hAnsi="Cambria Math" w:cs="Times New Roman"/>
                  <w:i/>
                </w:rPr>
              </m:ctrlPr>
            </m:e>
          </m:eqArr>
        </m:oMath>
      </m:oMathPara>
    </w:p>
    <w:p w14:paraId="7EB4D5DB" w14:textId="180F9B50" w:rsidR="00A15E57" w:rsidRPr="007D4EE6" w:rsidRDefault="00A15E57" w:rsidP="00FF33A9">
      <w:pPr>
        <w:spacing w:line="480" w:lineRule="auto"/>
        <w:rPr>
          <w:rFonts w:ascii="Times New Roman" w:eastAsiaTheme="minorEastAsia" w:hAnsi="Times New Roman" w:cs="Times New Roman"/>
        </w:rPr>
      </w:pPr>
      <w:r w:rsidRPr="007D4EE6">
        <w:rPr>
          <w:rFonts w:ascii="Times New Roman" w:eastAsiaTheme="minorEastAsia" w:hAnsi="Times New Roman" w:cs="Times New Roman"/>
        </w:rPr>
        <w:t xml:space="preserve">Multiplying out </w:t>
      </w:r>
      <m:oMath>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C</m:t>
        </m:r>
      </m:oMath>
      <w:r w:rsidRPr="007D4EE6">
        <w:rPr>
          <w:rFonts w:ascii="Times New Roman" w:eastAsiaTheme="minorEastAsia" w:hAnsi="Times New Roman" w:cs="Times New Roman"/>
        </w:rPr>
        <w:t xml:space="preserve"> and collecting terms yields:</w:t>
      </w:r>
    </w:p>
    <w:p w14:paraId="19FFBFB2" w14:textId="37073794" w:rsidR="00132D90" w:rsidRPr="007D4EE6" w:rsidRDefault="00000000" w:rsidP="005C2F61">
      <w:pPr>
        <w:spacing w:line="480" w:lineRule="auto"/>
        <w:rPr>
          <w:rFonts w:ascii="Times New Roman" w:eastAsiaTheme="minorEastAsia"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ep</m:t>
              </m:r>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epC</m:t>
                  </m:r>
                </m:num>
                <m:den>
                  <m:r>
                    <w:rPr>
                      <w:rFonts w:ascii="Cambria Math" w:hAnsi="Cambria Math" w:cs="Times New Roman"/>
                    </w:rPr>
                    <m:t>1-w</m:t>
                  </m:r>
                </m:den>
              </m:f>
              <m:r>
                <w:rPr>
                  <w:rFonts w:ascii="Cambria Math" w:hAnsi="Cambria Math" w:cs="Times New Roman"/>
                </w:rPr>
                <m:t>&gt;0#</m:t>
              </m:r>
              <m:d>
                <m:dPr>
                  <m:ctrlPr>
                    <w:rPr>
                      <w:rFonts w:ascii="Cambria Math" w:hAnsi="Cambria Math" w:cs="Times New Roman"/>
                      <w:i/>
                    </w:rPr>
                  </m:ctrlPr>
                </m:dPr>
                <m:e>
                  <m:r>
                    <w:rPr>
                      <w:rFonts w:ascii="Cambria Math" w:hAnsi="Cambria Math" w:cs="Times New Roman"/>
                    </w:rPr>
                    <m:t>4.3</m:t>
                  </m:r>
                </m:e>
              </m:d>
            </m:e>
          </m:eqArr>
        </m:oMath>
      </m:oMathPara>
    </w:p>
    <w:p w14:paraId="2E086A5D" w14:textId="64ECAEBE" w:rsidR="00A15E57" w:rsidRPr="007D4EE6" w:rsidRDefault="00A15E57" w:rsidP="005C2F61">
      <w:pPr>
        <w:spacing w:line="480" w:lineRule="auto"/>
        <w:rPr>
          <w:rFonts w:ascii="Times New Roman" w:eastAsiaTheme="minorEastAsia" w:hAnsi="Times New Roman" w:cs="Times New Roman"/>
        </w:rPr>
      </w:pPr>
      <w:r w:rsidRPr="007D4EE6">
        <w:rPr>
          <w:rFonts w:ascii="Times New Roman" w:eastAsiaTheme="minorEastAsia" w:hAnsi="Times New Roman" w:cs="Times New Roman"/>
        </w:rPr>
        <w:t xml:space="preserve">Dividing both sides by </w:t>
      </w:r>
      <m:oMath>
        <m:r>
          <w:rPr>
            <w:rFonts w:ascii="Cambria Math" w:hAnsi="Cambria Math" w:cs="Times New Roman"/>
          </w:rPr>
          <m:t>p</m:t>
        </m:r>
      </m:oMath>
      <w:r w:rsidRPr="007D4EE6">
        <w:rPr>
          <w:rFonts w:ascii="Times New Roman" w:eastAsiaTheme="minorEastAsia" w:hAnsi="Times New Roman" w:cs="Times New Roman"/>
        </w:rPr>
        <w:t xml:space="preserve"> yields:</w:t>
      </w:r>
    </w:p>
    <w:p w14:paraId="60ACC9D8" w14:textId="3705401A" w:rsidR="005C2F61" w:rsidRPr="007D4EE6" w:rsidRDefault="00000000" w:rsidP="005C2F61">
      <w:pPr>
        <w:spacing w:line="480" w:lineRule="auto"/>
        <w:rPr>
          <w:rFonts w:ascii="Times New Roman" w:eastAsiaTheme="minorEastAsia"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eC</m:t>
                  </m:r>
                </m:num>
                <m:den>
                  <m:r>
                    <w:rPr>
                      <w:rFonts w:ascii="Cambria Math" w:hAnsi="Cambria Math" w:cs="Times New Roman"/>
                    </w:rPr>
                    <m:t>1-w</m:t>
                  </m:r>
                </m:den>
              </m:f>
              <m:r>
                <w:rPr>
                  <w:rFonts w:ascii="Cambria Math" w:hAnsi="Cambria Math" w:cs="Times New Roman"/>
                </w:rPr>
                <m:t>&gt;0#</m:t>
              </m:r>
              <m:d>
                <m:dPr>
                  <m:ctrlPr>
                    <w:rPr>
                      <w:rFonts w:ascii="Cambria Math" w:hAnsi="Cambria Math" w:cs="Times New Roman"/>
                      <w:i/>
                    </w:rPr>
                  </m:ctrlPr>
                </m:dPr>
                <m:e>
                  <m:r>
                    <w:rPr>
                      <w:rFonts w:ascii="Cambria Math" w:hAnsi="Cambria Math" w:cs="Times New Roman"/>
                    </w:rPr>
                    <m:t>4.4</m:t>
                  </m:r>
                </m:e>
              </m:d>
            </m:e>
          </m:eqArr>
        </m:oMath>
      </m:oMathPara>
    </w:p>
    <w:p w14:paraId="52809C3A" w14:textId="1791F9EB" w:rsidR="00A15E57" w:rsidRPr="007D4EE6" w:rsidRDefault="00A15E57" w:rsidP="005C2F61">
      <w:pPr>
        <w:spacing w:line="480" w:lineRule="auto"/>
        <w:rPr>
          <w:rFonts w:ascii="Times New Roman" w:eastAsiaTheme="minorEastAsia" w:hAnsi="Times New Roman" w:cs="Times New Roman"/>
        </w:rPr>
      </w:pPr>
      <w:r w:rsidRPr="007D4EE6">
        <w:rPr>
          <w:rFonts w:ascii="Times New Roman" w:eastAsiaTheme="minorEastAsia" w:hAnsi="Times New Roman" w:cs="Times New Roman"/>
        </w:rPr>
        <w:t>Multiplying out the left parenthetical yields:</w:t>
      </w:r>
    </w:p>
    <w:p w14:paraId="2A7B25EC" w14:textId="6DD76BD9" w:rsidR="005C2F61" w:rsidRPr="007D4EE6" w:rsidRDefault="00000000" w:rsidP="005C2F61">
      <w:pPr>
        <w:spacing w:line="480" w:lineRule="auto"/>
        <w:rPr>
          <w:rFonts w:ascii="Times New Roman" w:eastAsiaTheme="minorEastAsia"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-eC+</m:t>
              </m:r>
              <m:f>
                <m:fPr>
                  <m:ctrlPr>
                    <w:rPr>
                      <w:rFonts w:ascii="Cambria Math" w:hAnsi="Cambria Math" w:cs="Times New Roman"/>
                      <w:i/>
                      <w:iCs/>
                    </w:rPr>
                  </m:ctrlPr>
                </m:fPr>
                <m:num>
                  <m:r>
                    <w:rPr>
                      <w:rFonts w:ascii="Cambria Math" w:hAnsi="Cambria Math" w:cs="Times New Roman"/>
                    </w:rPr>
                    <m:t>eV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eC</m:t>
                  </m:r>
                </m:num>
                <m:den>
                  <m:r>
                    <w:rPr>
                      <w:rFonts w:ascii="Cambria Math" w:hAnsi="Cambria Math" w:cs="Times New Roman"/>
                    </w:rPr>
                    <m:t>1-w</m:t>
                  </m:r>
                </m:den>
              </m:f>
              <m:r>
                <w:rPr>
                  <w:rFonts w:ascii="Cambria Math" w:hAnsi="Cambria Math" w:cs="Times New Roman"/>
                </w:rPr>
                <m:t>&gt;0#</m:t>
              </m:r>
              <m:d>
                <m:dPr>
                  <m:ctrlPr>
                    <w:rPr>
                      <w:rFonts w:ascii="Cambria Math" w:hAnsi="Cambria Math" w:cs="Times New Roman"/>
                      <w:i/>
                    </w:rPr>
                  </m:ctrlPr>
                </m:dPr>
                <m:e>
                  <m:r>
                    <w:rPr>
                      <w:rFonts w:ascii="Cambria Math" w:hAnsi="Cambria Math" w:cs="Times New Roman"/>
                    </w:rPr>
                    <m:t>4.5</m:t>
                  </m:r>
                </m:e>
              </m:d>
            </m:e>
          </m:eqArr>
        </m:oMath>
      </m:oMathPara>
    </w:p>
    <w:p w14:paraId="79F6E8A1" w14:textId="12B992CC" w:rsidR="00FE3DA2" w:rsidRPr="007D4EE6" w:rsidRDefault="005C67D6" w:rsidP="00094BDF">
      <w:pPr>
        <w:spacing w:line="480" w:lineRule="auto"/>
        <w:rPr>
          <w:rFonts w:ascii="Times New Roman" w:eastAsiaTheme="minorEastAsia" w:hAnsi="Times New Roman" w:cs="Times New Roman"/>
          <w:i/>
        </w:rPr>
      </w:pPr>
      <w:r w:rsidRPr="007D4EE6">
        <w:rPr>
          <w:rFonts w:ascii="Times New Roman" w:eastAsiaTheme="minorEastAsia" w:hAnsi="Times New Roman" w:cs="Times New Roman"/>
        </w:rPr>
        <w:t xml:space="preserve">Multiplying each side by </w:t>
      </w:r>
      <m:oMath>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oMath>
      <w:r w:rsidRPr="007D4EE6">
        <w:rPr>
          <w:rFonts w:ascii="Times New Roman" w:eastAsiaTheme="minorEastAsia" w:hAnsi="Times New Roman" w:cs="Times New Roman"/>
        </w:rPr>
        <w:t>:</w:t>
      </w:r>
      <w:r w:rsidRPr="007D4EE6">
        <w:rPr>
          <w:rFonts w:ascii="Times New Roman" w:hAnsi="Times New Roman" w:cs="Times New Roman"/>
          <w:i/>
        </w:rPr>
        <w:br/>
      </w:r>
      <m:oMathPara>
        <m:oMath>
          <m:eqArr>
            <m:eqArrPr>
              <m:maxDist m:val="1"/>
              <m:ctrlPr>
                <w:rPr>
                  <w:rFonts w:ascii="Cambria Math" w:hAnsi="Cambria Math" w:cs="Times New Roman"/>
                  <w:i/>
                </w:rPr>
              </m:ctrlPr>
            </m:eqArrPr>
            <m:e>
              <m:r>
                <w:rPr>
                  <w:rFonts w:ascii="Cambria Math" w:hAnsi="Cambria Math" w:cs="Times New Roman"/>
                </w:rPr>
                <m:t>-eC</m:t>
              </m:r>
              <m:d>
                <m:dPr>
                  <m:ctrlPr>
                    <w:rPr>
                      <w:rFonts w:ascii="Cambria Math" w:hAnsi="Cambria Math" w:cs="Times New Roman"/>
                      <w:i/>
                    </w:rPr>
                  </m:ctrlPr>
                </m:dPr>
                <m:e>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e>
              </m:d>
              <m:r>
                <w:rPr>
                  <w:rFonts w:ascii="Cambria Math" w:hAnsi="Cambria Math" w:cs="Times New Roman"/>
                </w:rPr>
                <m:t>+eV+eC</m:t>
              </m:r>
              <m:d>
                <m:dPr>
                  <m:ctrlPr>
                    <w:rPr>
                      <w:rFonts w:ascii="Cambria Math" w:hAnsi="Cambria Math" w:cs="Times New Roman"/>
                      <w:i/>
                      <w:iCs/>
                    </w:rPr>
                  </m:ctrlPr>
                </m:dPr>
                <m:e>
                  <m:r>
                    <w:rPr>
                      <w:rFonts w:ascii="Cambria Math" w:hAnsi="Cambria Math" w:cs="Times New Roman"/>
                    </w:rPr>
                    <m:t>1+w</m:t>
                  </m:r>
                </m:e>
              </m:d>
              <m:r>
                <w:rPr>
                  <w:rFonts w:ascii="Cambria Math" w:hAnsi="Cambria Math" w:cs="Times New Roman"/>
                </w:rPr>
                <m:t>&gt;0#</m:t>
              </m:r>
              <m:d>
                <m:dPr>
                  <m:ctrlPr>
                    <w:rPr>
                      <w:rFonts w:ascii="Cambria Math" w:hAnsi="Cambria Math" w:cs="Times New Roman"/>
                      <w:i/>
                    </w:rPr>
                  </m:ctrlPr>
                </m:dPr>
                <m:e>
                  <m:r>
                    <w:rPr>
                      <w:rFonts w:ascii="Cambria Math" w:hAnsi="Cambria Math" w:cs="Times New Roman"/>
                    </w:rPr>
                    <m:t>4.6</m:t>
                  </m:r>
                </m:e>
              </m:d>
            </m:e>
          </m:eqArr>
        </m:oMath>
      </m:oMathPara>
    </w:p>
    <w:p w14:paraId="06D53691" w14:textId="2B1CF975" w:rsidR="00CA20AB" w:rsidRPr="007D4EE6" w:rsidRDefault="00CA20AB" w:rsidP="00094BDF">
      <w:pPr>
        <w:spacing w:line="480" w:lineRule="auto"/>
        <w:rPr>
          <w:rFonts w:ascii="Times New Roman" w:eastAsiaTheme="minorEastAsia" w:hAnsi="Times New Roman" w:cs="Times New Roman"/>
          <w:iCs/>
        </w:rPr>
      </w:pPr>
      <w:r w:rsidRPr="007D4EE6">
        <w:rPr>
          <w:rFonts w:ascii="Times New Roman" w:eastAsiaTheme="minorEastAsia" w:hAnsi="Times New Roman" w:cs="Times New Roman"/>
          <w:iCs/>
        </w:rPr>
        <w:t>Multiplying out the parenthetical and collecting terms yields:</w:t>
      </w:r>
    </w:p>
    <w:p w14:paraId="6DAB09DB" w14:textId="5A9A8F66" w:rsidR="00CA20AB" w:rsidRPr="007D4EE6" w:rsidRDefault="00000000" w:rsidP="00CA20AB">
      <w:pPr>
        <w:spacing w:line="480" w:lineRule="auto"/>
        <w:rPr>
          <w:rFonts w:ascii="Times New Roman" w:eastAsiaTheme="minorEastAsia" w:hAnsi="Times New Roman" w:cs="Times New Roman"/>
          <w:iCs/>
        </w:rPr>
      </w:pPr>
      <m:oMathPara>
        <m:oMath>
          <m:eqArr>
            <m:eqArrPr>
              <m:maxDist m:val="1"/>
              <m:ctrlPr>
                <w:rPr>
                  <w:rFonts w:ascii="Cambria Math" w:hAnsi="Cambria Math" w:cs="Times New Roman"/>
                  <w:i/>
                </w:rPr>
              </m:ctrlPr>
            </m:eqArrPr>
            <m:e>
              <m:sSup>
                <m:sSupPr>
                  <m:ctrlPr>
                    <w:rPr>
                      <w:rFonts w:ascii="Cambria Math" w:hAnsi="Cambria Math" w:cs="Times New Roman"/>
                      <w:i/>
                      <w:iCs/>
                    </w:rPr>
                  </m:ctrlPr>
                </m:sSupPr>
                <m:e>
                  <m:r>
                    <w:rPr>
                      <w:rFonts w:ascii="Cambria Math" w:hAnsi="Cambria Math" w:cs="Times New Roman"/>
                    </w:rPr>
                    <m:t>eCw</m:t>
                  </m:r>
                </m:e>
                <m:sup>
                  <m:r>
                    <w:rPr>
                      <w:rFonts w:ascii="Cambria Math" w:hAnsi="Cambria Math" w:cs="Times New Roman"/>
                    </w:rPr>
                    <m:t>2</m:t>
                  </m:r>
                </m:sup>
              </m:sSup>
              <m:r>
                <w:rPr>
                  <w:rFonts w:ascii="Cambria Math" w:hAnsi="Cambria Math" w:cs="Times New Roman"/>
                </w:rPr>
                <m:t>+eV+eCw&gt;0#</m:t>
              </m:r>
              <m:d>
                <m:dPr>
                  <m:ctrlPr>
                    <w:rPr>
                      <w:rFonts w:ascii="Cambria Math" w:hAnsi="Cambria Math" w:cs="Times New Roman"/>
                      <w:i/>
                    </w:rPr>
                  </m:ctrlPr>
                </m:dPr>
                <m:e>
                  <m:r>
                    <w:rPr>
                      <w:rFonts w:ascii="Cambria Math" w:hAnsi="Cambria Math" w:cs="Times New Roman"/>
                    </w:rPr>
                    <m:t>4.7</m:t>
                  </m:r>
                </m:e>
              </m:d>
              <m:ctrlPr>
                <w:rPr>
                  <w:rFonts w:ascii="Cambria Math" w:hAnsi="Cambria Math" w:cs="Times New Roman"/>
                  <w:i/>
                  <w:iCs/>
                </w:rPr>
              </m:ctrlPr>
            </m:e>
          </m:eqArr>
        </m:oMath>
      </m:oMathPara>
    </w:p>
    <w:p w14:paraId="0B2AF789" w14:textId="381E37B4" w:rsidR="00CA20AB" w:rsidRPr="007D4EE6" w:rsidRDefault="00CA20AB" w:rsidP="00177B08">
      <w:pPr>
        <w:spacing w:line="480" w:lineRule="auto"/>
        <w:rPr>
          <w:rFonts w:ascii="Times New Roman" w:eastAsiaTheme="minorEastAsia" w:hAnsi="Times New Roman" w:cs="Times New Roman"/>
          <w:iCs/>
        </w:rPr>
      </w:pPr>
      <w:r w:rsidRPr="007D4EE6">
        <w:rPr>
          <w:rFonts w:ascii="Times New Roman" w:eastAsiaTheme="minorEastAsia" w:hAnsi="Times New Roman" w:cs="Times New Roman"/>
          <w:iCs/>
        </w:rPr>
        <w:t xml:space="preserve">Factoring out </w:t>
      </w:r>
      <m:oMath>
        <m:r>
          <w:rPr>
            <w:rFonts w:ascii="Cambria Math" w:hAnsi="Cambria Math" w:cs="Times New Roman"/>
          </w:rPr>
          <m:t>e</m:t>
        </m:r>
      </m:oMath>
      <w:r w:rsidRPr="007D4EE6">
        <w:rPr>
          <w:rFonts w:ascii="Times New Roman" w:eastAsiaTheme="minorEastAsia" w:hAnsi="Times New Roman" w:cs="Times New Roman"/>
          <w:iCs/>
        </w:rPr>
        <w:t xml:space="preserve"> yields:</w:t>
      </w:r>
    </w:p>
    <w:p w14:paraId="4E08DCCC" w14:textId="5EB14BCD" w:rsidR="009A0C92" w:rsidRPr="007D4EE6" w:rsidRDefault="00000000" w:rsidP="009A0C92">
      <w:pPr>
        <w:spacing w:line="480" w:lineRule="auto"/>
        <w:rPr>
          <w:rFonts w:ascii="Times New Roman" w:eastAsiaTheme="minorEastAsia" w:hAnsi="Times New Roman" w:cs="Times New Roman"/>
          <w:iCs/>
        </w:rPr>
      </w:pPr>
      <m:oMathPara>
        <m:oMath>
          <m:eqArr>
            <m:eqArrPr>
              <m:maxDist m:val="1"/>
              <m:ctrlPr>
                <w:rPr>
                  <w:rFonts w:ascii="Cambria Math" w:hAnsi="Cambria Math" w:cs="Times New Roman"/>
                  <w:i/>
                </w:rPr>
              </m:ctrlPr>
            </m:eqArrPr>
            <m:e>
              <m:sSup>
                <m:sSupPr>
                  <m:ctrlPr>
                    <w:rPr>
                      <w:rFonts w:ascii="Cambria Math" w:hAnsi="Cambria Math" w:cs="Times New Roman"/>
                      <w:i/>
                      <w:iCs/>
                    </w:rPr>
                  </m:ctrlPr>
                </m:sSupPr>
                <m:e>
                  <m:r>
                    <w:rPr>
                      <w:rFonts w:ascii="Cambria Math" w:hAnsi="Cambria Math" w:cs="Times New Roman"/>
                    </w:rPr>
                    <m:t>e(V+Cw+Cw</m:t>
                  </m:r>
                </m:e>
                <m:sup>
                  <m:r>
                    <w:rPr>
                      <w:rFonts w:ascii="Cambria Math" w:hAnsi="Cambria Math" w:cs="Times New Roman"/>
                    </w:rPr>
                    <m:t>2</m:t>
                  </m:r>
                </m:sup>
              </m:sSup>
              <m:r>
                <w:rPr>
                  <w:rFonts w:ascii="Cambria Math" w:hAnsi="Cambria Math" w:cs="Times New Roman"/>
                </w:rPr>
                <m:t>)&gt;0#</m:t>
              </m:r>
              <m:d>
                <m:dPr>
                  <m:ctrlPr>
                    <w:rPr>
                      <w:rFonts w:ascii="Cambria Math" w:hAnsi="Cambria Math" w:cs="Times New Roman"/>
                      <w:i/>
                    </w:rPr>
                  </m:ctrlPr>
                </m:dPr>
                <m:e>
                  <m:r>
                    <w:rPr>
                      <w:rFonts w:ascii="Cambria Math" w:hAnsi="Cambria Math" w:cs="Times New Roman"/>
                    </w:rPr>
                    <m:t>4.8</m:t>
                  </m:r>
                </m:e>
              </m:d>
              <m:ctrlPr>
                <w:rPr>
                  <w:rFonts w:ascii="Cambria Math" w:hAnsi="Cambria Math" w:cs="Times New Roman"/>
                  <w:i/>
                  <w:iCs/>
                </w:rPr>
              </m:ctrlPr>
            </m:e>
          </m:eqArr>
        </m:oMath>
      </m:oMathPara>
    </w:p>
    <w:p w14:paraId="13C2014F" w14:textId="4709F8B5" w:rsidR="004C4861" w:rsidRPr="007D4EE6" w:rsidRDefault="004C4861" w:rsidP="00177B08">
      <w:pPr>
        <w:spacing w:line="480" w:lineRule="auto"/>
        <w:jc w:val="center"/>
        <w:rPr>
          <w:rFonts w:ascii="Times New Roman" w:hAnsi="Times New Roman" w:cs="Times New Roman"/>
          <w:b/>
          <w:bCs/>
        </w:rPr>
      </w:pPr>
      <w:r w:rsidRPr="007D4EE6">
        <w:rPr>
          <w:rFonts w:ascii="Times New Roman" w:hAnsi="Times New Roman" w:cs="Times New Roman"/>
          <w:b/>
          <w:bCs/>
        </w:rPr>
        <w:lastRenderedPageBreak/>
        <w:t>Appendix B</w:t>
      </w:r>
      <w:r w:rsidR="008F5E41" w:rsidRPr="007D4EE6">
        <w:rPr>
          <w:rFonts w:ascii="Times New Roman" w:hAnsi="Times New Roman" w:cs="Times New Roman"/>
          <w:b/>
          <w:bCs/>
        </w:rPr>
        <w:t xml:space="preserve">: </w:t>
      </w:r>
      <w:r w:rsidR="00265C41" w:rsidRPr="007D4EE6">
        <w:rPr>
          <w:rFonts w:ascii="Times New Roman" w:hAnsi="Times New Roman" w:cs="Times New Roman"/>
          <w:b/>
          <w:bCs/>
        </w:rPr>
        <w:t>S</w:t>
      </w:r>
      <w:r w:rsidR="008F5E41" w:rsidRPr="007D4EE6">
        <w:rPr>
          <w:rFonts w:ascii="Times New Roman" w:hAnsi="Times New Roman" w:cs="Times New Roman"/>
          <w:b/>
          <w:bCs/>
        </w:rPr>
        <w:t xml:space="preserve">tability </w:t>
      </w:r>
      <w:r w:rsidR="00265C41" w:rsidRPr="007D4EE6">
        <w:rPr>
          <w:rFonts w:ascii="Times New Roman" w:hAnsi="Times New Roman" w:cs="Times New Roman"/>
          <w:b/>
          <w:bCs/>
        </w:rPr>
        <w:t>C</w:t>
      </w:r>
      <w:r w:rsidR="008F5E41" w:rsidRPr="007D4EE6">
        <w:rPr>
          <w:rFonts w:ascii="Times New Roman" w:hAnsi="Times New Roman" w:cs="Times New Roman"/>
          <w:b/>
          <w:bCs/>
        </w:rPr>
        <w:t xml:space="preserve">onditions for </w:t>
      </w:r>
      <w:r w:rsidR="00DA3A85" w:rsidRPr="007D4EE6">
        <w:rPr>
          <w:rFonts w:ascii="Times New Roman" w:hAnsi="Times New Roman" w:cs="Times New Roman"/>
          <w:b/>
          <w:bCs/>
        </w:rPr>
        <w:t>Humor</w:t>
      </w:r>
      <w:r w:rsidR="008F5E41" w:rsidRPr="007D4EE6">
        <w:rPr>
          <w:rFonts w:ascii="Times New Roman" w:hAnsi="Times New Roman" w:cs="Times New Roman"/>
          <w:b/>
          <w:bCs/>
        </w:rPr>
        <w:t xml:space="preserve"> </w:t>
      </w:r>
      <w:r w:rsidR="00265C41" w:rsidRPr="007D4EE6">
        <w:rPr>
          <w:rFonts w:ascii="Times New Roman" w:hAnsi="Times New Roman" w:cs="Times New Roman"/>
          <w:b/>
          <w:bCs/>
        </w:rPr>
        <w:t>S</w:t>
      </w:r>
      <w:r w:rsidR="008F5E41" w:rsidRPr="007D4EE6">
        <w:rPr>
          <w:rFonts w:ascii="Times New Roman" w:hAnsi="Times New Roman" w:cs="Times New Roman"/>
          <w:b/>
          <w:bCs/>
        </w:rPr>
        <w:t>ensing</w:t>
      </w:r>
    </w:p>
    <w:p w14:paraId="0229A69B" w14:textId="38EF13BE" w:rsidR="008F5E41" w:rsidRPr="007D4EE6" w:rsidRDefault="00E944AB" w:rsidP="008F5E41">
      <w:pPr>
        <w:spacing w:line="480" w:lineRule="auto"/>
        <w:ind w:firstLine="720"/>
        <w:rPr>
          <w:rFonts w:ascii="Times New Roman" w:hAnsi="Times New Roman" w:cs="Times New Roman"/>
        </w:rPr>
      </w:pPr>
      <w:r w:rsidRPr="007D4EE6">
        <w:rPr>
          <w:rFonts w:ascii="Times New Roman" w:hAnsi="Times New Roman" w:cs="Times New Roman"/>
        </w:rPr>
        <w:t>I assume that w</w:t>
      </w:r>
      <w:r w:rsidR="0039329F" w:rsidRPr="007D4EE6">
        <w:rPr>
          <w:rFonts w:ascii="Times New Roman" w:hAnsi="Times New Roman" w:cs="Times New Roman"/>
        </w:rPr>
        <w:t>hen two humor sensors mutually sense a mix-up, they</w:t>
      </w:r>
      <w:r w:rsidR="00BB26D8" w:rsidRPr="007D4EE6">
        <w:rPr>
          <w:rFonts w:ascii="Times New Roman" w:hAnsi="Times New Roman" w:cs="Times New Roman"/>
        </w:rPr>
        <w:t xml:space="preserve"> do not both switch to the alternative </w:t>
      </w:r>
      <w:r w:rsidR="00265C41" w:rsidRPr="007D4EE6">
        <w:rPr>
          <w:rFonts w:ascii="Times New Roman" w:hAnsi="Times New Roman" w:cs="Times New Roman"/>
        </w:rPr>
        <w:t>option</w:t>
      </w:r>
      <w:r w:rsidRPr="007D4EE6">
        <w:rPr>
          <w:rFonts w:ascii="Times New Roman" w:hAnsi="Times New Roman" w:cs="Times New Roman"/>
        </w:rPr>
        <w:t xml:space="preserve"> (itself a mix-up</w:t>
      </w:r>
      <w:r w:rsidR="00941E6D" w:rsidRPr="007D4EE6">
        <w:rPr>
          <w:rFonts w:ascii="Times New Roman" w:hAnsi="Times New Roman" w:cs="Times New Roman"/>
        </w:rPr>
        <w:t xml:space="preserve"> worth sensing</w:t>
      </w:r>
      <w:r w:rsidRPr="007D4EE6">
        <w:rPr>
          <w:rFonts w:ascii="Times New Roman" w:hAnsi="Times New Roman" w:cs="Times New Roman"/>
        </w:rPr>
        <w:t xml:space="preserve">), </w:t>
      </w:r>
      <w:r w:rsidR="00BB26D8" w:rsidRPr="007D4EE6">
        <w:rPr>
          <w:rFonts w:ascii="Times New Roman" w:hAnsi="Times New Roman" w:cs="Times New Roman"/>
        </w:rPr>
        <w:t>but</w:t>
      </w:r>
      <w:r w:rsidR="00426E63" w:rsidRPr="007D4EE6">
        <w:rPr>
          <w:rFonts w:ascii="Times New Roman" w:hAnsi="Times New Roman" w:cs="Times New Roman"/>
        </w:rPr>
        <w:t xml:space="preserve"> instead</w:t>
      </w:r>
      <w:r w:rsidR="00330426" w:rsidRPr="007D4EE6">
        <w:rPr>
          <w:rFonts w:ascii="Times New Roman" w:hAnsi="Times New Roman" w:cs="Times New Roman"/>
        </w:rPr>
        <w:t xml:space="preserve"> successfully coordinate on subsequent rounds by converging on one of the two equilibria (e.g., the more conventional one). </w:t>
      </w:r>
      <w:r w:rsidR="00BB26D8" w:rsidRPr="007D4EE6">
        <w:rPr>
          <w:rFonts w:ascii="Times New Roman" w:hAnsi="Times New Roman" w:cs="Times New Roman"/>
        </w:rPr>
        <w:t xml:space="preserve">Under this assumption, </w:t>
      </w:r>
      <w:r w:rsidR="00330426" w:rsidRPr="007D4EE6">
        <w:rPr>
          <w:rFonts w:ascii="Times New Roman" w:hAnsi="Times New Roman" w:cs="Times New Roman"/>
        </w:rPr>
        <w:t xml:space="preserve">humor sensing will yield higher payoffs when common than when rare </w:t>
      </w:r>
      <w:r w:rsidR="002C6F1C" w:rsidRPr="007D4EE6">
        <w:rPr>
          <w:rFonts w:ascii="Times New Roman" w:hAnsi="Times New Roman" w:cs="Times New Roman"/>
        </w:rPr>
        <w:t>if</w:t>
      </w:r>
      <w:r w:rsidR="008F5E41" w:rsidRPr="007D4EE6">
        <w:rPr>
          <w:rFonts w:ascii="Times New Roman" w:hAnsi="Times New Roman" w:cs="Times New Roman"/>
        </w:rPr>
        <w:t xml:space="preserve">: </w:t>
      </w:r>
    </w:p>
    <w:p w14:paraId="1264F0E1" w14:textId="3ED4A673" w:rsidR="008F5E41" w:rsidRPr="007D4EE6" w:rsidRDefault="00000000" w:rsidP="008F5E41">
      <w:pPr>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+2ep</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ctrlPr>
                <w:rPr>
                  <w:rFonts w:ascii="Cambria Math" w:eastAsia="Cambria Math" w:hAnsi="Cambria Math" w:cs="Times New Roman"/>
                  <w:i/>
                  <w:iCs/>
                </w:rPr>
              </m:ctrlPr>
            </m:e>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+ep</m:t>
              </m:r>
              <m:d>
                <m:dPr>
                  <m:ctrlPr>
                    <w:rPr>
                      <w:rFonts w:ascii="Cambria Math" w:hAnsi="Cambria Math" w:cs="Times New Roman"/>
                      <w:i/>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5.1</m:t>
                  </m:r>
                </m:e>
              </m:d>
            </m:e>
          </m:eqArr>
        </m:oMath>
      </m:oMathPara>
    </w:p>
    <w:p w14:paraId="7264E374" w14:textId="06487F2C" w:rsidR="00D21A73" w:rsidRPr="007D4EE6" w:rsidRDefault="00D21A73" w:rsidP="008F5E41">
      <w:pPr>
        <w:rPr>
          <w:rFonts w:ascii="Times New Roman" w:eastAsiaTheme="minorEastAsia" w:hAnsi="Times New Roman" w:cs="Times New Roman"/>
          <w:iCs/>
        </w:rPr>
      </w:pPr>
      <w:r w:rsidRPr="007D4EE6">
        <w:rPr>
          <w:rFonts w:ascii="Times New Roman" w:eastAsiaTheme="minorEastAsia" w:hAnsi="Times New Roman" w:cs="Times New Roman"/>
          <w:iCs/>
        </w:rPr>
        <w:t xml:space="preserve">Subtracting </w:t>
      </w:r>
      <m:oMath>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oMath>
      <w:r w:rsidRPr="007D4EE6">
        <w:rPr>
          <w:rFonts w:ascii="Times New Roman" w:eastAsiaTheme="minorEastAsia" w:hAnsi="Times New Roman" w:cs="Times New Roman"/>
          <w:iCs/>
        </w:rPr>
        <w:t xml:space="preserve"> from both sides and collecting terms yields:</w:t>
      </w:r>
    </w:p>
    <w:p w14:paraId="56226198" w14:textId="3F3C9370" w:rsidR="00D21A73" w:rsidRPr="007D4EE6" w:rsidRDefault="00000000" w:rsidP="006258BD">
      <w:pPr>
        <w:rPr>
          <w:rFonts w:ascii="Times New Roman" w:eastAsiaTheme="minorEastAsia" w:hAnsi="Times New Roman" w:cs="Times New Roman"/>
        </w:rPr>
      </w:pPr>
      <m:oMathPara>
        <m:oMath>
          <m:eqArr>
            <m:eqArrPr>
              <m:maxDist m:val="1"/>
              <m:ctrlPr>
                <w:rPr>
                  <w:rFonts w:ascii="Cambria Math" w:hAnsi="Cambria Math" w:cs="Times New Roman"/>
                  <w:i/>
                  <w:iCs/>
                </w:rPr>
              </m:ctrlPr>
            </m:eqArrPr>
            <m:e>
              <m:d>
                <m:dPr>
                  <m:ctrlPr>
                    <w:rPr>
                      <w:rFonts w:ascii="Cambria Math" w:hAnsi="Cambria Math" w:cs="Times New Roman"/>
                      <w:i/>
                    </w:rPr>
                  </m:ctrlPr>
                </m:dPr>
                <m:e>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r>
                    <w:rPr>
                      <w:rFonts w:ascii="Cambria Math" w:hAnsi="Cambria Math" w:cs="Times New Roman"/>
                    </w:rPr>
                    <m:t>+2ep</m:t>
                  </m:r>
                  <m:d>
                    <m:dPr>
                      <m:ctrlPr>
                        <w:rPr>
                          <w:rFonts w:ascii="Cambria Math" w:hAnsi="Cambria Math" w:cs="Times New Roman"/>
                          <w:i/>
                          <w:iCs/>
                        </w:rPr>
                      </m:ctrlPr>
                    </m:dPr>
                    <m:e>
                      <m:r>
                        <w:rPr>
                          <w:rFonts w:ascii="Cambria Math" w:hAnsi="Cambria Math" w:cs="Times New Roman"/>
                        </w:rPr>
                        <m:t>1-p</m:t>
                      </m:r>
                    </m:e>
                  </m:d>
                  <m:ctrlPr>
                    <w:rPr>
                      <w:rFonts w:ascii="Cambria Math" w:hAnsi="Cambria Math" w:cs="Times New Roman"/>
                      <w:i/>
                      <w:iCs/>
                    </w:rPr>
                  </m:ctrlP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&gt;ep</m:t>
              </m:r>
              <m:d>
                <m:dPr>
                  <m:ctrlPr>
                    <w:rPr>
                      <w:rFonts w:ascii="Cambria Math" w:hAnsi="Cambria Math" w:cs="Times New Roman"/>
                      <w:i/>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5.2</m:t>
                  </m:r>
                </m:e>
              </m:d>
              <m:ctrlPr>
                <w:rPr>
                  <w:rFonts w:ascii="Cambria Math" w:hAnsi="Cambria Math" w:cs="Times New Roman"/>
                  <w:i/>
                </w:rPr>
              </m:ctrlPr>
            </m:e>
          </m:eqArr>
        </m:oMath>
      </m:oMathPara>
    </w:p>
    <w:p w14:paraId="3F3BE388" w14:textId="4780EBFD" w:rsidR="006258BD" w:rsidRPr="007D4EE6" w:rsidRDefault="00D21A73" w:rsidP="006258BD">
      <w:pPr>
        <w:rPr>
          <w:rFonts w:ascii="Times New Roman" w:eastAsiaTheme="minorEastAsia" w:hAnsi="Times New Roman" w:cs="Times New Roman"/>
        </w:rPr>
      </w:pPr>
      <w:r w:rsidRPr="007D4EE6">
        <w:rPr>
          <w:rFonts w:ascii="Times New Roman" w:eastAsiaTheme="minorEastAsia" w:hAnsi="Times New Roman" w:cs="Times New Roman"/>
        </w:rPr>
        <w:t>Assuming monotonicity of subtraction</w:t>
      </w:r>
      <w:r w:rsidR="00E944AB" w:rsidRPr="007D4EE6">
        <w:rPr>
          <w:rFonts w:ascii="Times New Roman" w:eastAsiaTheme="minorEastAsia" w:hAnsi="Times New Roman" w:cs="Times New Roman"/>
        </w:rPr>
        <w:t xml:space="preserve">, </w:t>
      </w:r>
      <w:r w:rsidRPr="007D4EE6">
        <w:rPr>
          <w:rFonts w:ascii="Times New Roman" w:eastAsiaTheme="minorEastAsia" w:hAnsi="Times New Roman" w:cs="Times New Roman"/>
        </w:rPr>
        <w:t xml:space="preserve">we can separate this into: </w:t>
      </w:r>
      <m:oMath>
        <m:d>
          <m:dPr>
            <m:ctrlPr>
              <w:rPr>
                <w:rFonts w:ascii="Cambria Math" w:hAnsi="Cambria Math" w:cs="Times New Roman"/>
                <w:i/>
              </w:rPr>
            </m:ctrlPr>
          </m:dPr>
          <m:e>
            <m:r>
              <w:rPr>
                <w:rFonts w:ascii="Cambria Math" w:hAnsi="Cambria Math" w:cs="Times New Roman"/>
              </w:rPr>
              <m:t>2ep</m:t>
            </m:r>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ctrlPr>
              <w:rPr>
                <w:rFonts w:ascii="Cambria Math" w:hAnsi="Cambria Math" w:cs="Times New Roman"/>
                <w:i/>
                <w:iCs/>
              </w:rPr>
            </m:ctrlP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&gt;ep</m:t>
        </m:r>
        <m:d>
          <m:dPr>
            <m:ctrlPr>
              <w:rPr>
                <w:rFonts w:ascii="Cambria Math" w:hAnsi="Cambria Math" w:cs="Times New Roman"/>
                <w:i/>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oMath>
      <w:r w:rsidRPr="007D4EE6">
        <w:rPr>
          <w:rFonts w:ascii="Times New Roman" w:eastAsiaTheme="minorEastAsia" w:hAnsi="Times New Roman" w:cs="Times New Roman"/>
        </w:rPr>
        <w:t xml:space="preserve"> and </w:t>
      </w:r>
      <m:oMath>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&lt;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oMath>
      <w:r w:rsidRPr="007D4EE6">
        <w:rPr>
          <w:rFonts w:ascii="Times New Roman" w:eastAsiaTheme="minorEastAsia" w:hAnsi="Times New Roman" w:cs="Times New Roman"/>
          <w:iCs/>
        </w:rPr>
        <w:t xml:space="preserve">. Starting with the first inequality: </w:t>
      </w:r>
    </w:p>
    <w:p w14:paraId="56EF4F79" w14:textId="35C8B7DD" w:rsidR="00802830" w:rsidRPr="007D4EE6" w:rsidRDefault="00000000" w:rsidP="006258BD">
      <w:pPr>
        <w:rPr>
          <w:rFonts w:ascii="Times New Roman" w:eastAsiaTheme="minorEastAsia" w:hAnsi="Times New Roman" w:cs="Times New Roman"/>
        </w:rPr>
      </w:pPr>
      <m:oMathPara>
        <m:oMath>
          <m:eqArr>
            <m:eqArrPr>
              <m:maxDist m:val="1"/>
              <m:ctrlPr>
                <w:rPr>
                  <w:rFonts w:ascii="Cambria Math" w:hAnsi="Cambria Math" w:cs="Times New Roman"/>
                  <w:i/>
                </w:rPr>
              </m:ctrlPr>
            </m:eqArrPr>
            <m:e>
              <m:d>
                <m:dPr>
                  <m:ctrlPr>
                    <w:rPr>
                      <w:rFonts w:ascii="Cambria Math" w:hAnsi="Cambria Math" w:cs="Times New Roman"/>
                      <w:i/>
                    </w:rPr>
                  </m:ctrlPr>
                </m:dPr>
                <m:e>
                  <m:r>
                    <w:rPr>
                      <w:rFonts w:ascii="Cambria Math" w:hAnsi="Cambria Math" w:cs="Times New Roman"/>
                    </w:rPr>
                    <m:t>2ep</m:t>
                  </m:r>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ctrlPr>
                    <w:rPr>
                      <w:rFonts w:ascii="Cambria Math" w:hAnsi="Cambria Math" w:cs="Times New Roman"/>
                      <w:i/>
                      <w:iCs/>
                    </w:rPr>
                  </m:ctrlP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&gt;ep</m:t>
              </m:r>
              <m:d>
                <m:dPr>
                  <m:ctrlPr>
                    <w:rPr>
                      <w:rFonts w:ascii="Cambria Math" w:hAnsi="Cambria Math" w:cs="Times New Roman"/>
                      <w:i/>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5.3</m:t>
                  </m:r>
                </m:e>
              </m:d>
            </m:e>
          </m:eqArr>
        </m:oMath>
      </m:oMathPara>
    </w:p>
    <w:p w14:paraId="58A4743F" w14:textId="43B19E82" w:rsidR="00076EC5" w:rsidRPr="007D4EE6" w:rsidRDefault="00265C41" w:rsidP="00076EC5">
      <w:pPr>
        <w:rPr>
          <w:rFonts w:ascii="Times New Roman" w:eastAsiaTheme="minorEastAsia" w:hAnsi="Times New Roman" w:cs="Times New Roman"/>
        </w:rPr>
      </w:pPr>
      <w:r w:rsidRPr="007D4EE6">
        <w:rPr>
          <w:rFonts w:ascii="Times New Roman" w:eastAsiaTheme="minorEastAsia" w:hAnsi="Times New Roman" w:cs="Times New Roman"/>
        </w:rPr>
        <w:t>Dividing</w:t>
      </w:r>
      <w:r w:rsidR="00E944AB" w:rsidRPr="007D4EE6">
        <w:rPr>
          <w:rFonts w:ascii="Times New Roman" w:eastAsiaTheme="minorEastAsia" w:hAnsi="Times New Roman" w:cs="Times New Roman"/>
        </w:rPr>
        <w:t xml:space="preserve"> both sides by</w:t>
      </w:r>
      <w:r w:rsidRPr="007D4EE6">
        <w:rPr>
          <w:rFonts w:ascii="Times New Roman" w:eastAsiaTheme="minorEastAsia" w:hAnsi="Times New Roman" w:cs="Times New Roman"/>
        </w:rPr>
        <w:t xml:space="preserve"> </w:t>
      </w:r>
      <m:oMath>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oMath>
      <w:r w:rsidR="00E944AB" w:rsidRPr="007D4EE6">
        <w:rPr>
          <w:rFonts w:ascii="Times New Roman" w:eastAsiaTheme="minorEastAsia" w:hAnsi="Times New Roman" w:cs="Times New Roman"/>
          <w:iCs/>
        </w:rPr>
        <w:t>, multiplying the parenthetical, and collecting terms yields</w:t>
      </w:r>
      <w:r w:rsidRPr="007D4EE6">
        <w:rPr>
          <w:rFonts w:ascii="Times New Roman" w:eastAsiaTheme="minorEastAsia" w:hAnsi="Times New Roman" w:cs="Times New Roman"/>
          <w:iCs/>
        </w:rPr>
        <w:t>:</w:t>
      </w:r>
    </w:p>
    <w:p w14:paraId="54E00FD5" w14:textId="32CC30A7" w:rsidR="00802830" w:rsidRPr="007D4EE6" w:rsidRDefault="00000000" w:rsidP="00265C41">
      <w:pPr>
        <w:rPr>
          <w:rFonts w:ascii="Times New Roman" w:eastAsiaTheme="minorEastAsia" w:hAnsi="Times New Roman" w:cs="Times New Roman"/>
        </w:rPr>
      </w:pPr>
      <m:oMathPara>
        <m:oMath>
          <m:eqArr>
            <m:eqArrPr>
              <m:maxDist m:val="1"/>
              <m:ctrlPr>
                <w:rPr>
                  <w:rFonts w:ascii="Cambria Math" w:hAnsi="Cambria Math" w:cs="Times New Roman"/>
                  <w:i/>
                  <w:iCs/>
                </w:rPr>
              </m:ctrlPr>
            </m:eqArrPr>
            <m:e>
              <m:r>
                <w:rPr>
                  <w:rFonts w:ascii="Cambria Math" w:hAnsi="Cambria Math" w:cs="Times New Roman"/>
                </w:rPr>
                <m:t>ep-e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r>
                <w:rPr>
                  <w:rFonts w:ascii="Cambria Math" w:hAnsi="Cambria Math" w:cs="Times New Roman"/>
                </w:rPr>
                <m:t>&gt;0#</m:t>
              </m:r>
              <m:d>
                <m:dPr>
                  <m:ctrlPr>
                    <w:rPr>
                      <w:rFonts w:ascii="Cambria Math" w:hAnsi="Cambria Math" w:cs="Times New Roman"/>
                      <w:i/>
                      <w:iCs/>
                    </w:rPr>
                  </m:ctrlPr>
                </m:dPr>
                <m:e>
                  <m:r>
                    <w:rPr>
                      <w:rFonts w:ascii="Cambria Math" w:hAnsi="Cambria Math" w:cs="Times New Roman"/>
                    </w:rPr>
                    <m:t>5.4</m:t>
                  </m:r>
                </m:e>
              </m:d>
              <m:ctrlPr>
                <w:rPr>
                  <w:rFonts w:ascii="Cambria Math" w:hAnsi="Cambria Math" w:cs="Times New Roman"/>
                  <w:i/>
                </w:rPr>
              </m:ctrlPr>
            </m:e>
          </m:eqArr>
        </m:oMath>
      </m:oMathPara>
    </w:p>
    <w:p w14:paraId="25BFE622" w14:textId="29FB1B6C" w:rsidR="00265C41" w:rsidRPr="007D4EE6" w:rsidRDefault="00265C41" w:rsidP="00265C41">
      <w:pPr>
        <w:rPr>
          <w:rFonts w:ascii="Times New Roman" w:eastAsiaTheme="minorEastAsia" w:hAnsi="Times New Roman" w:cs="Times New Roman"/>
          <w:iCs/>
        </w:rPr>
      </w:pPr>
      <w:r w:rsidRPr="007D4EE6">
        <w:rPr>
          <w:rFonts w:ascii="Times New Roman" w:eastAsiaTheme="minorEastAsia" w:hAnsi="Times New Roman" w:cs="Times New Roman"/>
          <w:iCs/>
        </w:rPr>
        <w:t xml:space="preserve">Dividing both sides by </w:t>
      </w:r>
      <m:oMath>
        <m:r>
          <w:rPr>
            <w:rFonts w:ascii="Cambria Math" w:hAnsi="Cambria Math" w:cs="Times New Roman"/>
          </w:rPr>
          <m:t>ep</m:t>
        </m:r>
      </m:oMath>
      <w:r w:rsidRPr="007D4EE6">
        <w:rPr>
          <w:rFonts w:ascii="Times New Roman" w:eastAsiaTheme="minorEastAsia" w:hAnsi="Times New Roman" w:cs="Times New Roman"/>
          <w:iCs/>
        </w:rPr>
        <w:t xml:space="preserve"> yields:</w:t>
      </w:r>
    </w:p>
    <w:p w14:paraId="3710CA09" w14:textId="1A237B09" w:rsidR="00802830" w:rsidRPr="007D4EE6" w:rsidRDefault="00000000" w:rsidP="00265C41">
      <w:pPr>
        <w:rPr>
          <w:rFonts w:ascii="Times New Roman" w:eastAsiaTheme="minorEastAsia" w:hAnsi="Times New Roman" w:cs="Times New Roman"/>
        </w:rPr>
      </w:pPr>
      <m:oMathPara>
        <m:oMath>
          <m:eqArr>
            <m:eqArrPr>
              <m:maxDist m:val="1"/>
              <m:ctrlPr>
                <w:rPr>
                  <w:rFonts w:ascii="Cambria Math" w:hAnsi="Cambria Math" w:cs="Times New Roman"/>
                  <w:i/>
                  <w:iCs/>
                </w:rPr>
              </m:ctrlPr>
            </m:eqArrPr>
            <m:e>
              <m:r>
                <w:rPr>
                  <w:rFonts w:ascii="Cambria Math" w:hAnsi="Cambria Math" w:cs="Times New Roman"/>
                </w:rPr>
                <m:t>1&gt;ep#</m:t>
              </m:r>
              <m:d>
                <m:dPr>
                  <m:ctrlPr>
                    <w:rPr>
                      <w:rFonts w:ascii="Cambria Math" w:hAnsi="Cambria Math" w:cs="Times New Roman"/>
                      <w:i/>
                      <w:iCs/>
                    </w:rPr>
                  </m:ctrlPr>
                </m:dPr>
                <m:e>
                  <m:r>
                    <w:rPr>
                      <w:rFonts w:ascii="Cambria Math" w:hAnsi="Cambria Math" w:cs="Times New Roman"/>
                    </w:rPr>
                    <m:t>5.5</m:t>
                  </m:r>
                </m:e>
              </m:d>
              <m:ctrlPr>
                <w:rPr>
                  <w:rFonts w:ascii="Cambria Math" w:hAnsi="Cambria Math" w:cs="Times New Roman"/>
                  <w:i/>
                </w:rPr>
              </m:ctrlPr>
            </m:e>
          </m:eqArr>
        </m:oMath>
      </m:oMathPara>
    </w:p>
    <w:p w14:paraId="6A0ABCE0" w14:textId="2157D9A6" w:rsidR="00265C41" w:rsidRPr="007D4EE6" w:rsidRDefault="00E944AB" w:rsidP="00265C41">
      <w:pPr>
        <w:rPr>
          <w:rFonts w:ascii="Times New Roman" w:eastAsiaTheme="minorEastAsia" w:hAnsi="Times New Roman" w:cs="Times New Roman"/>
          <w:iCs/>
        </w:rPr>
      </w:pPr>
      <w:r w:rsidRPr="007D4EE6">
        <w:rPr>
          <w:rFonts w:ascii="Times New Roman" w:eastAsiaTheme="minorEastAsia" w:hAnsi="Times New Roman" w:cs="Times New Roman"/>
          <w:iCs/>
        </w:rPr>
        <w:t xml:space="preserve">Since </w:t>
      </w:r>
      <m:oMath>
        <m:r>
          <w:rPr>
            <w:rFonts w:ascii="Cambria Math" w:eastAsiaTheme="minorEastAsia" w:hAnsi="Cambria Math" w:cs="Times New Roman"/>
          </w:rPr>
          <m:t>0&lt;</m:t>
        </m:r>
        <m:r>
          <w:rPr>
            <w:rFonts w:ascii="Cambria Math" w:hAnsi="Cambria Math" w:cs="Times New Roman"/>
          </w:rPr>
          <m:t>e&lt;1</m:t>
        </m:r>
      </m:oMath>
      <w:r w:rsidRPr="007D4EE6">
        <w:rPr>
          <w:rFonts w:ascii="Times New Roman" w:eastAsiaTheme="minorEastAsia" w:hAnsi="Times New Roman" w:cs="Times New Roman"/>
          <w:iCs/>
        </w:rPr>
        <w:t xml:space="preserve"> and </w:t>
      </w:r>
      <m:oMath>
        <m:r>
          <w:rPr>
            <w:rFonts w:ascii="Cambria Math" w:eastAsiaTheme="minorEastAsia" w:hAnsi="Cambria Math" w:cs="Times New Roman"/>
          </w:rPr>
          <m:t>0&lt;</m:t>
        </m:r>
        <m:r>
          <w:rPr>
            <w:rFonts w:ascii="Cambria Math" w:hAnsi="Cambria Math" w:cs="Times New Roman"/>
          </w:rPr>
          <m:t>p&lt;1</m:t>
        </m:r>
      </m:oMath>
      <w:r w:rsidRPr="007D4EE6">
        <w:rPr>
          <w:rFonts w:ascii="Times New Roman" w:eastAsiaTheme="minorEastAsia" w:hAnsi="Times New Roman" w:cs="Times New Roman"/>
          <w:iCs/>
        </w:rPr>
        <w:t>, the inequality is true. Moving to the second inequality:</w:t>
      </w:r>
    </w:p>
    <w:p w14:paraId="77FDEBE4" w14:textId="634F7054" w:rsidR="00802830" w:rsidRPr="007D4EE6" w:rsidRDefault="00000000" w:rsidP="00265C41">
      <w:pPr>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&lt;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5.6</m:t>
                  </m:r>
                </m:e>
              </m:d>
            </m:e>
          </m:eqArr>
        </m:oMath>
      </m:oMathPara>
    </w:p>
    <w:p w14:paraId="6B861EE5" w14:textId="26BE0756" w:rsidR="00265C41" w:rsidRPr="007D4EE6" w:rsidRDefault="00E944AB" w:rsidP="00265C41">
      <w:pPr>
        <w:rPr>
          <w:rFonts w:ascii="Times New Roman" w:eastAsiaTheme="minorEastAsia" w:hAnsi="Times New Roman" w:cs="Times New Roman"/>
          <w:iCs/>
        </w:rPr>
      </w:pPr>
      <w:r w:rsidRPr="007D4EE6">
        <w:rPr>
          <w:rFonts w:ascii="Times New Roman" w:hAnsi="Times New Roman" w:cs="Times New Roman"/>
        </w:rPr>
        <w:t xml:space="preserve">Dividing both sides by </w:t>
      </w:r>
      <m:oMath>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oMath>
      <w:r w:rsidRPr="007D4EE6">
        <w:rPr>
          <w:rFonts w:ascii="Times New Roman" w:eastAsiaTheme="minorEastAsia" w:hAnsi="Times New Roman" w:cs="Times New Roman"/>
          <w:iCs/>
        </w:rPr>
        <w:t xml:space="preserve"> and collecting terms yields:</w:t>
      </w:r>
    </w:p>
    <w:p w14:paraId="0C73E365" w14:textId="54E74779" w:rsidR="00802830" w:rsidRPr="007D4EE6" w:rsidRDefault="00000000" w:rsidP="00E944AB">
      <w:pPr>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r>
                <w:rPr>
                  <w:rFonts w:ascii="Cambria Math" w:hAnsi="Cambria Math" w:cs="Times New Roman"/>
                </w:rPr>
                <m:t>0&lt;p#</m:t>
              </m:r>
              <m:d>
                <m:dPr>
                  <m:ctrlPr>
                    <w:rPr>
                      <w:rFonts w:ascii="Cambria Math" w:hAnsi="Cambria Math" w:cs="Times New Roman"/>
                      <w:i/>
                      <w:iCs/>
                    </w:rPr>
                  </m:ctrlPr>
                </m:dPr>
                <m:e>
                  <m:r>
                    <w:rPr>
                      <w:rFonts w:ascii="Cambria Math" w:hAnsi="Cambria Math" w:cs="Times New Roman"/>
                    </w:rPr>
                    <m:t>5.7</m:t>
                  </m:r>
                </m:e>
              </m:d>
            </m:e>
          </m:eqArr>
        </m:oMath>
      </m:oMathPara>
    </w:p>
    <w:p w14:paraId="05FB144A" w14:textId="04798395" w:rsidR="005C024B" w:rsidRPr="007D4EE6" w:rsidRDefault="00E944AB" w:rsidP="005C024B">
      <w:pPr>
        <w:rPr>
          <w:rFonts w:ascii="Times New Roman" w:eastAsiaTheme="minorEastAsia" w:hAnsi="Times New Roman" w:cs="Times New Roman"/>
          <w:iCs/>
        </w:rPr>
      </w:pPr>
      <w:r w:rsidRPr="007D4EE6">
        <w:rPr>
          <w:rFonts w:ascii="Times New Roman" w:eastAsiaTheme="minorEastAsia" w:hAnsi="Times New Roman" w:cs="Times New Roman"/>
          <w:iCs/>
        </w:rPr>
        <w:t>Th</w:t>
      </w:r>
      <w:r w:rsidR="00FF081C" w:rsidRPr="007D4EE6">
        <w:rPr>
          <w:rFonts w:ascii="Times New Roman" w:eastAsiaTheme="minorEastAsia" w:hAnsi="Times New Roman" w:cs="Times New Roman"/>
          <w:iCs/>
        </w:rPr>
        <w:t xml:space="preserve">e </w:t>
      </w:r>
      <w:r w:rsidRPr="007D4EE6">
        <w:rPr>
          <w:rFonts w:ascii="Times New Roman" w:eastAsiaTheme="minorEastAsia" w:hAnsi="Times New Roman" w:cs="Times New Roman"/>
          <w:iCs/>
        </w:rPr>
        <w:t>inequality is</w:t>
      </w:r>
      <w:r w:rsidR="00E734F9" w:rsidRPr="007D4EE6">
        <w:rPr>
          <w:rFonts w:ascii="Times New Roman" w:eastAsiaTheme="minorEastAsia" w:hAnsi="Times New Roman" w:cs="Times New Roman"/>
          <w:iCs/>
        </w:rPr>
        <w:t xml:space="preserve"> also true</w:t>
      </w:r>
      <w:r w:rsidRPr="007D4EE6">
        <w:rPr>
          <w:rFonts w:ascii="Times New Roman" w:eastAsiaTheme="minorEastAsia" w:hAnsi="Times New Roman" w:cs="Times New Roman"/>
          <w:iCs/>
        </w:rPr>
        <w:t xml:space="preserve">; thus, </w:t>
      </w:r>
      <w:r w:rsidR="008267F4" w:rsidRPr="007D4EE6">
        <w:rPr>
          <w:rFonts w:ascii="Times New Roman" w:eastAsiaTheme="minorEastAsia" w:hAnsi="Times New Roman" w:cs="Times New Roman"/>
          <w:iCs/>
        </w:rPr>
        <w:t>humor sensing</w:t>
      </w:r>
      <w:r w:rsidRPr="007D4EE6">
        <w:rPr>
          <w:rFonts w:ascii="Times New Roman" w:eastAsiaTheme="minorEastAsia" w:hAnsi="Times New Roman" w:cs="Times New Roman"/>
          <w:iCs/>
        </w:rPr>
        <w:t xml:space="preserve"> is evolutionarily stable. </w:t>
      </w:r>
    </w:p>
    <w:p w14:paraId="657CF6A8" w14:textId="77777777" w:rsidR="00802830" w:rsidRPr="007D4EE6" w:rsidRDefault="00802830" w:rsidP="005C024B">
      <w:pPr>
        <w:rPr>
          <w:rFonts w:ascii="Times New Roman" w:eastAsiaTheme="minorEastAsia" w:hAnsi="Times New Roman" w:cs="Times New Roman"/>
          <w:iCs/>
        </w:rPr>
      </w:pPr>
    </w:p>
    <w:p w14:paraId="5165B198" w14:textId="02BC1EED" w:rsidR="00643B09" w:rsidRPr="007D4EE6" w:rsidRDefault="00857C70" w:rsidP="005C024B">
      <w:pPr>
        <w:jc w:val="center"/>
        <w:rPr>
          <w:rFonts w:ascii="Times New Roman" w:hAnsi="Times New Roman" w:cs="Times New Roman"/>
          <w:b/>
          <w:bCs/>
        </w:rPr>
      </w:pPr>
      <w:r w:rsidRPr="007D4EE6">
        <w:rPr>
          <w:rFonts w:ascii="Times New Roman" w:hAnsi="Times New Roman" w:cs="Times New Roman"/>
          <w:b/>
          <w:bCs/>
        </w:rPr>
        <w:lastRenderedPageBreak/>
        <w:t xml:space="preserve">Appendix C: </w:t>
      </w:r>
      <w:r w:rsidR="00580ED3" w:rsidRPr="007D4EE6">
        <w:rPr>
          <w:rFonts w:ascii="Times New Roman" w:hAnsi="Times New Roman" w:cs="Times New Roman"/>
          <w:b/>
          <w:bCs/>
        </w:rPr>
        <w:t>D</w:t>
      </w:r>
      <w:r w:rsidRPr="007D4EE6">
        <w:rPr>
          <w:rFonts w:ascii="Times New Roman" w:hAnsi="Times New Roman" w:cs="Times New Roman"/>
          <w:b/>
          <w:bCs/>
        </w:rPr>
        <w:t xml:space="preserve">erivation for </w:t>
      </w:r>
      <w:r w:rsidR="00580ED3" w:rsidRPr="007D4EE6">
        <w:rPr>
          <w:rFonts w:ascii="Times New Roman" w:hAnsi="Times New Roman" w:cs="Times New Roman"/>
          <w:b/>
          <w:bCs/>
        </w:rPr>
        <w:t>C</w:t>
      </w:r>
      <w:r w:rsidRPr="007D4EE6">
        <w:rPr>
          <w:rFonts w:ascii="Times New Roman" w:hAnsi="Times New Roman" w:cs="Times New Roman"/>
          <w:b/>
          <w:bCs/>
        </w:rPr>
        <w:t xml:space="preserve">ost </w:t>
      </w:r>
      <w:r w:rsidR="00580ED3" w:rsidRPr="007D4EE6">
        <w:rPr>
          <w:rFonts w:ascii="Times New Roman" w:hAnsi="Times New Roman" w:cs="Times New Roman"/>
          <w:b/>
          <w:bCs/>
        </w:rPr>
        <w:t>D</w:t>
      </w:r>
      <w:r w:rsidRPr="007D4EE6">
        <w:rPr>
          <w:rFonts w:ascii="Times New Roman" w:hAnsi="Times New Roman" w:cs="Times New Roman"/>
          <w:b/>
          <w:bCs/>
        </w:rPr>
        <w:t>efusal</w:t>
      </w:r>
    </w:p>
    <w:p w14:paraId="6C8D8170" w14:textId="4F643CCD" w:rsidR="00367E1D" w:rsidRPr="007D4EE6" w:rsidRDefault="00000000" w:rsidP="00367E1D">
      <w:pPr>
        <w:rPr>
          <w:rFonts w:ascii="Times New Roman" w:eastAsia="Times New Roman"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d>
                <m:dPr>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+2e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 xml:space="preserve">&gt; </m:t>
              </m:r>
              <m:ctrlPr>
                <w:rPr>
                  <w:rFonts w:ascii="Cambria Math" w:eastAsia="Cambria Math" w:hAnsi="Cambria Math" w:cs="Times New Roman"/>
                  <w:i/>
                  <w:iCs/>
                </w:rPr>
              </m:ctrlPr>
            </m:e>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+2ep</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6.1</m:t>
                  </m:r>
                </m:e>
              </m:d>
            </m:e>
          </m:eqArr>
        </m:oMath>
      </m:oMathPara>
    </w:p>
    <w:p w14:paraId="2A4881FD" w14:textId="0E89425D" w:rsidR="00E01DED" w:rsidRPr="007D4EE6" w:rsidRDefault="00E01DED" w:rsidP="00DD3687">
      <w:pPr>
        <w:rPr>
          <w:rFonts w:ascii="Times New Roman" w:eastAsiaTheme="minorEastAsia" w:hAnsi="Times New Roman" w:cs="Times New Roman"/>
          <w:iCs/>
        </w:rPr>
      </w:pPr>
      <w:r w:rsidRPr="007D4EE6">
        <w:rPr>
          <w:rFonts w:ascii="Times New Roman" w:eastAsiaTheme="minorEastAsia" w:hAnsi="Times New Roman" w:cs="Times New Roman"/>
          <w:iCs/>
        </w:rPr>
        <w:t xml:space="preserve">Adding </w:t>
      </w:r>
      <m:oMath>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oMath>
      <w:r w:rsidRPr="007D4EE6">
        <w:rPr>
          <w:rFonts w:ascii="Times New Roman" w:eastAsiaTheme="minorEastAsia" w:hAnsi="Times New Roman" w:cs="Times New Roman"/>
          <w:iCs/>
        </w:rPr>
        <w:t xml:space="preserve"> </w:t>
      </w:r>
      <m:oMath>
        <m:r>
          <w:rPr>
            <w:rFonts w:ascii="Cambria Math" w:hAnsi="Cambria Math" w:cs="Times New Roman"/>
          </w:rPr>
          <m:t xml:space="preserve"> </m:t>
        </m:r>
      </m:oMath>
      <w:r w:rsidRPr="007D4EE6">
        <w:rPr>
          <w:rFonts w:ascii="Times New Roman" w:eastAsiaTheme="minorEastAsia" w:hAnsi="Times New Roman" w:cs="Times New Roman"/>
          <w:iCs/>
        </w:rPr>
        <w:t xml:space="preserve">to both sides, subtracting </w:t>
      </w:r>
      <m:oMath>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oMath>
      <w:r w:rsidRPr="007D4EE6">
        <w:rPr>
          <w:rFonts w:ascii="Times New Roman" w:eastAsiaTheme="minorEastAsia" w:hAnsi="Times New Roman" w:cs="Times New Roman"/>
          <w:iCs/>
        </w:rPr>
        <w:t xml:space="preserve"> from both sides, and subtracting </w:t>
      </w:r>
      <m:oMath>
        <m:r>
          <w:rPr>
            <w:rFonts w:ascii="Cambria Math" w:hAnsi="Cambria Math" w:cs="Times New Roman"/>
          </w:rPr>
          <m:t>2e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oMath>
      <w:r w:rsidRPr="007D4EE6">
        <w:rPr>
          <w:rFonts w:ascii="Times New Roman" w:eastAsiaTheme="minorEastAsia" w:hAnsi="Times New Roman" w:cs="Times New Roman"/>
          <w:iCs/>
        </w:rPr>
        <w:t xml:space="preserve"> from both </w:t>
      </w:r>
      <w:proofErr w:type="gramStart"/>
      <w:r w:rsidRPr="007D4EE6">
        <w:rPr>
          <w:rFonts w:ascii="Times New Roman" w:eastAsiaTheme="minorEastAsia" w:hAnsi="Times New Roman" w:cs="Times New Roman"/>
          <w:iCs/>
        </w:rPr>
        <w:t>sides</w:t>
      </w:r>
      <w:proofErr w:type="gramEnd"/>
      <w:r w:rsidRPr="007D4EE6">
        <w:rPr>
          <w:rFonts w:ascii="Times New Roman" w:eastAsiaTheme="minorEastAsia" w:hAnsi="Times New Roman" w:cs="Times New Roman"/>
          <w:iCs/>
        </w:rPr>
        <w:t xml:space="preserve"> yields: </w:t>
      </w:r>
    </w:p>
    <w:p w14:paraId="69EF9DFF" w14:textId="64D7D85C" w:rsidR="000F150B" w:rsidRPr="007D4EE6" w:rsidRDefault="00000000" w:rsidP="000839EF">
      <w:pPr>
        <w:rPr>
          <w:rFonts w:ascii="Times New Roman" w:eastAsiaTheme="minorEastAsia"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d>
                <m:dPr>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&gt;e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6.2</m:t>
                  </m:r>
                </m:e>
              </m:d>
            </m:e>
          </m:eqArr>
        </m:oMath>
      </m:oMathPara>
    </w:p>
    <w:p w14:paraId="4BC42613" w14:textId="48284336" w:rsidR="00F97444" w:rsidRPr="007D4EE6" w:rsidRDefault="00F97444" w:rsidP="000839EF">
      <w:pPr>
        <w:rPr>
          <w:rFonts w:ascii="Times New Roman" w:eastAsiaTheme="minorEastAsia" w:hAnsi="Times New Roman" w:cs="Times New Roman"/>
        </w:rPr>
      </w:pPr>
      <w:r w:rsidRPr="007D4EE6">
        <w:rPr>
          <w:rFonts w:ascii="Times New Roman" w:eastAsiaTheme="minorEastAsia" w:hAnsi="Times New Roman" w:cs="Times New Roman"/>
        </w:rPr>
        <w:t>Subtracting the right side from the left side yields:</w:t>
      </w:r>
    </w:p>
    <w:p w14:paraId="5466AD57" w14:textId="6D2D4B33" w:rsidR="0024703C" w:rsidRPr="007D4EE6" w:rsidRDefault="00000000" w:rsidP="0024703C">
      <w:pPr>
        <w:spacing w:line="480" w:lineRule="auto"/>
        <w:rPr>
          <w:rFonts w:ascii="Times New Roman" w:eastAsiaTheme="minorEastAsia"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d>
                <m:dPr>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&gt;0#</m:t>
              </m:r>
              <m:d>
                <m:dPr>
                  <m:ctrlPr>
                    <w:rPr>
                      <w:rFonts w:ascii="Cambria Math" w:hAnsi="Cambria Math" w:cs="Times New Roman"/>
                      <w:i/>
                    </w:rPr>
                  </m:ctrlPr>
                </m:dPr>
                <m:e>
                  <m:r>
                    <w:rPr>
                      <w:rFonts w:ascii="Cambria Math" w:hAnsi="Cambria Math" w:cs="Times New Roman"/>
                    </w:rPr>
                    <m:t>6.3</m:t>
                  </m:r>
                </m:e>
              </m:d>
            </m:e>
          </m:eqArr>
        </m:oMath>
      </m:oMathPara>
    </w:p>
    <w:p w14:paraId="69B097E6" w14:textId="6E78AEF5" w:rsidR="00F97444" w:rsidRPr="007D4EE6" w:rsidRDefault="00F97444" w:rsidP="0024703C">
      <w:pPr>
        <w:spacing w:line="480" w:lineRule="auto"/>
        <w:rPr>
          <w:rFonts w:ascii="Times New Roman" w:hAnsi="Times New Roman" w:cs="Times New Roman"/>
        </w:rPr>
      </w:pPr>
      <w:r w:rsidRPr="007D4EE6">
        <w:rPr>
          <w:rFonts w:ascii="Times New Roman" w:eastAsiaTheme="minorEastAsia" w:hAnsi="Times New Roman" w:cs="Times New Roman"/>
        </w:rPr>
        <w:t>Collecting terms yields:</w:t>
      </w:r>
    </w:p>
    <w:p w14:paraId="187384AD" w14:textId="60A8F0CB" w:rsidR="000839EF" w:rsidRPr="007D4EE6" w:rsidRDefault="00000000" w:rsidP="000839EF">
      <w:pPr>
        <w:spacing w:line="480" w:lineRule="auto"/>
        <w:rPr>
          <w:rFonts w:ascii="Times New Roman" w:eastAsiaTheme="minorEastAsia"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r>
                <w:rPr>
                  <w:rFonts w:ascii="Cambria Math" w:hAnsi="Cambria Math" w:cs="Times New Roman"/>
                </w:rPr>
                <m:t>C&gt;0#</m:t>
              </m:r>
              <m:d>
                <m:dPr>
                  <m:ctrlPr>
                    <w:rPr>
                      <w:rFonts w:ascii="Cambria Math" w:hAnsi="Cambria Math" w:cs="Times New Roman"/>
                      <w:i/>
                    </w:rPr>
                  </m:ctrlPr>
                </m:dPr>
                <m:e>
                  <m:r>
                    <w:rPr>
                      <w:rFonts w:ascii="Cambria Math" w:hAnsi="Cambria Math" w:cs="Times New Roman"/>
                    </w:rPr>
                    <m:t>6.4</m:t>
                  </m:r>
                </m:e>
              </m:d>
            </m:e>
          </m:eqArr>
        </m:oMath>
      </m:oMathPara>
    </w:p>
    <w:p w14:paraId="1503CCFD" w14:textId="77777777" w:rsidR="003D31D1" w:rsidRPr="007D4EE6" w:rsidRDefault="003D31D1" w:rsidP="000839EF">
      <w:pPr>
        <w:spacing w:line="480" w:lineRule="auto"/>
        <w:rPr>
          <w:rFonts w:ascii="Times New Roman" w:eastAsiaTheme="minorEastAsia" w:hAnsi="Times New Roman" w:cs="Times New Roman"/>
        </w:rPr>
      </w:pPr>
    </w:p>
    <w:p w14:paraId="67B81F35" w14:textId="77777777" w:rsidR="0024703C" w:rsidRPr="007D4EE6" w:rsidRDefault="0024703C" w:rsidP="0024703C">
      <w:pPr>
        <w:spacing w:line="480" w:lineRule="auto"/>
        <w:rPr>
          <w:rFonts w:ascii="Times New Roman" w:hAnsi="Times New Roman" w:cs="Times New Roman"/>
        </w:rPr>
      </w:pPr>
    </w:p>
    <w:p w14:paraId="7B359624" w14:textId="77777777" w:rsidR="00024BE4" w:rsidRPr="007D4EE6" w:rsidRDefault="00024BE4" w:rsidP="0024703C">
      <w:pPr>
        <w:spacing w:line="480" w:lineRule="auto"/>
        <w:rPr>
          <w:rFonts w:ascii="Times New Roman" w:hAnsi="Times New Roman" w:cs="Times New Roman"/>
        </w:rPr>
      </w:pPr>
    </w:p>
    <w:p w14:paraId="09EB4DF1" w14:textId="77777777" w:rsidR="000C0CF7" w:rsidRPr="007D4EE6" w:rsidRDefault="000C0CF7" w:rsidP="0024703C">
      <w:pPr>
        <w:spacing w:line="480" w:lineRule="auto"/>
        <w:rPr>
          <w:rFonts w:ascii="Times New Roman" w:hAnsi="Times New Roman" w:cs="Times New Roman"/>
        </w:rPr>
      </w:pPr>
    </w:p>
    <w:p w14:paraId="2F120419" w14:textId="77777777" w:rsidR="000C0CF7" w:rsidRPr="007D4EE6" w:rsidRDefault="000C0CF7" w:rsidP="0024703C">
      <w:pPr>
        <w:spacing w:line="480" w:lineRule="auto"/>
        <w:rPr>
          <w:rFonts w:ascii="Times New Roman" w:hAnsi="Times New Roman" w:cs="Times New Roman"/>
        </w:rPr>
      </w:pPr>
    </w:p>
    <w:p w14:paraId="20573FA8" w14:textId="77777777" w:rsidR="000C0CF7" w:rsidRPr="007D4EE6" w:rsidRDefault="000C0CF7" w:rsidP="0024703C">
      <w:pPr>
        <w:spacing w:line="480" w:lineRule="auto"/>
        <w:rPr>
          <w:rFonts w:ascii="Times New Roman" w:hAnsi="Times New Roman" w:cs="Times New Roman"/>
        </w:rPr>
      </w:pPr>
    </w:p>
    <w:p w14:paraId="685F4A4A" w14:textId="77777777" w:rsidR="000C0CF7" w:rsidRPr="007D4EE6" w:rsidRDefault="000C0CF7" w:rsidP="0024703C">
      <w:pPr>
        <w:spacing w:line="480" w:lineRule="auto"/>
        <w:rPr>
          <w:rFonts w:ascii="Times New Roman" w:hAnsi="Times New Roman" w:cs="Times New Roman"/>
        </w:rPr>
      </w:pPr>
    </w:p>
    <w:p w14:paraId="070FA54A" w14:textId="77777777" w:rsidR="000C0CF7" w:rsidRPr="007D4EE6" w:rsidRDefault="000C0CF7" w:rsidP="0024703C">
      <w:pPr>
        <w:spacing w:line="480" w:lineRule="auto"/>
        <w:rPr>
          <w:rFonts w:ascii="Times New Roman" w:hAnsi="Times New Roman" w:cs="Times New Roman"/>
        </w:rPr>
      </w:pPr>
    </w:p>
    <w:p w14:paraId="407A13D8" w14:textId="77777777" w:rsidR="000C0CF7" w:rsidRPr="007D4EE6" w:rsidRDefault="000C0CF7" w:rsidP="0024703C">
      <w:pPr>
        <w:spacing w:line="480" w:lineRule="auto"/>
        <w:rPr>
          <w:rFonts w:ascii="Times New Roman" w:hAnsi="Times New Roman" w:cs="Times New Roman"/>
        </w:rPr>
      </w:pPr>
    </w:p>
    <w:p w14:paraId="0C49A5CF" w14:textId="12D03084" w:rsidR="0024703C" w:rsidRPr="007D4EE6" w:rsidRDefault="0024703C" w:rsidP="0024703C">
      <w:pPr>
        <w:spacing w:line="480" w:lineRule="auto"/>
        <w:jc w:val="center"/>
        <w:rPr>
          <w:rFonts w:ascii="Times New Roman" w:hAnsi="Times New Roman" w:cs="Times New Roman"/>
          <w:b/>
          <w:bCs/>
        </w:rPr>
      </w:pPr>
      <w:r w:rsidRPr="007D4EE6">
        <w:rPr>
          <w:rFonts w:ascii="Times New Roman" w:hAnsi="Times New Roman" w:cs="Times New Roman"/>
          <w:b/>
          <w:bCs/>
        </w:rPr>
        <w:lastRenderedPageBreak/>
        <w:t xml:space="preserve">Appendix D: </w:t>
      </w:r>
      <w:r w:rsidR="00580ED3" w:rsidRPr="007D4EE6">
        <w:rPr>
          <w:rFonts w:ascii="Times New Roman" w:hAnsi="Times New Roman" w:cs="Times New Roman"/>
          <w:b/>
          <w:bCs/>
        </w:rPr>
        <w:t>S</w:t>
      </w:r>
      <w:r w:rsidRPr="007D4EE6">
        <w:rPr>
          <w:rFonts w:ascii="Times New Roman" w:hAnsi="Times New Roman" w:cs="Times New Roman"/>
          <w:b/>
          <w:bCs/>
        </w:rPr>
        <w:t xml:space="preserve">tability </w:t>
      </w:r>
      <w:r w:rsidR="00580ED3" w:rsidRPr="007D4EE6">
        <w:rPr>
          <w:rFonts w:ascii="Times New Roman" w:hAnsi="Times New Roman" w:cs="Times New Roman"/>
          <w:b/>
          <w:bCs/>
        </w:rPr>
        <w:t>C</w:t>
      </w:r>
      <w:r w:rsidRPr="007D4EE6">
        <w:rPr>
          <w:rFonts w:ascii="Times New Roman" w:hAnsi="Times New Roman" w:cs="Times New Roman"/>
          <w:b/>
          <w:bCs/>
        </w:rPr>
        <w:t xml:space="preserve">onditions for </w:t>
      </w:r>
      <w:r w:rsidR="00580ED3" w:rsidRPr="007D4EE6">
        <w:rPr>
          <w:rFonts w:ascii="Times New Roman" w:hAnsi="Times New Roman" w:cs="Times New Roman"/>
          <w:b/>
          <w:bCs/>
        </w:rPr>
        <w:t>C</w:t>
      </w:r>
      <w:r w:rsidRPr="007D4EE6">
        <w:rPr>
          <w:rFonts w:ascii="Times New Roman" w:hAnsi="Times New Roman" w:cs="Times New Roman"/>
          <w:b/>
          <w:bCs/>
        </w:rPr>
        <w:t xml:space="preserve">ost </w:t>
      </w:r>
      <w:r w:rsidR="00580ED3" w:rsidRPr="007D4EE6">
        <w:rPr>
          <w:rFonts w:ascii="Times New Roman" w:hAnsi="Times New Roman" w:cs="Times New Roman"/>
          <w:b/>
          <w:bCs/>
        </w:rPr>
        <w:t>D</w:t>
      </w:r>
      <w:r w:rsidRPr="007D4EE6">
        <w:rPr>
          <w:rFonts w:ascii="Times New Roman" w:hAnsi="Times New Roman" w:cs="Times New Roman"/>
          <w:b/>
          <w:bCs/>
        </w:rPr>
        <w:t>efusal</w:t>
      </w:r>
      <w:r w:rsidR="00A0495C" w:rsidRPr="007D4EE6">
        <w:rPr>
          <w:rFonts w:ascii="Times New Roman" w:hAnsi="Times New Roman" w:cs="Times New Roman"/>
          <w:b/>
          <w:bCs/>
        </w:rPr>
        <w:t xml:space="preserve"> </w:t>
      </w:r>
    </w:p>
    <w:p w14:paraId="4AA344E6" w14:textId="5C01D75B" w:rsidR="0024703C" w:rsidRPr="007D4EE6" w:rsidRDefault="0024703C" w:rsidP="00AA2304">
      <w:pPr>
        <w:spacing w:line="480" w:lineRule="auto"/>
        <w:ind w:firstLine="720"/>
        <w:rPr>
          <w:rFonts w:ascii="Times New Roman" w:hAnsi="Times New Roman" w:cs="Times New Roman"/>
        </w:rPr>
      </w:pPr>
      <w:r w:rsidRPr="007D4EE6">
        <w:rPr>
          <w:rFonts w:ascii="Times New Roman" w:hAnsi="Times New Roman" w:cs="Times New Roman"/>
        </w:rPr>
        <w:t xml:space="preserve">I assume that as </w:t>
      </w:r>
      <w:r w:rsidR="00AA2304" w:rsidRPr="007D4EE6">
        <w:rPr>
          <w:rFonts w:ascii="Times New Roman" w:hAnsi="Times New Roman" w:cs="Times New Roman"/>
        </w:rPr>
        <w:t>co-optation of the play signal becomes more frequent</w:t>
      </w:r>
      <w:r w:rsidRPr="007D4EE6">
        <w:rPr>
          <w:rFonts w:ascii="Times New Roman" w:hAnsi="Times New Roman" w:cs="Times New Roman"/>
        </w:rPr>
        <w:t xml:space="preserve">, it becomes sufficient for </w:t>
      </w:r>
      <w:r w:rsidR="00AA2304" w:rsidRPr="007D4EE6">
        <w:rPr>
          <w:rFonts w:ascii="Times New Roman" w:hAnsi="Times New Roman" w:cs="Times New Roman"/>
        </w:rPr>
        <w:t xml:space="preserve">only </w:t>
      </w:r>
      <w:r w:rsidRPr="007D4EE6">
        <w:rPr>
          <w:rFonts w:ascii="Times New Roman" w:hAnsi="Times New Roman" w:cs="Times New Roman"/>
        </w:rPr>
        <w:t xml:space="preserve">one party to sense a mix-up </w:t>
      </w:r>
      <w:r w:rsidR="00024BE4" w:rsidRPr="007D4EE6">
        <w:rPr>
          <w:rFonts w:ascii="Times New Roman" w:hAnsi="Times New Roman" w:cs="Times New Roman"/>
        </w:rPr>
        <w:t xml:space="preserve">in order for </w:t>
      </w:r>
      <w:r w:rsidR="0019676A" w:rsidRPr="007D4EE6">
        <w:rPr>
          <w:rFonts w:ascii="Times New Roman" w:hAnsi="Times New Roman" w:cs="Times New Roman"/>
        </w:rPr>
        <w:t>its cost to be defused</w:t>
      </w:r>
      <w:r w:rsidR="00AA2304" w:rsidRPr="007D4EE6">
        <w:rPr>
          <w:rFonts w:ascii="Times New Roman" w:hAnsi="Times New Roman" w:cs="Times New Roman"/>
        </w:rPr>
        <w:t>. Sending the play signal may alert the other party of the mix-up even if they had</w:t>
      </w:r>
      <w:r w:rsidR="00FF081C" w:rsidRPr="007D4EE6">
        <w:rPr>
          <w:rFonts w:ascii="Times New Roman" w:hAnsi="Times New Roman" w:cs="Times New Roman"/>
        </w:rPr>
        <w:t xml:space="preserve"> not</w:t>
      </w:r>
      <w:r w:rsidR="00AA2304" w:rsidRPr="007D4EE6">
        <w:rPr>
          <w:rFonts w:ascii="Times New Roman" w:hAnsi="Times New Roman" w:cs="Times New Roman"/>
        </w:rPr>
        <w:t xml:space="preserve"> sensed it </w:t>
      </w:r>
      <w:r w:rsidR="0019676A" w:rsidRPr="007D4EE6">
        <w:rPr>
          <w:rFonts w:ascii="Times New Roman" w:hAnsi="Times New Roman" w:cs="Times New Roman"/>
        </w:rPr>
        <w:t>initially</w:t>
      </w:r>
      <w:r w:rsidR="00AA2304" w:rsidRPr="007D4EE6">
        <w:rPr>
          <w:rFonts w:ascii="Times New Roman" w:hAnsi="Times New Roman" w:cs="Times New Roman"/>
        </w:rPr>
        <w:t xml:space="preserve">. </w:t>
      </w:r>
      <w:r w:rsidR="00E82E76" w:rsidRPr="007D4EE6">
        <w:rPr>
          <w:rFonts w:ascii="Times New Roman" w:hAnsi="Times New Roman" w:cs="Times New Roman"/>
        </w:rPr>
        <w:t>Or,</w:t>
      </w:r>
      <w:r w:rsidRPr="007D4EE6">
        <w:rPr>
          <w:rFonts w:ascii="Times New Roman" w:hAnsi="Times New Roman" w:cs="Times New Roman"/>
        </w:rPr>
        <w:t xml:space="preserve"> if </w:t>
      </w:r>
      <w:r w:rsidR="00AA2304" w:rsidRPr="007D4EE6">
        <w:rPr>
          <w:rFonts w:ascii="Times New Roman" w:hAnsi="Times New Roman" w:cs="Times New Roman"/>
        </w:rPr>
        <w:t xml:space="preserve">the other party still cannot sense the mix-up after receiving the </w:t>
      </w:r>
      <w:r w:rsidR="009C56F6" w:rsidRPr="007D4EE6">
        <w:rPr>
          <w:rFonts w:ascii="Times New Roman" w:hAnsi="Times New Roman" w:cs="Times New Roman"/>
        </w:rPr>
        <w:t xml:space="preserve">play </w:t>
      </w:r>
      <w:r w:rsidR="00AA2304" w:rsidRPr="007D4EE6">
        <w:rPr>
          <w:rFonts w:ascii="Times New Roman" w:hAnsi="Times New Roman" w:cs="Times New Roman"/>
        </w:rPr>
        <w:t>signal</w:t>
      </w:r>
      <w:r w:rsidRPr="007D4EE6">
        <w:rPr>
          <w:rFonts w:ascii="Times New Roman" w:hAnsi="Times New Roman" w:cs="Times New Roman"/>
        </w:rPr>
        <w:t xml:space="preserve">, </w:t>
      </w:r>
      <w:r w:rsidR="00AA2304" w:rsidRPr="007D4EE6">
        <w:rPr>
          <w:rFonts w:ascii="Times New Roman" w:hAnsi="Times New Roman" w:cs="Times New Roman"/>
        </w:rPr>
        <w:t>they</w:t>
      </w:r>
      <w:r w:rsidR="00E82E76" w:rsidRPr="007D4EE6">
        <w:rPr>
          <w:rFonts w:ascii="Times New Roman" w:hAnsi="Times New Roman" w:cs="Times New Roman"/>
        </w:rPr>
        <w:t xml:space="preserve"> </w:t>
      </w:r>
      <w:r w:rsidR="00F40D55" w:rsidRPr="007D4EE6">
        <w:rPr>
          <w:rFonts w:ascii="Times New Roman" w:hAnsi="Times New Roman" w:cs="Times New Roman"/>
        </w:rPr>
        <w:t>may</w:t>
      </w:r>
      <w:r w:rsidR="00E82E76" w:rsidRPr="007D4EE6">
        <w:rPr>
          <w:rFonts w:ascii="Times New Roman" w:hAnsi="Times New Roman" w:cs="Times New Roman"/>
        </w:rPr>
        <w:t xml:space="preserve"> still</w:t>
      </w:r>
      <w:r w:rsidR="008D775A" w:rsidRPr="007D4EE6">
        <w:rPr>
          <w:rFonts w:ascii="Times New Roman" w:hAnsi="Times New Roman" w:cs="Times New Roman"/>
        </w:rPr>
        <w:t xml:space="preserve"> benefit from</w:t>
      </w:r>
      <w:r w:rsidR="00E82E76" w:rsidRPr="007D4EE6">
        <w:rPr>
          <w:rFonts w:ascii="Times New Roman" w:hAnsi="Times New Roman" w:cs="Times New Roman"/>
        </w:rPr>
        <w:t xml:space="preserve"> </w:t>
      </w:r>
      <w:r w:rsidR="00D21A73" w:rsidRPr="007D4EE6">
        <w:rPr>
          <w:rFonts w:ascii="Times New Roman" w:hAnsi="Times New Roman" w:cs="Times New Roman"/>
        </w:rPr>
        <w:t>joining</w:t>
      </w:r>
      <w:r w:rsidRPr="007D4EE6">
        <w:rPr>
          <w:rFonts w:ascii="Times New Roman" w:hAnsi="Times New Roman" w:cs="Times New Roman"/>
        </w:rPr>
        <w:t xml:space="preserve"> their</w:t>
      </w:r>
      <w:r w:rsidR="0053551D" w:rsidRPr="007D4EE6">
        <w:rPr>
          <w:rFonts w:ascii="Times New Roman" w:hAnsi="Times New Roman" w:cs="Times New Roman"/>
        </w:rPr>
        <w:t xml:space="preserve"> coordination</w:t>
      </w:r>
      <w:r w:rsidRPr="007D4EE6">
        <w:rPr>
          <w:rFonts w:ascii="Times New Roman" w:hAnsi="Times New Roman" w:cs="Times New Roman"/>
        </w:rPr>
        <w:t xml:space="preserve"> partner in defusing</w:t>
      </w:r>
      <w:r w:rsidR="00E82E76" w:rsidRPr="007D4EE6">
        <w:rPr>
          <w:rFonts w:ascii="Times New Roman" w:hAnsi="Times New Roman" w:cs="Times New Roman"/>
        </w:rPr>
        <w:t xml:space="preserve"> </w:t>
      </w:r>
      <w:r w:rsidR="00D21A73" w:rsidRPr="007D4EE6">
        <w:rPr>
          <w:rFonts w:ascii="Times New Roman" w:hAnsi="Times New Roman" w:cs="Times New Roman"/>
        </w:rPr>
        <w:t>its cost</w:t>
      </w:r>
      <w:r w:rsidR="00E82E76" w:rsidRPr="007D4EE6">
        <w:rPr>
          <w:rFonts w:ascii="Times New Roman" w:hAnsi="Times New Roman" w:cs="Times New Roman"/>
        </w:rPr>
        <w:t xml:space="preserve">, whatever </w:t>
      </w:r>
      <w:r w:rsidR="00D21A73" w:rsidRPr="007D4EE6">
        <w:rPr>
          <w:rFonts w:ascii="Times New Roman" w:hAnsi="Times New Roman" w:cs="Times New Roman"/>
        </w:rPr>
        <w:t>the cost</w:t>
      </w:r>
      <w:r w:rsidR="00E82E76" w:rsidRPr="007D4EE6">
        <w:rPr>
          <w:rFonts w:ascii="Times New Roman" w:hAnsi="Times New Roman" w:cs="Times New Roman"/>
        </w:rPr>
        <w:t xml:space="preserve"> may be</w:t>
      </w:r>
      <w:r w:rsidR="009C56F6" w:rsidRPr="007D4EE6">
        <w:rPr>
          <w:rFonts w:ascii="Times New Roman" w:hAnsi="Times New Roman" w:cs="Times New Roman"/>
        </w:rPr>
        <w:t xml:space="preserve">. </w:t>
      </w:r>
      <w:r w:rsidRPr="007D4EE6">
        <w:rPr>
          <w:rFonts w:ascii="Times New Roman" w:hAnsi="Times New Roman" w:cs="Times New Roman"/>
        </w:rPr>
        <w:t xml:space="preserve">Under this assumption, </w:t>
      </w:r>
      <w:r w:rsidR="008D775A" w:rsidRPr="007D4EE6">
        <w:rPr>
          <w:rFonts w:ascii="Times New Roman" w:hAnsi="Times New Roman" w:cs="Times New Roman"/>
        </w:rPr>
        <w:t>sending the play signal after sensing a mix-up</w:t>
      </w:r>
      <w:r w:rsidRPr="007D4EE6">
        <w:rPr>
          <w:rFonts w:ascii="Times New Roman" w:hAnsi="Times New Roman" w:cs="Times New Roman"/>
        </w:rPr>
        <w:t xml:space="preserve"> </w:t>
      </w:r>
      <w:r w:rsidR="00AA2304" w:rsidRPr="007D4EE6">
        <w:rPr>
          <w:rFonts w:ascii="Times New Roman" w:hAnsi="Times New Roman" w:cs="Times New Roman"/>
        </w:rPr>
        <w:t xml:space="preserve">(or sensing that one’s partners has sensed one) </w:t>
      </w:r>
      <w:r w:rsidRPr="007D4EE6">
        <w:rPr>
          <w:rFonts w:ascii="Times New Roman" w:hAnsi="Times New Roman" w:cs="Times New Roman"/>
        </w:rPr>
        <w:t xml:space="preserve">will yield higher payoffs when common than when rare if: </w:t>
      </w:r>
    </w:p>
    <w:p w14:paraId="46CDD822" w14:textId="7232C444" w:rsidR="00D21A73" w:rsidRPr="007D4EE6" w:rsidRDefault="00000000" w:rsidP="00D21A73">
      <w:pPr>
        <w:spacing w:line="480" w:lineRule="auto"/>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d>
                <m:dPr>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+2e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ctrlPr>
                <w:rPr>
                  <w:rFonts w:ascii="Cambria Math" w:eastAsia="Cambria Math" w:hAnsi="Cambria Math" w:cs="Times New Roman"/>
                  <w:i/>
                  <w:iCs/>
                </w:rPr>
              </m:ctrlPr>
            </m:e>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+2ep</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w</m:t>
                          </m:r>
                        </m:e>
                        <m:sup>
                          <m:r>
                            <w:rPr>
                              <w:rFonts w:ascii="Cambria Math" w:hAnsi="Cambria Math" w:cs="Times New Roman"/>
                            </w:rPr>
                            <m:t>2</m:t>
                          </m:r>
                        </m:sup>
                      </m:sSup>
                    </m:den>
                  </m:f>
                </m:e>
              </m:d>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7.1</m:t>
                  </m:r>
                </m:e>
              </m:d>
            </m:e>
          </m:eqArr>
        </m:oMath>
      </m:oMathPara>
    </w:p>
    <w:p w14:paraId="3F266816" w14:textId="1B6D7432" w:rsidR="00024BE4" w:rsidRPr="007D4EE6" w:rsidRDefault="00024BE4" w:rsidP="00024BE4">
      <w:pPr>
        <w:rPr>
          <w:rFonts w:ascii="Times New Roman" w:eastAsiaTheme="minorEastAsia" w:hAnsi="Times New Roman" w:cs="Times New Roman"/>
          <w:iCs/>
        </w:rPr>
      </w:pPr>
      <w:r w:rsidRPr="007D4EE6">
        <w:rPr>
          <w:rFonts w:ascii="Times New Roman" w:eastAsiaTheme="minorEastAsia" w:hAnsi="Times New Roman" w:cs="Times New Roman"/>
          <w:iCs/>
        </w:rPr>
        <w:t xml:space="preserve">Adding </w:t>
      </w:r>
      <m:oMath>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rPr>
                </m:ctrlPr>
              </m:dPr>
              <m:e>
                <m:r>
                  <w:rPr>
                    <w:rFonts w:ascii="Cambria Math" w:hAnsi="Cambria Math" w:cs="Times New Roman"/>
                  </w:rPr>
                  <m:t>1-p</m:t>
                </m:r>
              </m:e>
            </m:d>
            <m:d>
              <m:dPr>
                <m:ctrlPr>
                  <w:rPr>
                    <w:rFonts w:ascii="Cambria Math" w:hAnsi="Cambria Math" w:cs="Times New Roman"/>
                    <w:i/>
                  </w:rPr>
                </m:ctrlPr>
              </m:dPr>
              <m:e>
                <m:r>
                  <w:rPr>
                    <w:rFonts w:ascii="Cambria Math" w:hAnsi="Cambria Math" w:cs="Times New Roman"/>
                  </w:rPr>
                  <m:t>1-p</m:t>
                </m:r>
              </m:e>
            </m:d>
            <m:r>
              <w:rPr>
                <w:rFonts w:ascii="Cambria Math" w:hAnsi="Cambria Math" w:cs="Times New Roman"/>
              </w:rPr>
              <m:t>C</m:t>
            </m:r>
          </m:num>
          <m:den>
            <m:r>
              <w:rPr>
                <w:rFonts w:ascii="Cambria Math" w:hAnsi="Cambria Math" w:cs="Times New Roman"/>
              </w:rPr>
              <m:t>1-w</m:t>
            </m:r>
          </m:den>
        </m:f>
      </m:oMath>
      <w:r w:rsidRPr="007D4EE6">
        <w:rPr>
          <w:rFonts w:ascii="Times New Roman" w:eastAsiaTheme="minorEastAsia" w:hAnsi="Times New Roman" w:cs="Times New Roman"/>
          <w:iCs/>
        </w:rPr>
        <w:t xml:space="preserve"> </w:t>
      </w:r>
      <m:oMath>
        <m:r>
          <w:rPr>
            <w:rFonts w:ascii="Cambria Math" w:hAnsi="Cambria Math" w:cs="Times New Roman"/>
          </w:rPr>
          <m:t xml:space="preserve"> </m:t>
        </m:r>
      </m:oMath>
      <w:r w:rsidRPr="007D4EE6">
        <w:rPr>
          <w:rFonts w:ascii="Times New Roman" w:eastAsiaTheme="minorEastAsia" w:hAnsi="Times New Roman" w:cs="Times New Roman"/>
          <w:iCs/>
        </w:rPr>
        <w:t xml:space="preserve">to both sides, subtracting </w:t>
      </w:r>
      <m:oMath>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oMath>
      <w:r w:rsidRPr="007D4EE6">
        <w:rPr>
          <w:rFonts w:ascii="Times New Roman" w:eastAsiaTheme="minorEastAsia" w:hAnsi="Times New Roman" w:cs="Times New Roman"/>
          <w:iCs/>
        </w:rPr>
        <w:t xml:space="preserve"> from both sides, subtracting </w:t>
      </w:r>
      <m:oMath>
        <m:r>
          <w:rPr>
            <w:rFonts w:ascii="Cambria Math" w:hAnsi="Cambria Math" w:cs="Times New Roman"/>
          </w:rPr>
          <m:t>e</m:t>
        </m:r>
        <m:sSup>
          <m:sSupPr>
            <m:ctrlPr>
              <w:rPr>
                <w:rFonts w:ascii="Cambria Math" w:hAnsi="Cambria Math" w:cs="Times New Roman"/>
                <w:i/>
                <w:iCs/>
              </w:rPr>
            </m:ctrlPr>
          </m:sSupPr>
          <m:e>
            <m:r>
              <w:rPr>
                <w:rFonts w:ascii="Cambria Math" w:hAnsi="Cambria Math" w:cs="Times New Roman"/>
              </w:rPr>
              <m:t>p</m:t>
            </m:r>
          </m:e>
          <m:sup>
            <m:r>
              <w:rPr>
                <w:rFonts w:ascii="Cambria Math" w:hAnsi="Cambria Math" w:cs="Times New Roman"/>
              </w:rPr>
              <m:t>2</m:t>
            </m:r>
          </m:sup>
        </m:sSup>
        <m:d>
          <m:dPr>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1-w</m:t>
                </m:r>
              </m:den>
            </m:f>
          </m:e>
        </m:d>
      </m:oMath>
      <w:r w:rsidRPr="007D4EE6">
        <w:rPr>
          <w:rFonts w:ascii="Times New Roman" w:eastAsiaTheme="minorEastAsia" w:hAnsi="Times New Roman" w:cs="Times New Roman"/>
          <w:iCs/>
        </w:rPr>
        <w:t xml:space="preserve"> from both sides, and subtracting </w:t>
      </w:r>
      <m:oMath>
        <m:r>
          <w:rPr>
            <w:rFonts w:ascii="Cambria Math" w:hAnsi="Cambria Math" w:cs="Times New Roman"/>
          </w:rPr>
          <m:t>ep</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1-w</m:t>
                </m:r>
              </m:den>
            </m:f>
          </m:e>
        </m:d>
      </m:oMath>
      <w:r w:rsidRPr="007D4EE6">
        <w:rPr>
          <w:rFonts w:ascii="Times New Roman" w:eastAsiaTheme="minorEastAsia" w:hAnsi="Times New Roman" w:cs="Times New Roman"/>
          <w:iCs/>
        </w:rPr>
        <w:t xml:space="preserve"> from both sides yields: </w:t>
      </w:r>
    </w:p>
    <w:p w14:paraId="4C75E855" w14:textId="397B5928" w:rsidR="00AA2304" w:rsidRPr="007D4EE6" w:rsidRDefault="00000000" w:rsidP="00AA2304">
      <w:pPr>
        <w:spacing w:line="480" w:lineRule="auto"/>
        <w:rPr>
          <w:rFonts w:ascii="Times New Roman" w:eastAsiaTheme="minorEastAsia" w:hAnsi="Times New Roman" w:cs="Times New Roman"/>
        </w:rPr>
      </w:pPr>
      <m:oMath>
        <m:eqArr>
          <m:eqArrPr>
            <m:maxDist m:val="1"/>
            <m:ctrlPr>
              <w:rPr>
                <w:rFonts w:ascii="Cambria Math" w:hAnsi="Cambria Math" w:cs="Times New Roman"/>
                <w:i/>
              </w:rPr>
            </m:ctrlPr>
          </m:eqArrPr>
          <m:e>
            <m:r>
              <w:rPr>
                <w:rFonts w:ascii="Cambria Math" w:hAnsi="Cambria Math" w:cs="Times New Roman"/>
              </w:rPr>
              <m:t>ep</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1-w</m:t>
                    </m:r>
                  </m:den>
                </m:f>
              </m:e>
            </m:d>
            <m:r>
              <w:rPr>
                <w:rFonts w:ascii="Cambria Math" w:hAnsi="Cambria Math" w:cs="Times New Roman"/>
              </w:rPr>
              <m:t>&gt;ep</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1-w</m:t>
                    </m:r>
                  </m:den>
                </m:f>
              </m:e>
            </m:d>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7.2</m:t>
                </m:r>
              </m:e>
            </m:d>
          </m:e>
        </m:eqArr>
      </m:oMath>
      <w:r w:rsidR="00AA2304" w:rsidRPr="007D4EE6">
        <w:rPr>
          <w:rFonts w:ascii="Times New Roman" w:eastAsiaTheme="minorEastAsia" w:hAnsi="Times New Roman" w:cs="Times New Roman"/>
        </w:rPr>
        <w:t xml:space="preserve">Dividing both sides by </w:t>
      </w:r>
      <m:oMath>
        <m:r>
          <w:rPr>
            <w:rFonts w:ascii="Cambria Math" w:hAnsi="Cambria Math" w:cs="Times New Roman"/>
          </w:rPr>
          <m:t>ep</m:t>
        </m:r>
        <m:d>
          <m:dPr>
            <m:ctrlPr>
              <w:rPr>
                <w:rFonts w:ascii="Cambria Math" w:hAnsi="Cambria Math" w:cs="Times New Roman"/>
                <w:i/>
                <w:iCs/>
              </w:rPr>
            </m:ctrlPr>
          </m:dPr>
          <m:e>
            <m:r>
              <w:rPr>
                <w:rFonts w:ascii="Cambria Math" w:hAnsi="Cambria Math" w:cs="Times New Roman"/>
              </w:rPr>
              <m:t>1-p</m:t>
            </m:r>
          </m:e>
        </m:d>
      </m:oMath>
      <w:r w:rsidR="00AA2304" w:rsidRPr="007D4EE6">
        <w:rPr>
          <w:rFonts w:ascii="Times New Roman" w:eastAsiaTheme="minorEastAsia" w:hAnsi="Times New Roman" w:cs="Times New Roman"/>
          <w:iCs/>
        </w:rPr>
        <w:t xml:space="preserve"> yields:</w:t>
      </w:r>
    </w:p>
    <w:p w14:paraId="59841391" w14:textId="4C181AA3" w:rsidR="00C93263" w:rsidRPr="007D4EE6" w:rsidRDefault="00000000" w:rsidP="00C93263">
      <w:pPr>
        <w:spacing w:line="480" w:lineRule="auto"/>
        <w:rPr>
          <w:rFonts w:ascii="Times New Roman" w:eastAsiaTheme="minorEastAsia" w:hAnsi="Times New Roman" w:cs="Times New Roman"/>
        </w:rPr>
      </w:pPr>
      <m:oMath>
        <m:eqArr>
          <m:eqArrPr>
            <m:maxDist m:val="1"/>
            <m:ctrlPr>
              <w:rPr>
                <w:rFonts w:ascii="Cambria Math" w:hAnsi="Cambria Math" w:cs="Times New Roman"/>
                <w:i/>
                <w:iCs/>
              </w:rPr>
            </m:ctrlPr>
          </m:eqArrPr>
          <m:e>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1-w</m:t>
                </m:r>
              </m:den>
            </m:f>
            <m:r>
              <w:rPr>
                <w:rFonts w:ascii="Cambria Math" w:hAnsi="Cambria Math" w:cs="Times New Roman"/>
              </w:rPr>
              <m:t>&gt;-C+</m:t>
            </m:r>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7.3</m:t>
                </m:r>
              </m:e>
            </m:d>
            <m:ctrlPr>
              <w:rPr>
                <w:rFonts w:ascii="Cambria Math" w:hAnsi="Cambria Math" w:cs="Times New Roman"/>
                <w:i/>
              </w:rPr>
            </m:ctrlPr>
          </m:e>
        </m:eqArr>
      </m:oMath>
      <w:r w:rsidR="00C93263" w:rsidRPr="007D4EE6">
        <w:rPr>
          <w:rFonts w:ascii="Times New Roman" w:hAnsi="Times New Roman" w:cs="Times New Roman"/>
        </w:rPr>
        <w:t xml:space="preserve">Subtracting </w:t>
      </w:r>
      <m:oMath>
        <m:f>
          <m:fPr>
            <m:ctrlPr>
              <w:rPr>
                <w:rFonts w:ascii="Cambria Math" w:hAnsi="Cambria Math" w:cs="Times New Roman"/>
                <w:i/>
                <w:iCs/>
              </w:rPr>
            </m:ctrlPr>
          </m:fPr>
          <m:num>
            <m:r>
              <w:rPr>
                <w:rFonts w:ascii="Cambria Math" w:hAnsi="Cambria Math" w:cs="Times New Roman"/>
              </w:rPr>
              <m:t>V</m:t>
            </m:r>
          </m:num>
          <m:den>
            <m:r>
              <w:rPr>
                <w:rFonts w:ascii="Cambria Math" w:hAnsi="Cambria Math" w:cs="Times New Roman"/>
              </w:rPr>
              <m:t>1-w</m:t>
            </m:r>
          </m:den>
        </m:f>
      </m:oMath>
      <w:r w:rsidR="00C93263" w:rsidRPr="007D4EE6">
        <w:rPr>
          <w:rFonts w:ascii="Times New Roman" w:eastAsiaTheme="minorEastAsia" w:hAnsi="Times New Roman" w:cs="Times New Roman"/>
          <w:iCs/>
        </w:rPr>
        <w:t xml:space="preserve"> from both sides and multiplying each side by </w:t>
      </w:r>
      <m:oMath>
        <m:r>
          <w:rPr>
            <w:rFonts w:ascii="Cambria Math" w:hAnsi="Cambria Math" w:cs="Times New Roman"/>
          </w:rPr>
          <m:t>(-1)</m:t>
        </m:r>
      </m:oMath>
      <w:r w:rsidR="00C93263" w:rsidRPr="007D4EE6">
        <w:rPr>
          <w:rFonts w:ascii="Times New Roman" w:eastAsiaTheme="minorEastAsia" w:hAnsi="Times New Roman" w:cs="Times New Roman"/>
          <w:iCs/>
        </w:rPr>
        <w:t xml:space="preserve"> yeilds:</w:t>
      </w:r>
    </w:p>
    <w:p w14:paraId="35F7A1C2" w14:textId="67340E06" w:rsidR="00AA2304" w:rsidRPr="007D4EE6" w:rsidRDefault="00000000" w:rsidP="00874EBF">
      <w:pPr>
        <w:rPr>
          <w:rFonts w:ascii="Times New Roman" w:eastAsiaTheme="minorEastAsia" w:hAnsi="Times New Roman" w:cs="Times New Roman"/>
          <w:iCs/>
        </w:rPr>
      </w:pPr>
      <m:oMath>
        <m:eqArr>
          <m:eqArrPr>
            <m:maxDist m:val="1"/>
            <m:ctrlPr>
              <w:rPr>
                <w:rFonts w:ascii="Cambria Math" w:hAnsi="Cambria Math" w:cs="Times New Roman"/>
                <w:i/>
                <w:iCs/>
              </w:rPr>
            </m:ctrlPr>
          </m:eqArrPr>
          <m:e>
            <m:r>
              <w:rPr>
                <w:rFonts w:ascii="Cambria Math" w:hAnsi="Cambria Math" w:cs="Times New Roman"/>
              </w:rPr>
              <m:t>C&gt;0#</m:t>
            </m:r>
            <m:d>
              <m:dPr>
                <m:ctrlPr>
                  <w:rPr>
                    <w:rFonts w:ascii="Cambria Math" w:hAnsi="Cambria Math" w:cs="Times New Roman"/>
                    <w:i/>
                    <w:iCs/>
                  </w:rPr>
                </m:ctrlPr>
              </m:dPr>
              <m:e>
                <m:r>
                  <w:rPr>
                    <w:rFonts w:ascii="Cambria Math" w:hAnsi="Cambria Math" w:cs="Times New Roman"/>
                  </w:rPr>
                  <m:t>7.4</m:t>
                </m:r>
              </m:e>
            </m:d>
          </m:e>
        </m:eqArr>
      </m:oMath>
      <w:r w:rsidR="002A791D" w:rsidRPr="007D4EE6">
        <w:rPr>
          <w:rFonts w:ascii="Times New Roman" w:eastAsiaTheme="minorEastAsia" w:hAnsi="Times New Roman" w:cs="Times New Roman"/>
        </w:rPr>
        <w:t>Thus, sending a play signal or “laughing” after sensing a mix-up</w:t>
      </w:r>
      <w:r w:rsidR="00E91492" w:rsidRPr="007D4EE6">
        <w:rPr>
          <w:rFonts w:ascii="Times New Roman" w:eastAsiaTheme="minorEastAsia" w:hAnsi="Times New Roman" w:cs="Times New Roman"/>
        </w:rPr>
        <w:t xml:space="preserve">, or sensing that one’s partner has sensed </w:t>
      </w:r>
      <w:r w:rsidR="003B5D29" w:rsidRPr="007D4EE6">
        <w:rPr>
          <w:rFonts w:ascii="Times New Roman" w:eastAsiaTheme="minorEastAsia" w:hAnsi="Times New Roman" w:cs="Times New Roman"/>
        </w:rPr>
        <w:t>a mix-up</w:t>
      </w:r>
      <w:r w:rsidR="00E91492" w:rsidRPr="007D4EE6">
        <w:rPr>
          <w:rFonts w:ascii="Times New Roman" w:eastAsiaTheme="minorEastAsia" w:hAnsi="Times New Roman" w:cs="Times New Roman"/>
        </w:rPr>
        <w:t xml:space="preserve">, </w:t>
      </w:r>
      <w:r w:rsidR="002A791D" w:rsidRPr="007D4EE6">
        <w:rPr>
          <w:rFonts w:ascii="Times New Roman" w:eastAsiaTheme="minorEastAsia" w:hAnsi="Times New Roman" w:cs="Times New Roman"/>
        </w:rPr>
        <w:t xml:space="preserve">is evolutionarily stable. </w:t>
      </w:r>
    </w:p>
    <w:p w14:paraId="1F2045ED" w14:textId="77777777" w:rsidR="008D775A" w:rsidRPr="007D4EE6" w:rsidRDefault="008D775A" w:rsidP="0024703C">
      <w:pPr>
        <w:spacing w:line="480" w:lineRule="auto"/>
        <w:rPr>
          <w:rFonts w:ascii="Times New Roman" w:hAnsi="Times New Roman" w:cs="Times New Roman"/>
        </w:rPr>
      </w:pPr>
    </w:p>
    <w:p w14:paraId="6E123952" w14:textId="77777777" w:rsidR="00E91492" w:rsidRPr="007D4EE6" w:rsidRDefault="00E91492" w:rsidP="0024703C">
      <w:pPr>
        <w:spacing w:line="480" w:lineRule="auto"/>
        <w:rPr>
          <w:rFonts w:ascii="Times New Roman" w:hAnsi="Times New Roman" w:cs="Times New Roman"/>
        </w:rPr>
      </w:pPr>
    </w:p>
    <w:p w14:paraId="6595F8DA" w14:textId="08AA7B7B" w:rsidR="008D775A" w:rsidRPr="007D4EE6" w:rsidRDefault="008B0821" w:rsidP="008B0821">
      <w:pPr>
        <w:spacing w:line="480" w:lineRule="auto"/>
        <w:jc w:val="center"/>
        <w:rPr>
          <w:rFonts w:ascii="Times New Roman" w:hAnsi="Times New Roman" w:cs="Times New Roman"/>
          <w:b/>
          <w:bCs/>
        </w:rPr>
      </w:pPr>
      <w:r w:rsidRPr="007D4EE6">
        <w:rPr>
          <w:rFonts w:ascii="Times New Roman" w:hAnsi="Times New Roman" w:cs="Times New Roman"/>
          <w:b/>
          <w:bCs/>
        </w:rPr>
        <w:lastRenderedPageBreak/>
        <w:t xml:space="preserve">Appendix E: </w:t>
      </w:r>
      <w:r w:rsidR="00E91492" w:rsidRPr="007D4EE6">
        <w:rPr>
          <w:rFonts w:ascii="Times New Roman" w:hAnsi="Times New Roman" w:cs="Times New Roman"/>
          <w:b/>
          <w:bCs/>
        </w:rPr>
        <w:t>D</w:t>
      </w:r>
      <w:r w:rsidRPr="007D4EE6">
        <w:rPr>
          <w:rFonts w:ascii="Times New Roman" w:hAnsi="Times New Roman" w:cs="Times New Roman"/>
          <w:b/>
          <w:bCs/>
        </w:rPr>
        <w:t xml:space="preserve">erivation for the </w:t>
      </w:r>
      <w:r w:rsidR="00E91492" w:rsidRPr="007D4EE6">
        <w:rPr>
          <w:rFonts w:ascii="Times New Roman" w:hAnsi="Times New Roman" w:cs="Times New Roman"/>
          <w:b/>
          <w:bCs/>
        </w:rPr>
        <w:t>M</w:t>
      </w:r>
      <w:r w:rsidRPr="007D4EE6">
        <w:rPr>
          <w:rFonts w:ascii="Times New Roman" w:hAnsi="Times New Roman" w:cs="Times New Roman"/>
          <w:b/>
          <w:bCs/>
        </w:rPr>
        <w:t>eta-</w:t>
      </w:r>
      <w:r w:rsidR="00E91492" w:rsidRPr="007D4EE6">
        <w:rPr>
          <w:rFonts w:ascii="Times New Roman" w:hAnsi="Times New Roman" w:cs="Times New Roman"/>
          <w:b/>
          <w:bCs/>
        </w:rPr>
        <w:t>S</w:t>
      </w:r>
      <w:r w:rsidRPr="007D4EE6">
        <w:rPr>
          <w:rFonts w:ascii="Times New Roman" w:hAnsi="Times New Roman" w:cs="Times New Roman"/>
          <w:b/>
          <w:bCs/>
        </w:rPr>
        <w:t xml:space="preserve">ense of </w:t>
      </w:r>
      <w:r w:rsidR="00E91492" w:rsidRPr="007D4EE6">
        <w:rPr>
          <w:rFonts w:ascii="Times New Roman" w:hAnsi="Times New Roman" w:cs="Times New Roman"/>
          <w:b/>
          <w:bCs/>
        </w:rPr>
        <w:t>H</w:t>
      </w:r>
      <w:r w:rsidRPr="007D4EE6">
        <w:rPr>
          <w:rFonts w:ascii="Times New Roman" w:hAnsi="Times New Roman" w:cs="Times New Roman"/>
          <w:b/>
          <w:bCs/>
        </w:rPr>
        <w:t>umor</w:t>
      </w:r>
    </w:p>
    <w:p w14:paraId="0C13F8EF" w14:textId="5C39F555" w:rsidR="0019676A" w:rsidRPr="007D4EE6" w:rsidRDefault="00000000" w:rsidP="0019676A">
      <w:pPr>
        <w:shd w:val="clear" w:color="auto" w:fill="FFFFFF"/>
        <w:spacing w:after="0" w:line="480" w:lineRule="auto"/>
        <w:rPr>
          <w:rFonts w:ascii="Times New Roman" w:eastAsia="Times New Roman"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ep</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ep</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ctrlPr>
                <w:rPr>
                  <w:rFonts w:ascii="Cambria Math" w:eastAsia="Cambria Math" w:hAnsi="Cambria Math" w:cs="Times New Roman"/>
                  <w:i/>
                  <w:iCs/>
                </w:rPr>
              </m:ctrlPr>
            </m:e>
            <m:e>
              <m:f>
                <m:fPr>
                  <m:ctrlPr>
                    <w:rPr>
                      <w:rFonts w:ascii="Cambria Math" w:hAnsi="Cambria Math" w:cs="Times New Roman"/>
                      <w:i/>
                      <w:iCs/>
                    </w:rPr>
                  </m:ctrlPr>
                </m:fPr>
                <m:num>
                  <m:d>
                    <m:dPr>
                      <m:ctrlPr>
                        <w:rPr>
                          <w:rFonts w:ascii="Cambria Math" w:hAnsi="Cambria Math" w:cs="Times New Roman"/>
                          <w:i/>
                          <w:iCs/>
                        </w:rPr>
                      </m:ctrlPr>
                    </m:dPr>
                    <m:e>
                      <m:r>
                        <w:rPr>
                          <w:rFonts w:ascii="Cambria Math" w:hAnsi="Cambria Math" w:cs="Times New Roman"/>
                        </w:rPr>
                        <m:t>1-e</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ep</m:t>
                  </m:r>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ep</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8.1</m:t>
                  </m:r>
                </m:e>
              </m:d>
            </m:e>
          </m:eqArr>
        </m:oMath>
      </m:oMathPara>
    </w:p>
    <w:p w14:paraId="22D40218" w14:textId="6CE0711E" w:rsidR="004D22B9" w:rsidRPr="007D4EE6" w:rsidRDefault="0019676A" w:rsidP="008B0821">
      <w:pPr>
        <w:spacing w:line="480" w:lineRule="auto"/>
        <w:rPr>
          <w:rFonts w:ascii="Times New Roman" w:eastAsiaTheme="minorEastAsia" w:hAnsi="Times New Roman" w:cs="Times New Roman"/>
          <w:iCs/>
        </w:rPr>
      </w:pPr>
      <w:r w:rsidRPr="007D4EE6">
        <w:rPr>
          <w:rFonts w:ascii="Times New Roman" w:hAnsi="Times New Roman" w:cs="Times New Roman"/>
        </w:rPr>
        <w:t xml:space="preserve">Subtracting </w:t>
      </w:r>
      <m:oMath>
        <m:f>
          <m:fPr>
            <m:ctrlPr>
              <w:rPr>
                <w:rFonts w:ascii="Cambria Math" w:hAnsi="Cambria Math" w:cs="Times New Roman"/>
                <w:i/>
                <w:iCs/>
                <w:sz w:val="28"/>
                <w:szCs w:val="28"/>
              </w:rPr>
            </m:ctrlPr>
          </m:fPr>
          <m:num>
            <m:d>
              <m:dPr>
                <m:ctrlPr>
                  <w:rPr>
                    <w:rFonts w:ascii="Cambria Math" w:hAnsi="Cambria Math" w:cs="Times New Roman"/>
                    <w:i/>
                    <w:iCs/>
                    <w:sz w:val="28"/>
                    <w:szCs w:val="28"/>
                  </w:rPr>
                </m:ctrlPr>
              </m:dPr>
              <m:e>
                <m:r>
                  <w:rPr>
                    <w:rFonts w:ascii="Cambria Math" w:hAnsi="Cambria Math" w:cs="Times New Roman"/>
                    <w:sz w:val="28"/>
                    <w:szCs w:val="28"/>
                  </w:rPr>
                  <m:t>1-e</m:t>
                </m:r>
              </m:e>
            </m:d>
            <m:r>
              <w:rPr>
                <w:rFonts w:ascii="Cambria Math" w:hAnsi="Cambria Math" w:cs="Times New Roman"/>
                <w:sz w:val="28"/>
                <w:szCs w:val="28"/>
              </w:rPr>
              <m:t>V</m:t>
            </m:r>
          </m:num>
          <m:den>
            <m:r>
              <w:rPr>
                <w:rFonts w:ascii="Cambria Math" w:hAnsi="Cambria Math" w:cs="Times New Roman"/>
                <w:sz w:val="28"/>
                <w:szCs w:val="28"/>
              </w:rPr>
              <m:t>1-w</m:t>
            </m:r>
          </m:den>
        </m:f>
      </m:oMath>
      <w:r w:rsidRPr="007D4EE6">
        <w:rPr>
          <w:rFonts w:ascii="Times New Roman" w:eastAsiaTheme="minorEastAsia" w:hAnsi="Times New Roman" w:cs="Times New Roman"/>
          <w:iCs/>
          <w:sz w:val="28"/>
          <w:szCs w:val="28"/>
        </w:rPr>
        <w:t xml:space="preserve"> </w:t>
      </w:r>
      <w:r w:rsidRPr="007D4EE6">
        <w:rPr>
          <w:rFonts w:ascii="Times New Roman" w:eastAsiaTheme="minorEastAsia" w:hAnsi="Times New Roman" w:cs="Times New Roman"/>
          <w:iCs/>
        </w:rPr>
        <w:t xml:space="preserve">from both sides </w:t>
      </w:r>
      <w:r w:rsidR="00270755" w:rsidRPr="007D4EE6">
        <w:rPr>
          <w:rFonts w:ascii="Times New Roman" w:eastAsiaTheme="minorEastAsia" w:hAnsi="Times New Roman" w:cs="Times New Roman"/>
          <w:iCs/>
        </w:rPr>
        <w:t>and p</w:t>
      </w:r>
      <w:r w:rsidR="004D22B9" w:rsidRPr="007D4EE6">
        <w:rPr>
          <w:rFonts w:ascii="Times New Roman" w:eastAsiaTheme="minorEastAsia" w:hAnsi="Times New Roman" w:cs="Times New Roman"/>
          <w:iCs/>
        </w:rPr>
        <w:t>ooling numerators yields:</w:t>
      </w:r>
    </w:p>
    <w:p w14:paraId="004BE418" w14:textId="3FEECA70" w:rsidR="004D22B9" w:rsidRPr="007D4EE6" w:rsidRDefault="00000000" w:rsidP="004D22B9">
      <w:pPr>
        <w:shd w:val="clear" w:color="auto" w:fill="FFFFFF"/>
        <w:spacing w:after="0" w:line="480" w:lineRule="auto"/>
        <w:rPr>
          <w:rFonts w:ascii="Times New Roman" w:eastAsia="Times New Roman"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r>
                    <w:rPr>
                      <w:rFonts w:ascii="Cambria Math" w:hAnsi="Cambria Math" w:cs="Times New Roman"/>
                    </w:rPr>
                    <m:t>ep</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e>
                  </m:d>
                  <m:r>
                    <w:rPr>
                      <w:rFonts w:ascii="Cambria Math" w:hAnsi="Cambria Math" w:cs="Times New Roman"/>
                    </w:rPr>
                    <m:t>V+e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V+ep</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ctrlPr>
                <w:rPr>
                  <w:rFonts w:ascii="Cambria Math" w:eastAsia="Cambria Math" w:hAnsi="Cambria Math" w:cs="Times New Roman"/>
                  <w:i/>
                  <w:iCs/>
                </w:rPr>
              </m:ctrlPr>
            </m:e>
            <m:e>
              <m:f>
                <m:fPr>
                  <m:ctrlPr>
                    <w:rPr>
                      <w:rFonts w:ascii="Cambria Math" w:hAnsi="Cambria Math" w:cs="Times New Roman"/>
                      <w:i/>
                      <w:iCs/>
                    </w:rPr>
                  </m:ctrlPr>
                </m:fPr>
                <m:num>
                  <m:r>
                    <w:rPr>
                      <w:rFonts w:ascii="Cambria Math" w:hAnsi="Cambria Math" w:cs="Times New Roman"/>
                    </w:rPr>
                    <m:t>ep</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e>
                  </m:d>
                  <m:r>
                    <w:rPr>
                      <w:rFonts w:ascii="Cambria Math" w:hAnsi="Cambria Math" w:cs="Times New Roman"/>
                    </w:rPr>
                    <m:t>V+e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d>
                    <m:dPr>
                      <m:ctrlPr>
                        <w:rPr>
                          <w:rFonts w:ascii="Cambria Math" w:hAnsi="Cambria Math" w:cs="Times New Roman"/>
                          <w:i/>
                          <w:iCs/>
                        </w:rPr>
                      </m:ctrlPr>
                    </m:dPr>
                    <m:e>
                      <m:r>
                        <w:rPr>
                          <w:rFonts w:ascii="Cambria Math" w:hAnsi="Cambria Math" w:cs="Times New Roman"/>
                        </w:rPr>
                        <m:t>1-p</m:t>
                      </m:r>
                    </m:e>
                  </m:d>
                  <m:r>
                    <w:rPr>
                      <w:rFonts w:ascii="Cambria Math" w:hAnsi="Cambria Math" w:cs="Times New Roman"/>
                    </w:rPr>
                    <m:t>V+ep</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8.2</m:t>
                  </m:r>
                </m:e>
              </m:d>
            </m:e>
          </m:eqArr>
        </m:oMath>
      </m:oMathPara>
    </w:p>
    <w:p w14:paraId="449AC387" w14:textId="59952784" w:rsidR="004D22B9" w:rsidRPr="007D4EE6" w:rsidRDefault="004D22B9" w:rsidP="008B0821">
      <w:pPr>
        <w:spacing w:line="480" w:lineRule="auto"/>
        <w:rPr>
          <w:rFonts w:ascii="Times New Roman" w:eastAsiaTheme="minorEastAsia" w:hAnsi="Times New Roman" w:cs="Times New Roman"/>
          <w:iCs/>
        </w:rPr>
      </w:pPr>
      <w:r w:rsidRPr="007D4EE6">
        <w:rPr>
          <w:rFonts w:ascii="Times New Roman" w:eastAsiaTheme="minorEastAsia" w:hAnsi="Times New Roman" w:cs="Times New Roman"/>
          <w:iCs/>
        </w:rPr>
        <w:t xml:space="preserve">Multiplying out the leftmost numerator on </w:t>
      </w:r>
      <w:r w:rsidR="00270755" w:rsidRPr="007D4EE6">
        <w:rPr>
          <w:rFonts w:ascii="Times New Roman" w:eastAsiaTheme="minorEastAsia" w:hAnsi="Times New Roman" w:cs="Times New Roman"/>
          <w:iCs/>
        </w:rPr>
        <w:t>each side</w:t>
      </w:r>
      <w:r w:rsidR="004E237D" w:rsidRPr="007D4EE6">
        <w:rPr>
          <w:rFonts w:ascii="Times New Roman" w:eastAsiaTheme="minorEastAsia" w:hAnsi="Times New Roman" w:cs="Times New Roman"/>
          <w:iCs/>
        </w:rPr>
        <w:t xml:space="preserve"> and subtracting </w:t>
      </w:r>
      <m:oMath>
        <m:f>
          <m:fPr>
            <m:ctrlPr>
              <w:rPr>
                <w:rFonts w:ascii="Cambria Math" w:hAnsi="Cambria Math" w:cs="Times New Roman"/>
                <w:i/>
                <w:iCs/>
                <w:sz w:val="28"/>
                <w:szCs w:val="28"/>
              </w:rPr>
            </m:ctrlPr>
          </m:fPr>
          <m:num>
            <m:r>
              <w:rPr>
                <w:rFonts w:ascii="Cambria Math" w:hAnsi="Cambria Math" w:cs="Times New Roman"/>
                <w:sz w:val="28"/>
                <w:szCs w:val="28"/>
              </w:rPr>
              <m:t>epV</m:t>
            </m:r>
          </m:num>
          <m:den>
            <m:r>
              <w:rPr>
                <w:rFonts w:ascii="Cambria Math" w:hAnsi="Cambria Math" w:cs="Times New Roman"/>
                <w:sz w:val="28"/>
                <w:szCs w:val="28"/>
              </w:rPr>
              <m:t>1-w</m:t>
            </m:r>
          </m:den>
        </m:f>
      </m:oMath>
      <w:r w:rsidR="004E237D" w:rsidRPr="007D4EE6">
        <w:rPr>
          <w:rFonts w:ascii="Times New Roman" w:eastAsiaTheme="minorEastAsia" w:hAnsi="Times New Roman" w:cs="Times New Roman"/>
          <w:iCs/>
          <w:sz w:val="28"/>
          <w:szCs w:val="28"/>
        </w:rPr>
        <w:t xml:space="preserve"> </w:t>
      </w:r>
      <w:r w:rsidR="004E237D" w:rsidRPr="007D4EE6">
        <w:rPr>
          <w:rFonts w:ascii="Times New Roman" w:eastAsiaTheme="minorEastAsia" w:hAnsi="Times New Roman" w:cs="Times New Roman"/>
          <w:iCs/>
        </w:rPr>
        <w:t xml:space="preserve">from both </w:t>
      </w:r>
      <w:proofErr w:type="gramStart"/>
      <w:r w:rsidR="004E237D" w:rsidRPr="007D4EE6">
        <w:rPr>
          <w:rFonts w:ascii="Times New Roman" w:eastAsiaTheme="minorEastAsia" w:hAnsi="Times New Roman" w:cs="Times New Roman"/>
          <w:iCs/>
        </w:rPr>
        <w:t>sides</w:t>
      </w:r>
      <w:proofErr w:type="gramEnd"/>
      <w:r w:rsidR="004E237D" w:rsidRPr="007D4EE6">
        <w:rPr>
          <w:rFonts w:ascii="Times New Roman" w:eastAsiaTheme="minorEastAsia" w:hAnsi="Times New Roman" w:cs="Times New Roman"/>
          <w:iCs/>
        </w:rPr>
        <w:t xml:space="preserve"> yields</w:t>
      </w:r>
      <w:r w:rsidRPr="007D4EE6">
        <w:rPr>
          <w:rFonts w:ascii="Times New Roman" w:eastAsiaTheme="minorEastAsia" w:hAnsi="Times New Roman" w:cs="Times New Roman"/>
          <w:iCs/>
        </w:rPr>
        <w:t>:</w:t>
      </w:r>
    </w:p>
    <w:p w14:paraId="019B055B" w14:textId="2D4D0009" w:rsidR="00D72538" w:rsidRPr="007D4EE6" w:rsidRDefault="00000000" w:rsidP="008B0821">
      <w:pPr>
        <w:spacing w:line="480" w:lineRule="auto"/>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V-</m:t>
                  </m:r>
                  <m:sSub>
                    <m:sSubPr>
                      <m:ctrlPr>
                        <w:rPr>
                          <w:rFonts w:ascii="Cambria Math" w:hAnsi="Cambria Math" w:cs="Times New Roman"/>
                          <w:i/>
                          <w:iCs/>
                        </w:rPr>
                      </m:ctrlPr>
                    </m:sSubPr>
                    <m:e>
                      <m:r>
                        <w:rPr>
                          <w:rFonts w:ascii="Cambria Math" w:hAnsi="Cambria Math" w:cs="Times New Roman"/>
                        </w:rPr>
                        <m:t>epp</m:t>
                      </m:r>
                    </m:e>
                    <m:sub>
                      <m:r>
                        <w:rPr>
                          <w:rFonts w:ascii="Cambria Math" w:hAnsi="Cambria Math" w:cs="Times New Roman"/>
                        </w:rPr>
                        <m:t>1</m:t>
                      </m:r>
                    </m:sub>
                  </m:sSub>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V-</m:t>
                  </m:r>
                  <m:sSub>
                    <m:sSubPr>
                      <m:ctrlPr>
                        <w:rPr>
                          <w:rFonts w:ascii="Cambria Math" w:hAnsi="Cambria Math" w:cs="Times New Roman"/>
                          <w:i/>
                          <w:iCs/>
                        </w:rPr>
                      </m:ctrlPr>
                    </m:sSubPr>
                    <m:e>
                      <m:r>
                        <w:rPr>
                          <w:rFonts w:ascii="Cambria Math" w:hAnsi="Cambria Math" w:cs="Times New Roman"/>
                        </w:rPr>
                        <m:t>epp</m:t>
                      </m:r>
                    </m:e>
                    <m:sub>
                      <m:r>
                        <w:rPr>
                          <w:rFonts w:ascii="Cambria Math" w:hAnsi="Cambria Math" w:cs="Times New Roman"/>
                        </w:rPr>
                        <m:t>2</m:t>
                      </m:r>
                    </m:sub>
                  </m:sSub>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8.3</m:t>
                  </m:r>
                </m:e>
              </m:d>
            </m:e>
          </m:eqArr>
        </m:oMath>
      </m:oMathPara>
    </w:p>
    <w:p w14:paraId="72B0C4D2" w14:textId="604A733E" w:rsidR="00F8663E" w:rsidRPr="007D4EE6" w:rsidRDefault="00D72538" w:rsidP="008B0821">
      <w:pPr>
        <w:spacing w:line="480" w:lineRule="auto"/>
        <w:rPr>
          <w:rFonts w:ascii="Times New Roman" w:eastAsiaTheme="minorEastAsia" w:hAnsi="Times New Roman" w:cs="Times New Roman"/>
          <w:iCs/>
        </w:rPr>
      </w:pPr>
      <w:r w:rsidRPr="007D4EE6">
        <w:rPr>
          <w:rFonts w:ascii="Times New Roman" w:eastAsiaTheme="minorEastAsia" w:hAnsi="Times New Roman" w:cs="Times New Roman"/>
          <w:iCs/>
        </w:rPr>
        <w:t xml:space="preserve">Factoring out </w:t>
      </w:r>
      <m:oMath>
        <m:d>
          <m:dPr>
            <m:ctrlPr>
              <w:rPr>
                <w:rFonts w:ascii="Cambria Math" w:hAnsi="Cambria Math" w:cs="Times New Roman"/>
                <w:i/>
                <w:iCs/>
              </w:rPr>
            </m:ctrlPr>
          </m:dPr>
          <m:e>
            <m:r>
              <w:rPr>
                <w:rFonts w:ascii="Cambria Math" w:hAnsi="Cambria Math" w:cs="Times New Roman"/>
              </w:rPr>
              <m:t>1-p</m:t>
            </m:r>
          </m:e>
        </m:d>
      </m:oMath>
      <w:r w:rsidRPr="007D4EE6">
        <w:rPr>
          <w:rFonts w:ascii="Times New Roman" w:eastAsiaTheme="minorEastAsia" w:hAnsi="Times New Roman" w:cs="Times New Roman"/>
          <w:iCs/>
        </w:rPr>
        <w:t xml:space="preserve"> on each side yields:</w:t>
      </w:r>
    </w:p>
    <w:p w14:paraId="6E37CDB3" w14:textId="74F00E76" w:rsidR="00D72538" w:rsidRPr="007D4EE6" w:rsidRDefault="00000000" w:rsidP="00D72538">
      <w:pPr>
        <w:spacing w:line="480" w:lineRule="auto"/>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V</m:t>
                  </m:r>
                  <m:d>
                    <m:dPr>
                      <m:ctrlPr>
                        <w:rPr>
                          <w:rFonts w:ascii="Cambria Math" w:hAnsi="Cambria Math" w:cs="Times New Roman"/>
                          <w:i/>
                        </w:rPr>
                      </m:ctrlPr>
                    </m:dPr>
                    <m:e>
                      <m:r>
                        <w:rPr>
                          <w:rFonts w:ascii="Cambria Math" w:hAnsi="Cambria Math" w:cs="Times New Roman"/>
                        </w:rPr>
                        <m:t>1-p</m:t>
                      </m:r>
                    </m:e>
                  </m:d>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V</m:t>
                  </m:r>
                  <m:d>
                    <m:dPr>
                      <m:ctrlPr>
                        <w:rPr>
                          <w:rFonts w:ascii="Cambria Math" w:hAnsi="Cambria Math" w:cs="Times New Roman"/>
                          <w:i/>
                        </w:rPr>
                      </m:ctrlPr>
                    </m:dPr>
                    <m:e>
                      <m:r>
                        <w:rPr>
                          <w:rFonts w:ascii="Cambria Math" w:hAnsi="Cambria Math" w:cs="Times New Roman"/>
                        </w:rPr>
                        <m:t>1-p</m:t>
                      </m:r>
                    </m:e>
                  </m:d>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1-p</m:t>
                      </m:r>
                    </m:e>
                  </m:d>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8.4</m:t>
                  </m:r>
                </m:e>
              </m:d>
            </m:e>
          </m:eqArr>
        </m:oMath>
      </m:oMathPara>
    </w:p>
    <w:p w14:paraId="525EB91F" w14:textId="5B94957D" w:rsidR="00D72538" w:rsidRPr="007D4EE6" w:rsidRDefault="00D72538" w:rsidP="00D72538">
      <w:pPr>
        <w:spacing w:line="480" w:lineRule="auto"/>
        <w:rPr>
          <w:rFonts w:ascii="Times New Roman" w:eastAsiaTheme="minorEastAsia" w:hAnsi="Times New Roman" w:cs="Times New Roman"/>
          <w:iCs/>
        </w:rPr>
      </w:pPr>
      <w:r w:rsidRPr="007D4EE6">
        <w:rPr>
          <w:rFonts w:ascii="Times New Roman" w:eastAsiaTheme="minorEastAsia" w:hAnsi="Times New Roman" w:cs="Times New Roman"/>
          <w:iCs/>
        </w:rPr>
        <w:t xml:space="preserve">Dividing each side by </w:t>
      </w:r>
      <m:oMath>
        <m:d>
          <m:dPr>
            <m:ctrlPr>
              <w:rPr>
                <w:rFonts w:ascii="Cambria Math" w:hAnsi="Cambria Math" w:cs="Times New Roman"/>
                <w:i/>
                <w:iCs/>
              </w:rPr>
            </m:ctrlPr>
          </m:dPr>
          <m:e>
            <m:r>
              <w:rPr>
                <w:rFonts w:ascii="Cambria Math" w:hAnsi="Cambria Math" w:cs="Times New Roman"/>
              </w:rPr>
              <m:t>1-p</m:t>
            </m:r>
          </m:e>
        </m:d>
      </m:oMath>
      <w:r w:rsidRPr="007D4EE6">
        <w:rPr>
          <w:rFonts w:ascii="Times New Roman" w:eastAsiaTheme="minorEastAsia" w:hAnsi="Times New Roman" w:cs="Times New Roman"/>
          <w:iCs/>
        </w:rPr>
        <w:t xml:space="preserve"> yields:</w:t>
      </w:r>
    </w:p>
    <w:p w14:paraId="08287B63" w14:textId="0000154A" w:rsidR="00D72538" w:rsidRPr="007D4EE6" w:rsidRDefault="00000000" w:rsidP="008B0821">
      <w:pPr>
        <w:spacing w:line="480" w:lineRule="auto"/>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V</m:t>
                  </m:r>
                </m:num>
                <m:den>
                  <m:r>
                    <w:rPr>
                      <w:rFonts w:ascii="Cambria Math" w:hAnsi="Cambria Math" w:cs="Times New Roman"/>
                    </w:rPr>
                    <m:t>1-w</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e</m:t>
                  </m:r>
                  <m:d>
                    <m:dPr>
                      <m:ctrlPr>
                        <w:rPr>
                          <w:rFonts w:ascii="Cambria Math" w:hAnsi="Cambria Math" w:cs="Times New Roman"/>
                          <w:i/>
                          <w:iCs/>
                        </w:rPr>
                      </m:ctrlPr>
                    </m:dPr>
                    <m:e>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e>
                  </m:d>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8.5</m:t>
                  </m:r>
                </m:e>
              </m:d>
            </m:e>
          </m:eqArr>
        </m:oMath>
      </m:oMathPara>
    </w:p>
    <w:p w14:paraId="6EAB479A" w14:textId="086030D4" w:rsidR="00D72538" w:rsidRPr="007D4EE6" w:rsidRDefault="00D72538" w:rsidP="008B0821">
      <w:pPr>
        <w:spacing w:line="480" w:lineRule="auto"/>
        <w:rPr>
          <w:rFonts w:ascii="Times New Roman" w:eastAsiaTheme="minorEastAsia" w:hAnsi="Times New Roman" w:cs="Times New Roman"/>
          <w:iCs/>
        </w:rPr>
      </w:pPr>
      <w:r w:rsidRPr="007D4EE6">
        <w:rPr>
          <w:rFonts w:ascii="Times New Roman" w:eastAsiaTheme="minorEastAsia" w:hAnsi="Times New Roman" w:cs="Times New Roman"/>
          <w:iCs/>
        </w:rPr>
        <w:t>Multiplying out the parentheticals</w:t>
      </w:r>
      <w:r w:rsidR="00270755" w:rsidRPr="007D4EE6">
        <w:rPr>
          <w:rFonts w:ascii="Times New Roman" w:eastAsiaTheme="minorEastAsia" w:hAnsi="Times New Roman" w:cs="Times New Roman"/>
          <w:iCs/>
        </w:rPr>
        <w:t>, pooling numerators</w:t>
      </w:r>
      <w:r w:rsidR="004E237D" w:rsidRPr="007D4EE6">
        <w:rPr>
          <w:rFonts w:ascii="Times New Roman" w:eastAsiaTheme="minorEastAsia" w:hAnsi="Times New Roman" w:cs="Times New Roman"/>
          <w:iCs/>
        </w:rPr>
        <w:t xml:space="preserve"> yields</w:t>
      </w:r>
      <w:r w:rsidRPr="007D4EE6">
        <w:rPr>
          <w:rFonts w:ascii="Times New Roman" w:eastAsiaTheme="minorEastAsia" w:hAnsi="Times New Roman" w:cs="Times New Roman"/>
          <w:iCs/>
        </w:rPr>
        <w:t xml:space="preserve">: </w:t>
      </w:r>
    </w:p>
    <w:p w14:paraId="0935F2DC" w14:textId="36468ED8" w:rsidR="00270755" w:rsidRPr="007D4EE6" w:rsidRDefault="00000000" w:rsidP="00270755">
      <w:pPr>
        <w:spacing w:line="480" w:lineRule="auto"/>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V-eC+</m:t>
                  </m:r>
                  <m:sSub>
                    <m:sSubPr>
                      <m:ctrlPr>
                        <w:rPr>
                          <w:rFonts w:ascii="Cambria Math" w:hAnsi="Cambria Math" w:cs="Times New Roman"/>
                          <w:i/>
                          <w:iCs/>
                        </w:rPr>
                      </m:ctrlPr>
                    </m:sSubPr>
                    <m:e>
                      <m:r>
                        <w:rPr>
                          <w:rFonts w:ascii="Cambria Math" w:hAnsi="Cambria Math" w:cs="Times New Roman"/>
                        </w:rPr>
                        <m:t>ep</m:t>
                      </m:r>
                    </m:e>
                    <m:sub>
                      <m:r>
                        <w:rPr>
                          <w:rFonts w:ascii="Cambria Math" w:hAnsi="Cambria Math" w:cs="Times New Roman"/>
                        </w:rPr>
                        <m:t>1</m:t>
                      </m:r>
                    </m:sub>
                  </m:sSub>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V-eC+</m:t>
                  </m:r>
                  <m:sSub>
                    <m:sSubPr>
                      <m:ctrlPr>
                        <w:rPr>
                          <w:rFonts w:ascii="Cambria Math" w:hAnsi="Cambria Math" w:cs="Times New Roman"/>
                          <w:i/>
                          <w:iCs/>
                        </w:rPr>
                      </m:ctrlPr>
                    </m:sSubPr>
                    <m:e>
                      <m:r>
                        <w:rPr>
                          <w:rFonts w:ascii="Cambria Math" w:hAnsi="Cambria Math" w:cs="Times New Roman"/>
                        </w:rPr>
                        <m:t>ep</m:t>
                      </m:r>
                    </m:e>
                    <m:sub>
                      <m:r>
                        <w:rPr>
                          <w:rFonts w:ascii="Cambria Math" w:hAnsi="Cambria Math" w:cs="Times New Roman"/>
                        </w:rPr>
                        <m:t>2</m:t>
                      </m:r>
                    </m:sub>
                  </m:sSub>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8.6</m:t>
                  </m:r>
                </m:e>
              </m:d>
            </m:e>
          </m:eqArr>
        </m:oMath>
      </m:oMathPara>
    </w:p>
    <w:p w14:paraId="426323DC" w14:textId="165CD6A2" w:rsidR="00270755" w:rsidRPr="007D4EE6" w:rsidRDefault="00270755" w:rsidP="00270755">
      <w:pPr>
        <w:spacing w:line="480" w:lineRule="auto"/>
        <w:rPr>
          <w:rFonts w:ascii="Times New Roman" w:eastAsiaTheme="minorEastAsia" w:hAnsi="Times New Roman" w:cs="Times New Roman"/>
          <w:iCs/>
        </w:rPr>
      </w:pPr>
      <w:r w:rsidRPr="007D4EE6">
        <w:rPr>
          <w:rFonts w:ascii="Times New Roman" w:eastAsiaTheme="minorEastAsia" w:hAnsi="Times New Roman" w:cs="Times New Roman"/>
          <w:iCs/>
        </w:rPr>
        <w:t xml:space="preserve">Adding </w:t>
      </w:r>
      <m:oMath>
        <m:f>
          <m:fPr>
            <m:ctrlPr>
              <w:rPr>
                <w:rFonts w:ascii="Cambria Math" w:hAnsi="Cambria Math" w:cs="Times New Roman"/>
                <w:i/>
                <w:iCs/>
                <w:sz w:val="28"/>
                <w:szCs w:val="28"/>
              </w:rPr>
            </m:ctrlPr>
          </m:fPr>
          <m:num>
            <m:r>
              <w:rPr>
                <w:rFonts w:ascii="Cambria Math" w:hAnsi="Cambria Math" w:cs="Times New Roman"/>
                <w:sz w:val="28"/>
                <w:szCs w:val="28"/>
              </w:rPr>
              <m:t>eC</m:t>
            </m:r>
          </m:num>
          <m:den>
            <m:r>
              <w:rPr>
                <w:rFonts w:ascii="Cambria Math" w:hAnsi="Cambria Math" w:cs="Times New Roman"/>
                <w:sz w:val="28"/>
                <w:szCs w:val="28"/>
              </w:rPr>
              <m:t>1-w</m:t>
            </m:r>
          </m:den>
        </m:f>
      </m:oMath>
      <w:r w:rsidRPr="007D4EE6">
        <w:rPr>
          <w:rFonts w:ascii="Times New Roman" w:eastAsiaTheme="minorEastAsia" w:hAnsi="Times New Roman" w:cs="Times New Roman"/>
          <w:iCs/>
          <w:sz w:val="28"/>
          <w:szCs w:val="28"/>
        </w:rPr>
        <w:t xml:space="preserve"> </w:t>
      </w:r>
      <w:r w:rsidRPr="007D4EE6">
        <w:rPr>
          <w:rFonts w:ascii="Times New Roman" w:eastAsiaTheme="minorEastAsia" w:hAnsi="Times New Roman" w:cs="Times New Roman"/>
          <w:iCs/>
        </w:rPr>
        <w:t xml:space="preserve">to both </w:t>
      </w:r>
      <w:proofErr w:type="gramStart"/>
      <w:r w:rsidRPr="007D4EE6">
        <w:rPr>
          <w:rFonts w:ascii="Times New Roman" w:eastAsiaTheme="minorEastAsia" w:hAnsi="Times New Roman" w:cs="Times New Roman"/>
          <w:iCs/>
        </w:rPr>
        <w:t>sides</w:t>
      </w:r>
      <w:proofErr w:type="gramEnd"/>
      <w:r w:rsidRPr="007D4EE6">
        <w:rPr>
          <w:rFonts w:ascii="Times New Roman" w:eastAsiaTheme="minorEastAsia" w:hAnsi="Times New Roman" w:cs="Times New Roman"/>
          <w:iCs/>
        </w:rPr>
        <w:t xml:space="preserve"> yields:</w:t>
      </w:r>
    </w:p>
    <w:p w14:paraId="384F7723" w14:textId="41B36F42" w:rsidR="00270755" w:rsidRPr="007D4EE6" w:rsidRDefault="00000000" w:rsidP="00270755">
      <w:pPr>
        <w:spacing w:line="480" w:lineRule="auto"/>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V+</m:t>
                  </m:r>
                  <m:sSub>
                    <m:sSubPr>
                      <m:ctrlPr>
                        <w:rPr>
                          <w:rFonts w:ascii="Cambria Math" w:hAnsi="Cambria Math" w:cs="Times New Roman"/>
                          <w:i/>
                          <w:iCs/>
                        </w:rPr>
                      </m:ctrlPr>
                    </m:sSubPr>
                    <m:e>
                      <m:r>
                        <w:rPr>
                          <w:rFonts w:ascii="Cambria Math" w:hAnsi="Cambria Math" w:cs="Times New Roman"/>
                        </w:rPr>
                        <m:t>ep</m:t>
                      </m:r>
                    </m:e>
                    <m:sub>
                      <m:r>
                        <w:rPr>
                          <w:rFonts w:ascii="Cambria Math" w:hAnsi="Cambria Math" w:cs="Times New Roman"/>
                        </w:rPr>
                        <m:t>1</m:t>
                      </m:r>
                    </m:sub>
                  </m:sSub>
                  <m:r>
                    <w:rPr>
                      <w:rFonts w:ascii="Cambria Math" w:hAnsi="Cambria Math" w:cs="Times New Roman"/>
                    </w:rPr>
                    <m:t>C</m:t>
                  </m:r>
                </m:num>
                <m:den>
                  <m:r>
                    <w:rPr>
                      <w:rFonts w:ascii="Cambria Math" w:hAnsi="Cambria Math" w:cs="Times New Roman"/>
                    </w:rPr>
                    <m:t>1-w</m:t>
                  </m:r>
                </m:den>
              </m:f>
              <m:r>
                <w:rPr>
                  <w:rFonts w:ascii="Cambria Math" w:hAnsi="Cambria Math" w:cs="Times New Roman"/>
                </w:rPr>
                <m:t>&gt;</m:t>
              </m:r>
              <m:f>
                <m:fPr>
                  <m:ctrlPr>
                    <w:rPr>
                      <w:rFonts w:ascii="Cambria Math" w:hAnsi="Cambria Math" w:cs="Times New Roman"/>
                      <w:i/>
                      <w:iCs/>
                    </w:rPr>
                  </m:ctrlPr>
                </m:fPr>
                <m:num>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V+</m:t>
                  </m:r>
                  <m:sSub>
                    <m:sSubPr>
                      <m:ctrlPr>
                        <w:rPr>
                          <w:rFonts w:ascii="Cambria Math" w:hAnsi="Cambria Math" w:cs="Times New Roman"/>
                          <w:i/>
                          <w:iCs/>
                        </w:rPr>
                      </m:ctrlPr>
                    </m:sSubPr>
                    <m:e>
                      <m:r>
                        <w:rPr>
                          <w:rFonts w:ascii="Cambria Math" w:hAnsi="Cambria Math" w:cs="Times New Roman"/>
                        </w:rPr>
                        <m:t>ep</m:t>
                      </m:r>
                    </m:e>
                    <m:sub>
                      <m:r>
                        <w:rPr>
                          <w:rFonts w:ascii="Cambria Math" w:hAnsi="Cambria Math" w:cs="Times New Roman"/>
                        </w:rPr>
                        <m:t>2</m:t>
                      </m:r>
                    </m:sub>
                  </m:sSub>
                  <m:r>
                    <w:rPr>
                      <w:rFonts w:ascii="Cambria Math" w:hAnsi="Cambria Math" w:cs="Times New Roman"/>
                    </w:rPr>
                    <m:t>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8.7</m:t>
                  </m:r>
                </m:e>
              </m:d>
            </m:e>
          </m:eqArr>
        </m:oMath>
      </m:oMathPara>
    </w:p>
    <w:p w14:paraId="74DD92A7" w14:textId="1FE2444A" w:rsidR="00270755" w:rsidRPr="007D4EE6" w:rsidRDefault="00270755" w:rsidP="00270755">
      <w:pPr>
        <w:spacing w:line="480" w:lineRule="auto"/>
        <w:rPr>
          <w:rFonts w:ascii="Times New Roman" w:hAnsi="Times New Roman" w:cs="Times New Roman"/>
          <w:iCs/>
        </w:rPr>
      </w:pPr>
      <w:r w:rsidRPr="007D4EE6">
        <w:rPr>
          <w:rFonts w:ascii="Times New Roman" w:hAnsi="Times New Roman" w:cs="Times New Roman"/>
          <w:iCs/>
        </w:rPr>
        <w:t xml:space="preserve">Removing </w:t>
      </w:r>
      <m:oMath>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oMath>
      <w:r w:rsidRPr="007D4EE6">
        <w:rPr>
          <w:rFonts w:ascii="Times New Roman" w:hAnsi="Times New Roman" w:cs="Times New Roman"/>
          <w:iCs/>
        </w:rPr>
        <w:t xml:space="preserve"> and </w:t>
      </w:r>
      <m:oMath>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oMath>
      <w:r w:rsidRPr="007D4EE6">
        <w:rPr>
          <w:rFonts w:ascii="Times New Roman" w:hAnsi="Times New Roman" w:cs="Times New Roman"/>
          <w:iCs/>
        </w:rPr>
        <w:t xml:space="preserve"> from the </w:t>
      </w:r>
      <w:r w:rsidR="004E237D" w:rsidRPr="007D4EE6">
        <w:rPr>
          <w:rFonts w:ascii="Times New Roman" w:hAnsi="Times New Roman" w:cs="Times New Roman"/>
          <w:iCs/>
        </w:rPr>
        <w:t>numerators</w:t>
      </w:r>
      <w:r w:rsidRPr="007D4EE6">
        <w:rPr>
          <w:rFonts w:ascii="Times New Roman" w:hAnsi="Times New Roman" w:cs="Times New Roman"/>
          <w:iCs/>
        </w:rPr>
        <w:t xml:space="preserve"> yields:</w:t>
      </w:r>
    </w:p>
    <w:p w14:paraId="1CE5E067" w14:textId="31521F1C" w:rsidR="005D5CC5" w:rsidRPr="007D4EE6" w:rsidRDefault="00000000" w:rsidP="00270755">
      <w:pPr>
        <w:spacing w:line="480" w:lineRule="auto"/>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f>
                <m:fPr>
                  <m:ctrlPr>
                    <w:rPr>
                      <w:rFonts w:ascii="Cambria Math" w:hAnsi="Cambria Math" w:cs="Times New Roman"/>
                      <w:i/>
                      <w:iCs/>
                    </w:rPr>
                  </m:ctrlPr>
                </m:fPr>
                <m:num>
                  <m:r>
                    <w:rPr>
                      <w:rFonts w:ascii="Cambria Math" w:hAnsi="Cambria Math" w:cs="Times New Roman"/>
                    </w:rPr>
                    <m:t>V+C</m:t>
                  </m:r>
                </m:num>
                <m:den>
                  <m:r>
                    <w:rPr>
                      <w:rFonts w:ascii="Cambria Math" w:hAnsi="Cambria Math" w:cs="Times New Roman"/>
                    </w:rPr>
                    <m:t>1-w</m:t>
                  </m:r>
                </m:den>
              </m:f>
              <m:r>
                <w:rPr>
                  <w:rFonts w:ascii="Cambria Math" w:hAnsi="Cambria Math" w:cs="Times New Roman"/>
                </w:rPr>
                <m:t>&gt;e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f>
                <m:fPr>
                  <m:ctrlPr>
                    <w:rPr>
                      <w:rFonts w:ascii="Cambria Math" w:hAnsi="Cambria Math" w:cs="Times New Roman"/>
                      <w:i/>
                      <w:iCs/>
                    </w:rPr>
                  </m:ctrlPr>
                </m:fPr>
                <m:num>
                  <m:r>
                    <w:rPr>
                      <w:rFonts w:ascii="Cambria Math" w:hAnsi="Cambria Math" w:cs="Times New Roman"/>
                    </w:rPr>
                    <m:t>V+C</m:t>
                  </m:r>
                </m:num>
                <m:den>
                  <m:r>
                    <w:rPr>
                      <w:rFonts w:ascii="Cambria Math" w:hAnsi="Cambria Math" w:cs="Times New Roman"/>
                    </w:rPr>
                    <m:t>1-w</m:t>
                  </m:r>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8.8</m:t>
                  </m:r>
                </m:e>
              </m:d>
            </m:e>
          </m:eqArr>
        </m:oMath>
      </m:oMathPara>
    </w:p>
    <w:p w14:paraId="634A4F8C" w14:textId="453F253C" w:rsidR="00270755" w:rsidRPr="007D4EE6" w:rsidRDefault="00270755" w:rsidP="00270755">
      <w:pPr>
        <w:spacing w:line="480" w:lineRule="auto"/>
        <w:rPr>
          <w:rFonts w:ascii="Times New Roman" w:eastAsiaTheme="minorEastAsia" w:hAnsi="Times New Roman" w:cs="Times New Roman"/>
          <w:iCs/>
        </w:rPr>
      </w:pPr>
      <w:r w:rsidRPr="007D4EE6">
        <w:rPr>
          <w:rFonts w:ascii="Times New Roman" w:eastAsiaTheme="minorEastAsia" w:hAnsi="Times New Roman" w:cs="Times New Roman"/>
          <w:iCs/>
        </w:rPr>
        <w:t xml:space="preserve">Subtracting the right side from </w:t>
      </w:r>
      <w:r w:rsidR="00934C40" w:rsidRPr="007D4EE6">
        <w:rPr>
          <w:rFonts w:ascii="Times New Roman" w:eastAsiaTheme="minorEastAsia" w:hAnsi="Times New Roman" w:cs="Times New Roman"/>
          <w:iCs/>
        </w:rPr>
        <w:t>the left</w:t>
      </w:r>
      <w:r w:rsidRPr="007D4EE6">
        <w:rPr>
          <w:rFonts w:ascii="Times New Roman" w:eastAsiaTheme="minorEastAsia" w:hAnsi="Times New Roman" w:cs="Times New Roman"/>
          <w:iCs/>
        </w:rPr>
        <w:t xml:space="preserve"> side yields:</w:t>
      </w:r>
    </w:p>
    <w:p w14:paraId="50F20C38" w14:textId="3A2FF737" w:rsidR="004E237D" w:rsidRPr="007D4EE6" w:rsidRDefault="00000000" w:rsidP="004E237D">
      <w:pPr>
        <w:spacing w:line="480" w:lineRule="auto"/>
        <w:rPr>
          <w:rFonts w:ascii="Times New Roman" w:eastAsiaTheme="minorEastAsia" w:hAnsi="Times New Roman" w:cs="Times New Roman"/>
          <w:iCs/>
        </w:rPr>
      </w:pPr>
      <m:oMathPara>
        <m:oMath>
          <m:eqArr>
            <m:eqArrPr>
              <m:maxDist m:val="1"/>
              <m:ctrlPr>
                <w:rPr>
                  <w:rFonts w:ascii="Cambria Math" w:hAnsi="Cambria Math" w:cs="Times New Roman"/>
                  <w:i/>
                  <w:iCs/>
                </w:rPr>
              </m:ctrlPr>
            </m:eqArrPr>
            <m:e>
              <m:r>
                <w:rPr>
                  <w:rFonts w:ascii="Cambria Math" w:hAnsi="Cambria Math" w:cs="Times New Roman"/>
                </w:rPr>
                <m:t>e</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V+C</m:t>
                  </m:r>
                </m:num>
                <m:den>
                  <m:r>
                    <w:rPr>
                      <w:rFonts w:ascii="Cambria Math" w:hAnsi="Cambria Math" w:cs="Times New Roman"/>
                    </w:rPr>
                    <m:t>1-w</m:t>
                  </m:r>
                </m:den>
              </m:f>
              <m:r>
                <w:rPr>
                  <w:rFonts w:ascii="Cambria Math" w:hAnsi="Cambria Math" w:cs="Times New Roman"/>
                </w:rPr>
                <m:t>&gt;0#</m:t>
              </m:r>
              <m:d>
                <m:dPr>
                  <m:ctrlPr>
                    <w:rPr>
                      <w:rFonts w:ascii="Cambria Math" w:hAnsi="Cambria Math" w:cs="Times New Roman"/>
                      <w:i/>
                      <w:iCs/>
                    </w:rPr>
                  </m:ctrlPr>
                </m:dPr>
                <m:e>
                  <m:r>
                    <w:rPr>
                      <w:rFonts w:ascii="Cambria Math" w:hAnsi="Cambria Math" w:cs="Times New Roman"/>
                    </w:rPr>
                    <m:t>8.9</m:t>
                  </m:r>
                </m:e>
              </m:d>
            </m:e>
          </m:eqArr>
        </m:oMath>
      </m:oMathPara>
    </w:p>
    <w:p w14:paraId="3A1B5617" w14:textId="77777777" w:rsidR="004E237D" w:rsidRPr="007D4EE6" w:rsidRDefault="004E237D" w:rsidP="004E237D">
      <w:pPr>
        <w:spacing w:line="480" w:lineRule="auto"/>
        <w:rPr>
          <w:rFonts w:ascii="Times New Roman" w:eastAsiaTheme="minorEastAsia" w:hAnsi="Times New Roman" w:cs="Times New Roman"/>
          <w:iCs/>
        </w:rPr>
      </w:pPr>
    </w:p>
    <w:p w14:paraId="1748DDCE" w14:textId="77777777" w:rsidR="004D22B9" w:rsidRPr="007D4EE6" w:rsidRDefault="004D22B9" w:rsidP="008B0821">
      <w:pPr>
        <w:spacing w:line="480" w:lineRule="auto"/>
        <w:rPr>
          <w:rFonts w:ascii="Times New Roman" w:eastAsiaTheme="minorEastAsia" w:hAnsi="Times New Roman" w:cs="Times New Roman"/>
          <w:iCs/>
        </w:rPr>
      </w:pPr>
    </w:p>
    <w:p w14:paraId="37C26B28" w14:textId="77777777" w:rsidR="0019676A" w:rsidRPr="007D4EE6" w:rsidRDefault="0019676A" w:rsidP="008B0821">
      <w:pPr>
        <w:spacing w:line="480" w:lineRule="auto"/>
        <w:rPr>
          <w:rFonts w:ascii="Times New Roman" w:hAnsi="Times New Roman" w:cs="Times New Roman"/>
        </w:rPr>
      </w:pPr>
    </w:p>
    <w:p w14:paraId="4282ED88" w14:textId="77777777" w:rsidR="008D775A" w:rsidRPr="007D4EE6" w:rsidRDefault="008D775A" w:rsidP="0024703C">
      <w:pPr>
        <w:spacing w:line="480" w:lineRule="auto"/>
        <w:rPr>
          <w:rFonts w:ascii="Times New Roman" w:hAnsi="Times New Roman" w:cs="Times New Roman"/>
        </w:rPr>
      </w:pPr>
    </w:p>
    <w:p w14:paraId="1A2B6100" w14:textId="77777777" w:rsidR="008D775A" w:rsidRPr="007D4EE6" w:rsidRDefault="008D775A" w:rsidP="0024703C">
      <w:pPr>
        <w:spacing w:line="480" w:lineRule="auto"/>
        <w:rPr>
          <w:rFonts w:ascii="Times New Roman" w:hAnsi="Times New Roman" w:cs="Times New Roman"/>
        </w:rPr>
      </w:pPr>
    </w:p>
    <w:p w14:paraId="4519918D" w14:textId="77777777" w:rsidR="008D775A" w:rsidRPr="007D4EE6" w:rsidRDefault="008D775A" w:rsidP="0024703C">
      <w:pPr>
        <w:spacing w:line="480" w:lineRule="auto"/>
        <w:rPr>
          <w:rFonts w:ascii="Times New Roman" w:hAnsi="Times New Roman" w:cs="Times New Roman"/>
        </w:rPr>
      </w:pPr>
    </w:p>
    <w:p w14:paraId="4FFA744E" w14:textId="77777777" w:rsidR="008D775A" w:rsidRPr="007D4EE6" w:rsidRDefault="008D775A" w:rsidP="0024703C">
      <w:pPr>
        <w:spacing w:line="480" w:lineRule="auto"/>
        <w:rPr>
          <w:rFonts w:ascii="Times New Roman" w:hAnsi="Times New Roman" w:cs="Times New Roman"/>
        </w:rPr>
      </w:pPr>
    </w:p>
    <w:p w14:paraId="58639EBB" w14:textId="77777777" w:rsidR="008D775A" w:rsidRPr="007D4EE6" w:rsidRDefault="008D775A" w:rsidP="0024703C">
      <w:pPr>
        <w:spacing w:line="480" w:lineRule="auto"/>
        <w:rPr>
          <w:rFonts w:ascii="Times New Roman" w:hAnsi="Times New Roman" w:cs="Times New Roman"/>
        </w:rPr>
      </w:pPr>
    </w:p>
    <w:p w14:paraId="5F258126" w14:textId="77777777" w:rsidR="008D775A" w:rsidRPr="007D4EE6" w:rsidRDefault="008D775A" w:rsidP="0024703C">
      <w:pPr>
        <w:spacing w:line="480" w:lineRule="auto"/>
        <w:rPr>
          <w:rFonts w:ascii="Times New Roman" w:hAnsi="Times New Roman" w:cs="Times New Roman"/>
        </w:rPr>
      </w:pPr>
    </w:p>
    <w:p w14:paraId="1DB26A85" w14:textId="77777777" w:rsidR="004C4861" w:rsidRPr="007D4EE6" w:rsidRDefault="004C4861" w:rsidP="00163134">
      <w:pPr>
        <w:spacing w:line="480" w:lineRule="auto"/>
        <w:jc w:val="center"/>
        <w:rPr>
          <w:rFonts w:ascii="Times New Roman" w:hAnsi="Times New Roman" w:cs="Times New Roman"/>
        </w:rPr>
      </w:pPr>
    </w:p>
    <w:p w14:paraId="4FCB9B49" w14:textId="77777777" w:rsidR="001348B6" w:rsidRPr="007D4EE6" w:rsidRDefault="001348B6" w:rsidP="00163134">
      <w:pPr>
        <w:spacing w:line="480" w:lineRule="auto"/>
        <w:jc w:val="center"/>
        <w:rPr>
          <w:rFonts w:ascii="Times New Roman" w:hAnsi="Times New Roman" w:cs="Times New Roman"/>
        </w:rPr>
      </w:pPr>
    </w:p>
    <w:p w14:paraId="1A53F596" w14:textId="77777777" w:rsidR="001348B6" w:rsidRPr="007D4EE6" w:rsidRDefault="001348B6" w:rsidP="00163134">
      <w:pPr>
        <w:spacing w:line="480" w:lineRule="auto"/>
        <w:jc w:val="center"/>
        <w:rPr>
          <w:rFonts w:ascii="Times New Roman" w:hAnsi="Times New Roman" w:cs="Times New Roman"/>
        </w:rPr>
      </w:pPr>
    </w:p>
    <w:p w14:paraId="262C4C79" w14:textId="17BF371F" w:rsidR="00163134" w:rsidRPr="007D4EE6" w:rsidRDefault="00163134" w:rsidP="00163134">
      <w:pPr>
        <w:spacing w:line="480" w:lineRule="auto"/>
        <w:jc w:val="center"/>
        <w:rPr>
          <w:rFonts w:ascii="Times New Roman" w:hAnsi="Times New Roman" w:cs="Times New Roman"/>
        </w:rPr>
      </w:pPr>
      <w:r w:rsidRPr="007D4EE6">
        <w:rPr>
          <w:rFonts w:ascii="Times New Roman" w:hAnsi="Times New Roman" w:cs="Times New Roman"/>
        </w:rPr>
        <w:lastRenderedPageBreak/>
        <w:t>REFERENCES</w:t>
      </w:r>
    </w:p>
    <w:p w14:paraId="2494EE31" w14:textId="1EBA6960" w:rsidR="00556461" w:rsidRPr="007D4EE6" w:rsidRDefault="00556461" w:rsidP="001348B6">
      <w:pPr>
        <w:spacing w:line="480" w:lineRule="auto"/>
        <w:ind w:left="720" w:hanging="720"/>
        <w:rPr>
          <w:rFonts w:ascii="Times New Roman" w:hAnsi="Times New Roman" w:cs="Times New Roman"/>
        </w:rPr>
      </w:pPr>
      <w:r w:rsidRPr="007D4EE6">
        <w:rPr>
          <w:rFonts w:ascii="Times New Roman" w:hAnsi="Times New Roman" w:cs="Times New Roman"/>
        </w:rPr>
        <w:t>Apicella, C. L., &amp; Silk, J. B. (2019). The evolution of human cooperation. </w:t>
      </w:r>
      <w:r w:rsidRPr="007D4EE6">
        <w:rPr>
          <w:rFonts w:ascii="Times New Roman" w:hAnsi="Times New Roman" w:cs="Times New Roman"/>
          <w:i/>
          <w:iCs/>
        </w:rPr>
        <w:t>Current Biology</w:t>
      </w:r>
      <w:r w:rsidRPr="007D4EE6">
        <w:rPr>
          <w:rFonts w:ascii="Times New Roman" w:hAnsi="Times New Roman" w:cs="Times New Roman"/>
        </w:rPr>
        <w:t>, </w:t>
      </w:r>
      <w:r w:rsidRPr="007D4EE6">
        <w:rPr>
          <w:rFonts w:ascii="Times New Roman" w:hAnsi="Times New Roman" w:cs="Times New Roman"/>
          <w:i/>
          <w:iCs/>
        </w:rPr>
        <w:t>29</w:t>
      </w:r>
      <w:r w:rsidRPr="007D4EE6">
        <w:rPr>
          <w:rFonts w:ascii="Times New Roman" w:hAnsi="Times New Roman" w:cs="Times New Roman"/>
        </w:rPr>
        <w:t>(11), R447-R450.</w:t>
      </w:r>
    </w:p>
    <w:p w14:paraId="5B388B17" w14:textId="0BFA1065" w:rsidR="00B31324" w:rsidRPr="007D4EE6" w:rsidRDefault="00B31324" w:rsidP="001348B6">
      <w:pPr>
        <w:spacing w:line="480" w:lineRule="auto"/>
        <w:ind w:left="720" w:hanging="720"/>
        <w:rPr>
          <w:rFonts w:ascii="Times New Roman" w:hAnsi="Times New Roman" w:cs="Times New Roman"/>
        </w:rPr>
      </w:pPr>
      <w:r w:rsidRPr="007D4EE6">
        <w:rPr>
          <w:rFonts w:ascii="Times New Roman" w:hAnsi="Times New Roman" w:cs="Times New Roman"/>
        </w:rPr>
        <w:t>Barclay, P. (2013). Strategies for cooperation in biological markets, especially for humans. </w:t>
      </w:r>
      <w:r w:rsidRPr="007D4EE6">
        <w:rPr>
          <w:rFonts w:ascii="Times New Roman" w:hAnsi="Times New Roman" w:cs="Times New Roman"/>
          <w:i/>
          <w:iCs/>
        </w:rPr>
        <w:t>Evolution and Human Behavior</w:t>
      </w:r>
      <w:r w:rsidRPr="007D4EE6">
        <w:rPr>
          <w:rFonts w:ascii="Times New Roman" w:hAnsi="Times New Roman" w:cs="Times New Roman"/>
        </w:rPr>
        <w:t>, </w:t>
      </w:r>
      <w:r w:rsidRPr="007D4EE6">
        <w:rPr>
          <w:rFonts w:ascii="Times New Roman" w:hAnsi="Times New Roman" w:cs="Times New Roman"/>
          <w:i/>
          <w:iCs/>
        </w:rPr>
        <w:t>34</w:t>
      </w:r>
      <w:r w:rsidRPr="007D4EE6">
        <w:rPr>
          <w:rFonts w:ascii="Times New Roman" w:hAnsi="Times New Roman" w:cs="Times New Roman"/>
        </w:rPr>
        <w:t>(3), 164-175.</w:t>
      </w:r>
    </w:p>
    <w:p w14:paraId="2242D3F7" w14:textId="77777777" w:rsidR="001348B6" w:rsidRPr="007D4EE6" w:rsidRDefault="00A6612B" w:rsidP="001348B6">
      <w:pPr>
        <w:spacing w:line="480" w:lineRule="auto"/>
        <w:ind w:left="720" w:hanging="720"/>
        <w:rPr>
          <w:rFonts w:ascii="Times New Roman" w:hAnsi="Times New Roman" w:cs="Times New Roman"/>
        </w:rPr>
      </w:pPr>
      <w:r w:rsidRPr="007D4EE6">
        <w:rPr>
          <w:rFonts w:ascii="Times New Roman" w:hAnsi="Times New Roman" w:cs="Times New Roman"/>
        </w:rPr>
        <w:t>Bekoff, M. (1995). Play signals as punctuation: The structure of social play in canids. </w:t>
      </w:r>
      <w:proofErr w:type="spellStart"/>
      <w:r w:rsidRPr="007D4EE6">
        <w:rPr>
          <w:rFonts w:ascii="Times New Roman" w:hAnsi="Times New Roman" w:cs="Times New Roman"/>
          <w:i/>
          <w:iCs/>
        </w:rPr>
        <w:t>Behaviour</w:t>
      </w:r>
      <w:proofErr w:type="spellEnd"/>
      <w:r w:rsidRPr="007D4EE6">
        <w:rPr>
          <w:rFonts w:ascii="Times New Roman" w:hAnsi="Times New Roman" w:cs="Times New Roman"/>
        </w:rPr>
        <w:t>, </w:t>
      </w:r>
      <w:r w:rsidRPr="007D4EE6">
        <w:rPr>
          <w:rFonts w:ascii="Times New Roman" w:hAnsi="Times New Roman" w:cs="Times New Roman"/>
          <w:i/>
          <w:iCs/>
        </w:rPr>
        <w:t>132</w:t>
      </w:r>
      <w:r w:rsidRPr="007D4EE6">
        <w:rPr>
          <w:rFonts w:ascii="Times New Roman" w:hAnsi="Times New Roman" w:cs="Times New Roman"/>
        </w:rPr>
        <w:t>(5-6), 419-429.</w:t>
      </w:r>
    </w:p>
    <w:p w14:paraId="1D401A14" w14:textId="22012DB2" w:rsidR="00031732" w:rsidRPr="007D4EE6" w:rsidRDefault="00031732" w:rsidP="001348B6">
      <w:pPr>
        <w:spacing w:line="480" w:lineRule="auto"/>
        <w:ind w:left="720" w:hanging="720"/>
        <w:rPr>
          <w:rFonts w:ascii="Times New Roman" w:hAnsi="Times New Roman" w:cs="Times New Roman"/>
        </w:rPr>
      </w:pPr>
      <w:proofErr w:type="spellStart"/>
      <w:r w:rsidRPr="007D4EE6">
        <w:rPr>
          <w:rFonts w:ascii="Times New Roman" w:hAnsi="Times New Roman" w:cs="Times New Roman"/>
        </w:rPr>
        <w:t>Binmore</w:t>
      </w:r>
      <w:proofErr w:type="spellEnd"/>
      <w:r w:rsidRPr="007D4EE6">
        <w:rPr>
          <w:rFonts w:ascii="Times New Roman" w:hAnsi="Times New Roman" w:cs="Times New Roman"/>
        </w:rPr>
        <w:t>, K., &amp; Samuelson, L. (1994). An Economist’s Perspective on the Evolution of Norms. </w:t>
      </w:r>
      <w:r w:rsidRPr="007D4EE6">
        <w:rPr>
          <w:rFonts w:ascii="Times New Roman" w:hAnsi="Times New Roman" w:cs="Times New Roman"/>
          <w:i/>
          <w:iCs/>
        </w:rPr>
        <w:t xml:space="preserve">Journal of Institutional and Theoretical Economics (JITE) / </w:t>
      </w:r>
      <w:proofErr w:type="spellStart"/>
      <w:r w:rsidRPr="007D4EE6">
        <w:rPr>
          <w:rFonts w:ascii="Times New Roman" w:hAnsi="Times New Roman" w:cs="Times New Roman"/>
          <w:i/>
          <w:iCs/>
        </w:rPr>
        <w:t>Zeitschrift</w:t>
      </w:r>
      <w:proofErr w:type="spellEnd"/>
      <w:r w:rsidRPr="007D4EE6">
        <w:rPr>
          <w:rFonts w:ascii="Times New Roman" w:hAnsi="Times New Roman" w:cs="Times New Roman"/>
          <w:i/>
          <w:iCs/>
        </w:rPr>
        <w:t xml:space="preserve"> Für Die </w:t>
      </w:r>
      <w:proofErr w:type="spellStart"/>
      <w:r w:rsidRPr="007D4EE6">
        <w:rPr>
          <w:rFonts w:ascii="Times New Roman" w:hAnsi="Times New Roman" w:cs="Times New Roman"/>
          <w:i/>
          <w:iCs/>
        </w:rPr>
        <w:t>Gesamte</w:t>
      </w:r>
      <w:proofErr w:type="spellEnd"/>
      <w:r w:rsidRPr="007D4EE6">
        <w:rPr>
          <w:rFonts w:ascii="Times New Roman" w:hAnsi="Times New Roman" w:cs="Times New Roman"/>
          <w:i/>
          <w:iCs/>
        </w:rPr>
        <w:t xml:space="preserve"> </w:t>
      </w:r>
      <w:proofErr w:type="spellStart"/>
      <w:r w:rsidRPr="007D4EE6">
        <w:rPr>
          <w:rFonts w:ascii="Times New Roman" w:hAnsi="Times New Roman" w:cs="Times New Roman"/>
          <w:i/>
          <w:iCs/>
        </w:rPr>
        <w:t>Staatswissenschaft</w:t>
      </w:r>
      <w:proofErr w:type="spellEnd"/>
      <w:r w:rsidRPr="007D4EE6">
        <w:rPr>
          <w:rFonts w:ascii="Times New Roman" w:hAnsi="Times New Roman" w:cs="Times New Roman"/>
        </w:rPr>
        <w:t>, </w:t>
      </w:r>
      <w:r w:rsidRPr="007D4EE6">
        <w:rPr>
          <w:rFonts w:ascii="Times New Roman" w:hAnsi="Times New Roman" w:cs="Times New Roman"/>
          <w:i/>
          <w:iCs/>
        </w:rPr>
        <w:t>150</w:t>
      </w:r>
      <w:r w:rsidRPr="007D4EE6">
        <w:rPr>
          <w:rFonts w:ascii="Times New Roman" w:hAnsi="Times New Roman" w:cs="Times New Roman"/>
        </w:rPr>
        <w:t>(1), 45–63.</w:t>
      </w:r>
    </w:p>
    <w:p w14:paraId="3CDBD70A" w14:textId="3528F1BE" w:rsidR="007D5A52" w:rsidRPr="007D4EE6" w:rsidRDefault="007D5A52" w:rsidP="001348B6">
      <w:pPr>
        <w:spacing w:line="480" w:lineRule="auto"/>
        <w:ind w:left="720" w:hanging="720"/>
        <w:rPr>
          <w:rFonts w:ascii="Times New Roman" w:hAnsi="Times New Roman" w:cs="Times New Roman"/>
        </w:rPr>
      </w:pPr>
      <w:r w:rsidRPr="007D4EE6">
        <w:rPr>
          <w:rFonts w:ascii="Times New Roman" w:hAnsi="Times New Roman" w:cs="Times New Roman"/>
        </w:rPr>
        <w:t xml:space="preserve">Bressler, E. R., Martin, R. A., &amp; </w:t>
      </w:r>
      <w:proofErr w:type="spellStart"/>
      <w:r w:rsidRPr="007D4EE6">
        <w:rPr>
          <w:rFonts w:ascii="Times New Roman" w:hAnsi="Times New Roman" w:cs="Times New Roman"/>
        </w:rPr>
        <w:t>Balshine</w:t>
      </w:r>
      <w:proofErr w:type="spellEnd"/>
      <w:r w:rsidRPr="007D4EE6">
        <w:rPr>
          <w:rFonts w:ascii="Times New Roman" w:hAnsi="Times New Roman" w:cs="Times New Roman"/>
        </w:rPr>
        <w:t>, S. (2006). Production and appreciation of humor as sexually selected traits. </w:t>
      </w:r>
      <w:r w:rsidRPr="007D4EE6">
        <w:rPr>
          <w:rFonts w:ascii="Times New Roman" w:hAnsi="Times New Roman" w:cs="Times New Roman"/>
          <w:i/>
          <w:iCs/>
        </w:rPr>
        <w:t>Evolution and Human Behavior</w:t>
      </w:r>
      <w:r w:rsidRPr="007D4EE6">
        <w:rPr>
          <w:rFonts w:ascii="Times New Roman" w:hAnsi="Times New Roman" w:cs="Times New Roman"/>
        </w:rPr>
        <w:t>, </w:t>
      </w:r>
      <w:r w:rsidRPr="007D4EE6">
        <w:rPr>
          <w:rFonts w:ascii="Times New Roman" w:hAnsi="Times New Roman" w:cs="Times New Roman"/>
          <w:i/>
          <w:iCs/>
        </w:rPr>
        <w:t>27</w:t>
      </w:r>
      <w:r w:rsidRPr="007D4EE6">
        <w:rPr>
          <w:rFonts w:ascii="Times New Roman" w:hAnsi="Times New Roman" w:cs="Times New Roman"/>
        </w:rPr>
        <w:t>(2), 121-130.</w:t>
      </w:r>
    </w:p>
    <w:p w14:paraId="65CC10B3" w14:textId="1840C8E6" w:rsidR="00790E8C" w:rsidRPr="007D4EE6" w:rsidRDefault="00790E8C" w:rsidP="001348B6">
      <w:pPr>
        <w:spacing w:line="480" w:lineRule="auto"/>
        <w:ind w:left="720" w:hanging="720"/>
        <w:rPr>
          <w:rFonts w:ascii="Times New Roman" w:hAnsi="Times New Roman" w:cs="Times New Roman"/>
        </w:rPr>
      </w:pPr>
      <w:r w:rsidRPr="007D4EE6">
        <w:rPr>
          <w:rFonts w:ascii="Times New Roman" w:hAnsi="Times New Roman" w:cs="Times New Roman"/>
        </w:rPr>
        <w:t xml:space="preserve">Bryant, G. A., Fessler, D. M., </w:t>
      </w:r>
      <w:proofErr w:type="spellStart"/>
      <w:r w:rsidRPr="007D4EE6">
        <w:rPr>
          <w:rFonts w:ascii="Times New Roman" w:hAnsi="Times New Roman" w:cs="Times New Roman"/>
        </w:rPr>
        <w:t>Fusaroli</w:t>
      </w:r>
      <w:proofErr w:type="spellEnd"/>
      <w:r w:rsidRPr="007D4EE6">
        <w:rPr>
          <w:rFonts w:ascii="Times New Roman" w:hAnsi="Times New Roman" w:cs="Times New Roman"/>
        </w:rPr>
        <w:t>, R., Clint, E., Amir, D., Chávez, B., ... &amp; Zhou, Y. (2018). The perception of spontaneous and volitional laughter across 21 societies. </w:t>
      </w:r>
      <w:r w:rsidRPr="007D4EE6">
        <w:rPr>
          <w:rFonts w:ascii="Times New Roman" w:hAnsi="Times New Roman" w:cs="Times New Roman"/>
          <w:i/>
          <w:iCs/>
        </w:rPr>
        <w:t>Psychological science</w:t>
      </w:r>
      <w:r w:rsidRPr="007D4EE6">
        <w:rPr>
          <w:rFonts w:ascii="Times New Roman" w:hAnsi="Times New Roman" w:cs="Times New Roman"/>
        </w:rPr>
        <w:t>, </w:t>
      </w:r>
      <w:r w:rsidRPr="007D4EE6">
        <w:rPr>
          <w:rFonts w:ascii="Times New Roman" w:hAnsi="Times New Roman" w:cs="Times New Roman"/>
          <w:i/>
          <w:iCs/>
        </w:rPr>
        <w:t>29</w:t>
      </w:r>
      <w:r w:rsidRPr="007D4EE6">
        <w:rPr>
          <w:rFonts w:ascii="Times New Roman" w:hAnsi="Times New Roman" w:cs="Times New Roman"/>
        </w:rPr>
        <w:t>(9), 1515-1525.</w:t>
      </w:r>
    </w:p>
    <w:p w14:paraId="692AA55A" w14:textId="3976CA6A" w:rsidR="0017023B" w:rsidRPr="007D4EE6" w:rsidRDefault="0017023B" w:rsidP="001348B6">
      <w:pPr>
        <w:spacing w:line="480" w:lineRule="auto"/>
        <w:ind w:left="720" w:hanging="720"/>
        <w:rPr>
          <w:rFonts w:ascii="Times New Roman" w:hAnsi="Times New Roman" w:cs="Times New Roman"/>
        </w:rPr>
      </w:pPr>
      <w:r w:rsidRPr="007D4EE6">
        <w:rPr>
          <w:rFonts w:ascii="Times New Roman" w:hAnsi="Times New Roman" w:cs="Times New Roman"/>
        </w:rPr>
        <w:t>Chwe, M. S. Y. (2013). </w:t>
      </w:r>
      <w:r w:rsidRPr="007D4EE6">
        <w:rPr>
          <w:rFonts w:ascii="Times New Roman" w:hAnsi="Times New Roman" w:cs="Times New Roman"/>
          <w:i/>
          <w:iCs/>
        </w:rPr>
        <w:t>Rational ritual: Culture, coordination, and common knowledge</w:t>
      </w:r>
      <w:r w:rsidRPr="007D4EE6">
        <w:rPr>
          <w:rFonts w:ascii="Times New Roman" w:hAnsi="Times New Roman" w:cs="Times New Roman"/>
        </w:rPr>
        <w:t>. Princeton University Press.</w:t>
      </w:r>
    </w:p>
    <w:p w14:paraId="18EB61BF" w14:textId="7BFD61C4" w:rsidR="00996211" w:rsidRPr="007D4EE6" w:rsidRDefault="00996211" w:rsidP="001348B6">
      <w:pPr>
        <w:spacing w:line="480" w:lineRule="auto"/>
        <w:ind w:left="720" w:hanging="720"/>
        <w:rPr>
          <w:rFonts w:ascii="Times New Roman" w:hAnsi="Times New Roman" w:cs="Times New Roman"/>
        </w:rPr>
      </w:pPr>
      <w:r w:rsidRPr="007D4EE6">
        <w:rPr>
          <w:rFonts w:ascii="Times New Roman" w:hAnsi="Times New Roman" w:cs="Times New Roman"/>
        </w:rPr>
        <w:t>Cole, T., &amp; Teboul, B. (2004). Non‐zero‐sum collaboration, reciprocity, and the preference for similarity: Developing an adaptive model of close relational functioning. </w:t>
      </w:r>
      <w:r w:rsidRPr="007D4EE6">
        <w:rPr>
          <w:rFonts w:ascii="Times New Roman" w:hAnsi="Times New Roman" w:cs="Times New Roman"/>
          <w:i/>
          <w:iCs/>
        </w:rPr>
        <w:t>Personal Relationships</w:t>
      </w:r>
      <w:r w:rsidRPr="007D4EE6">
        <w:rPr>
          <w:rFonts w:ascii="Times New Roman" w:hAnsi="Times New Roman" w:cs="Times New Roman"/>
        </w:rPr>
        <w:t>, </w:t>
      </w:r>
      <w:r w:rsidRPr="007D4EE6">
        <w:rPr>
          <w:rFonts w:ascii="Times New Roman" w:hAnsi="Times New Roman" w:cs="Times New Roman"/>
          <w:i/>
          <w:iCs/>
        </w:rPr>
        <w:t>11</w:t>
      </w:r>
      <w:r w:rsidRPr="007D4EE6">
        <w:rPr>
          <w:rFonts w:ascii="Times New Roman" w:hAnsi="Times New Roman" w:cs="Times New Roman"/>
        </w:rPr>
        <w:t>(2), 135-160.</w:t>
      </w:r>
    </w:p>
    <w:p w14:paraId="4DCE9FB3" w14:textId="7B28A6B7" w:rsidR="00556461" w:rsidRPr="007D4EE6" w:rsidRDefault="00556461" w:rsidP="001348B6">
      <w:pPr>
        <w:spacing w:line="480" w:lineRule="auto"/>
        <w:ind w:left="720" w:hanging="720"/>
        <w:rPr>
          <w:rFonts w:ascii="Times New Roman" w:hAnsi="Times New Roman" w:cs="Times New Roman"/>
        </w:rPr>
      </w:pPr>
      <w:r w:rsidRPr="007D4EE6">
        <w:rPr>
          <w:rFonts w:ascii="Times New Roman" w:hAnsi="Times New Roman" w:cs="Times New Roman"/>
        </w:rPr>
        <w:lastRenderedPageBreak/>
        <w:t>Csibra, G., &amp; Gergely, G. (2011). Natural pedagogy as evolutionary adaptation. </w:t>
      </w:r>
      <w:r w:rsidRPr="007D4EE6">
        <w:rPr>
          <w:rFonts w:ascii="Times New Roman" w:hAnsi="Times New Roman" w:cs="Times New Roman"/>
          <w:i/>
          <w:iCs/>
        </w:rPr>
        <w:t>Philosophical Transactions of the Royal Society B: Biological Sciences</w:t>
      </w:r>
      <w:r w:rsidRPr="007D4EE6">
        <w:rPr>
          <w:rFonts w:ascii="Times New Roman" w:hAnsi="Times New Roman" w:cs="Times New Roman"/>
        </w:rPr>
        <w:t>, </w:t>
      </w:r>
      <w:r w:rsidRPr="007D4EE6">
        <w:rPr>
          <w:rFonts w:ascii="Times New Roman" w:hAnsi="Times New Roman" w:cs="Times New Roman"/>
          <w:i/>
          <w:iCs/>
        </w:rPr>
        <w:t>366</w:t>
      </w:r>
      <w:r w:rsidRPr="007D4EE6">
        <w:rPr>
          <w:rFonts w:ascii="Times New Roman" w:hAnsi="Times New Roman" w:cs="Times New Roman"/>
        </w:rPr>
        <w:t>(1567), 1149-1157.</w:t>
      </w:r>
    </w:p>
    <w:p w14:paraId="7FA76156" w14:textId="1EE2C490" w:rsidR="00FE1772" w:rsidRPr="007D4EE6" w:rsidRDefault="00FE1772" w:rsidP="001348B6">
      <w:pPr>
        <w:spacing w:line="480" w:lineRule="auto"/>
        <w:ind w:left="720" w:hanging="720"/>
        <w:rPr>
          <w:rFonts w:ascii="Times New Roman" w:hAnsi="Times New Roman" w:cs="Times New Roman"/>
        </w:rPr>
      </w:pPr>
      <w:proofErr w:type="spellStart"/>
      <w:r w:rsidRPr="007D4EE6">
        <w:rPr>
          <w:rFonts w:ascii="Times New Roman" w:hAnsi="Times New Roman" w:cs="Times New Roman"/>
        </w:rPr>
        <w:t>Driebe</w:t>
      </w:r>
      <w:proofErr w:type="spellEnd"/>
      <w:r w:rsidRPr="007D4EE6">
        <w:rPr>
          <w:rFonts w:ascii="Times New Roman" w:hAnsi="Times New Roman" w:cs="Times New Roman"/>
        </w:rPr>
        <w:t xml:space="preserve">, J. C., Sidari, M. J., Dufner, M., Von der Heiden, J. M., </w:t>
      </w:r>
      <w:proofErr w:type="spellStart"/>
      <w:r w:rsidRPr="007D4EE6">
        <w:rPr>
          <w:rFonts w:ascii="Times New Roman" w:hAnsi="Times New Roman" w:cs="Times New Roman"/>
        </w:rPr>
        <w:t>Bürkner</w:t>
      </w:r>
      <w:proofErr w:type="spellEnd"/>
      <w:r w:rsidRPr="007D4EE6">
        <w:rPr>
          <w:rFonts w:ascii="Times New Roman" w:hAnsi="Times New Roman" w:cs="Times New Roman"/>
        </w:rPr>
        <w:t>, P. C., Penke, L., ... &amp; Arslan, R. C. (2021). Intelligence can be detected but is not found attractive in videos and live interactions. </w:t>
      </w:r>
      <w:r w:rsidRPr="007D4EE6">
        <w:rPr>
          <w:rFonts w:ascii="Times New Roman" w:hAnsi="Times New Roman" w:cs="Times New Roman"/>
          <w:i/>
          <w:iCs/>
        </w:rPr>
        <w:t>Evolution and Human Behavior</w:t>
      </w:r>
      <w:r w:rsidRPr="007D4EE6">
        <w:rPr>
          <w:rFonts w:ascii="Times New Roman" w:hAnsi="Times New Roman" w:cs="Times New Roman"/>
        </w:rPr>
        <w:t>, </w:t>
      </w:r>
      <w:r w:rsidRPr="007D4EE6">
        <w:rPr>
          <w:rFonts w:ascii="Times New Roman" w:hAnsi="Times New Roman" w:cs="Times New Roman"/>
          <w:i/>
          <w:iCs/>
        </w:rPr>
        <w:t>42</w:t>
      </w:r>
      <w:r w:rsidRPr="007D4EE6">
        <w:rPr>
          <w:rFonts w:ascii="Times New Roman" w:hAnsi="Times New Roman" w:cs="Times New Roman"/>
        </w:rPr>
        <w:t>(6), 507-516.</w:t>
      </w:r>
    </w:p>
    <w:p w14:paraId="0EA92D81" w14:textId="55ACFB97" w:rsidR="009A4776" w:rsidRPr="007D4EE6" w:rsidRDefault="009A4776" w:rsidP="001348B6">
      <w:pPr>
        <w:spacing w:line="480" w:lineRule="auto"/>
        <w:ind w:left="720" w:hanging="720"/>
        <w:rPr>
          <w:rFonts w:ascii="Times New Roman" w:hAnsi="Times New Roman" w:cs="Times New Roman"/>
        </w:rPr>
      </w:pPr>
      <w:r w:rsidRPr="007D4EE6">
        <w:rPr>
          <w:rFonts w:ascii="Times New Roman" w:hAnsi="Times New Roman" w:cs="Times New Roman"/>
        </w:rPr>
        <w:t>Dunbar, R. I. (2009). The social brain hypothesis and its implications for social evolution. </w:t>
      </w:r>
      <w:r w:rsidRPr="007D4EE6">
        <w:rPr>
          <w:rFonts w:ascii="Times New Roman" w:hAnsi="Times New Roman" w:cs="Times New Roman"/>
          <w:i/>
          <w:iCs/>
        </w:rPr>
        <w:t>Annals of human biology</w:t>
      </w:r>
      <w:r w:rsidRPr="007D4EE6">
        <w:rPr>
          <w:rFonts w:ascii="Times New Roman" w:hAnsi="Times New Roman" w:cs="Times New Roman"/>
        </w:rPr>
        <w:t>, </w:t>
      </w:r>
      <w:r w:rsidRPr="007D4EE6">
        <w:rPr>
          <w:rFonts w:ascii="Times New Roman" w:hAnsi="Times New Roman" w:cs="Times New Roman"/>
          <w:i/>
          <w:iCs/>
        </w:rPr>
        <w:t>36</w:t>
      </w:r>
      <w:r w:rsidRPr="007D4EE6">
        <w:rPr>
          <w:rFonts w:ascii="Times New Roman" w:hAnsi="Times New Roman" w:cs="Times New Roman"/>
        </w:rPr>
        <w:t>(5), 562-572.</w:t>
      </w:r>
    </w:p>
    <w:p w14:paraId="4DDBDEDF" w14:textId="1E5C42CD" w:rsidR="00FE1772" w:rsidRPr="007D4EE6" w:rsidRDefault="000D7B77" w:rsidP="001348B6">
      <w:pPr>
        <w:spacing w:line="480" w:lineRule="auto"/>
        <w:ind w:left="720" w:hanging="720"/>
        <w:rPr>
          <w:rFonts w:ascii="Times New Roman" w:hAnsi="Times New Roman" w:cs="Times New Roman"/>
        </w:rPr>
      </w:pPr>
      <w:r w:rsidRPr="007D4EE6">
        <w:rPr>
          <w:rFonts w:ascii="Times New Roman" w:hAnsi="Times New Roman" w:cs="Times New Roman"/>
        </w:rPr>
        <w:t>Flamson, T., &amp; Barrett, H. C. (2008). The encryption theory of humor: A knowledge-based mechanism of honest signaling. </w:t>
      </w:r>
      <w:r w:rsidRPr="007D4EE6">
        <w:rPr>
          <w:rFonts w:ascii="Times New Roman" w:hAnsi="Times New Roman" w:cs="Times New Roman"/>
          <w:i/>
          <w:iCs/>
        </w:rPr>
        <w:t>Journal of Evolutionary Psychology</w:t>
      </w:r>
      <w:r w:rsidRPr="007D4EE6">
        <w:rPr>
          <w:rFonts w:ascii="Times New Roman" w:hAnsi="Times New Roman" w:cs="Times New Roman"/>
        </w:rPr>
        <w:t>, </w:t>
      </w:r>
      <w:r w:rsidRPr="007D4EE6">
        <w:rPr>
          <w:rFonts w:ascii="Times New Roman" w:hAnsi="Times New Roman" w:cs="Times New Roman"/>
          <w:i/>
          <w:iCs/>
        </w:rPr>
        <w:t>6</w:t>
      </w:r>
      <w:r w:rsidRPr="007D4EE6">
        <w:rPr>
          <w:rFonts w:ascii="Times New Roman" w:hAnsi="Times New Roman" w:cs="Times New Roman"/>
        </w:rPr>
        <w:t>(4), 261-281.</w:t>
      </w:r>
    </w:p>
    <w:p w14:paraId="7C00EE10" w14:textId="3C5EA7D7" w:rsidR="00321648" w:rsidRPr="007D4EE6" w:rsidRDefault="00321648" w:rsidP="001348B6">
      <w:pPr>
        <w:spacing w:line="480" w:lineRule="auto"/>
        <w:ind w:left="720" w:hanging="720"/>
        <w:rPr>
          <w:rFonts w:ascii="Times New Roman" w:hAnsi="Times New Roman" w:cs="Times New Roman"/>
        </w:rPr>
      </w:pPr>
      <w:proofErr w:type="spellStart"/>
      <w:r w:rsidRPr="007D4EE6">
        <w:rPr>
          <w:rFonts w:ascii="Times New Roman" w:hAnsi="Times New Roman" w:cs="Times New Roman"/>
        </w:rPr>
        <w:t>Grueneisen</w:t>
      </w:r>
      <w:proofErr w:type="spellEnd"/>
      <w:r w:rsidRPr="007D4EE6">
        <w:rPr>
          <w:rFonts w:ascii="Times New Roman" w:hAnsi="Times New Roman" w:cs="Times New Roman"/>
        </w:rPr>
        <w:t>, S., Wyman, E., &amp; Tomasello, M. (2015). Conforming to coordinate: Children use majority information for peer coordination. </w:t>
      </w:r>
      <w:r w:rsidRPr="007D4EE6">
        <w:rPr>
          <w:rFonts w:ascii="Times New Roman" w:hAnsi="Times New Roman" w:cs="Times New Roman"/>
          <w:i/>
          <w:iCs/>
        </w:rPr>
        <w:t>British Journal of Developmental Psychology</w:t>
      </w:r>
      <w:r w:rsidRPr="007D4EE6">
        <w:rPr>
          <w:rFonts w:ascii="Times New Roman" w:hAnsi="Times New Roman" w:cs="Times New Roman"/>
        </w:rPr>
        <w:t>, </w:t>
      </w:r>
      <w:r w:rsidRPr="007D4EE6">
        <w:rPr>
          <w:rFonts w:ascii="Times New Roman" w:hAnsi="Times New Roman" w:cs="Times New Roman"/>
          <w:i/>
          <w:iCs/>
        </w:rPr>
        <w:t>33</w:t>
      </w:r>
      <w:r w:rsidRPr="007D4EE6">
        <w:rPr>
          <w:rFonts w:ascii="Times New Roman" w:hAnsi="Times New Roman" w:cs="Times New Roman"/>
        </w:rPr>
        <w:t>(1), 136-147.</w:t>
      </w:r>
    </w:p>
    <w:p w14:paraId="20216812" w14:textId="2AFF1C05" w:rsidR="00CF685C" w:rsidRPr="007D4EE6" w:rsidRDefault="00CF685C" w:rsidP="001348B6">
      <w:pPr>
        <w:spacing w:line="480" w:lineRule="auto"/>
        <w:ind w:left="720" w:hanging="720"/>
        <w:rPr>
          <w:rFonts w:ascii="Times New Roman" w:hAnsi="Times New Roman" w:cs="Times New Roman"/>
        </w:rPr>
      </w:pPr>
      <w:r w:rsidRPr="007D4EE6">
        <w:rPr>
          <w:rFonts w:ascii="Times New Roman" w:hAnsi="Times New Roman" w:cs="Times New Roman"/>
        </w:rPr>
        <w:t xml:space="preserve">Henrich, J. (2015). </w:t>
      </w:r>
      <w:r w:rsidRPr="007D4EE6">
        <w:rPr>
          <w:rFonts w:ascii="Times New Roman" w:hAnsi="Times New Roman" w:cs="Times New Roman"/>
          <w:i/>
          <w:iCs/>
        </w:rPr>
        <w:t>The secret of our success: How culture is driving human evolution, domesticating our species, and making us smarter.</w:t>
      </w:r>
      <w:r w:rsidRPr="007D4EE6">
        <w:rPr>
          <w:rFonts w:ascii="Times New Roman" w:hAnsi="Times New Roman" w:cs="Times New Roman"/>
        </w:rPr>
        <w:t xml:space="preserve"> Princeton University press.</w:t>
      </w:r>
    </w:p>
    <w:p w14:paraId="6DF76D0B" w14:textId="1DF6EB77" w:rsidR="00FF1E55" w:rsidRPr="007D4EE6" w:rsidRDefault="00FF1E55" w:rsidP="001348B6">
      <w:pPr>
        <w:spacing w:line="480" w:lineRule="auto"/>
        <w:ind w:left="720" w:hanging="720"/>
        <w:rPr>
          <w:rFonts w:ascii="Times New Roman" w:hAnsi="Times New Roman" w:cs="Times New Roman"/>
        </w:rPr>
      </w:pPr>
      <w:r w:rsidRPr="007D4EE6">
        <w:rPr>
          <w:rFonts w:ascii="Times New Roman" w:hAnsi="Times New Roman" w:cs="Times New Roman"/>
        </w:rPr>
        <w:t>Jara-Ettinger, J., &amp; Dunham, Y. (2025). The Institutional Stance. </w:t>
      </w:r>
      <w:r w:rsidRPr="007D4EE6">
        <w:rPr>
          <w:rFonts w:ascii="Times New Roman" w:hAnsi="Times New Roman" w:cs="Times New Roman"/>
          <w:i/>
          <w:iCs/>
        </w:rPr>
        <w:t>Behavioral and Brain Sciences</w:t>
      </w:r>
      <w:r w:rsidRPr="007D4EE6">
        <w:rPr>
          <w:rFonts w:ascii="Times New Roman" w:hAnsi="Times New Roman" w:cs="Times New Roman"/>
        </w:rPr>
        <w:t>, 1–62. doi:10.1017/S0140525X25103427</w:t>
      </w:r>
    </w:p>
    <w:p w14:paraId="2458677C" w14:textId="25C97AC0" w:rsidR="00556461" w:rsidRPr="007D4EE6" w:rsidRDefault="00556461" w:rsidP="001348B6">
      <w:pPr>
        <w:spacing w:line="480" w:lineRule="auto"/>
        <w:ind w:left="720" w:hanging="720"/>
        <w:rPr>
          <w:rFonts w:ascii="Times New Roman" w:hAnsi="Times New Roman" w:cs="Times New Roman"/>
        </w:rPr>
      </w:pPr>
      <w:r w:rsidRPr="007D4EE6">
        <w:rPr>
          <w:rFonts w:ascii="Times New Roman" w:hAnsi="Times New Roman" w:cs="Times New Roman"/>
        </w:rPr>
        <w:t>Kaplan, H., Hill, K., Lancaster, J., &amp; Hurtado, A. M. (2000). A theory of human life history evolution: Diet, intelligence, and longevity. </w:t>
      </w:r>
      <w:r w:rsidRPr="007D4EE6">
        <w:rPr>
          <w:rFonts w:ascii="Times New Roman" w:hAnsi="Times New Roman" w:cs="Times New Roman"/>
          <w:i/>
          <w:iCs/>
        </w:rPr>
        <w:t>Evolutionary Anthropology: Issues, News, and Reviews: Issues, News, and Reviews</w:t>
      </w:r>
      <w:r w:rsidRPr="007D4EE6">
        <w:rPr>
          <w:rFonts w:ascii="Times New Roman" w:hAnsi="Times New Roman" w:cs="Times New Roman"/>
        </w:rPr>
        <w:t>, </w:t>
      </w:r>
      <w:r w:rsidRPr="007D4EE6">
        <w:rPr>
          <w:rFonts w:ascii="Times New Roman" w:hAnsi="Times New Roman" w:cs="Times New Roman"/>
          <w:i/>
          <w:iCs/>
        </w:rPr>
        <w:t>9</w:t>
      </w:r>
      <w:r w:rsidRPr="007D4EE6">
        <w:rPr>
          <w:rFonts w:ascii="Times New Roman" w:hAnsi="Times New Roman" w:cs="Times New Roman"/>
        </w:rPr>
        <w:t>(4), 156-185.</w:t>
      </w:r>
    </w:p>
    <w:p w14:paraId="5F87A493" w14:textId="3B1CC614" w:rsidR="00A6612B" w:rsidRPr="007D4EE6" w:rsidRDefault="00A6612B" w:rsidP="001348B6">
      <w:pPr>
        <w:spacing w:line="480" w:lineRule="auto"/>
        <w:ind w:left="720" w:hanging="720"/>
        <w:rPr>
          <w:rFonts w:ascii="Times New Roman" w:hAnsi="Times New Roman" w:cs="Times New Roman"/>
        </w:rPr>
      </w:pPr>
      <w:r w:rsidRPr="007D4EE6">
        <w:rPr>
          <w:rFonts w:ascii="Times New Roman" w:hAnsi="Times New Roman" w:cs="Times New Roman"/>
        </w:rPr>
        <w:lastRenderedPageBreak/>
        <w:t>Kisko, T. M., Himmler, B. T., Himmler, S. M., Euston, D. R., &amp; Pellis, S. M. (2015). Are 50-kHz calls used as play signals in the playful interactions of rats? II. Evidence from the effects of devocalization. </w:t>
      </w:r>
      <w:proofErr w:type="spellStart"/>
      <w:r w:rsidRPr="007D4EE6">
        <w:rPr>
          <w:rFonts w:ascii="Times New Roman" w:hAnsi="Times New Roman" w:cs="Times New Roman"/>
          <w:i/>
          <w:iCs/>
        </w:rPr>
        <w:t>Behavioural</w:t>
      </w:r>
      <w:proofErr w:type="spellEnd"/>
      <w:r w:rsidRPr="007D4EE6">
        <w:rPr>
          <w:rFonts w:ascii="Times New Roman" w:hAnsi="Times New Roman" w:cs="Times New Roman"/>
          <w:i/>
          <w:iCs/>
        </w:rPr>
        <w:t xml:space="preserve"> processes</w:t>
      </w:r>
      <w:r w:rsidRPr="007D4EE6">
        <w:rPr>
          <w:rFonts w:ascii="Times New Roman" w:hAnsi="Times New Roman" w:cs="Times New Roman"/>
        </w:rPr>
        <w:t>, </w:t>
      </w:r>
      <w:r w:rsidRPr="007D4EE6">
        <w:rPr>
          <w:rFonts w:ascii="Times New Roman" w:hAnsi="Times New Roman" w:cs="Times New Roman"/>
          <w:i/>
          <w:iCs/>
        </w:rPr>
        <w:t>111</w:t>
      </w:r>
      <w:r w:rsidRPr="007D4EE6">
        <w:rPr>
          <w:rFonts w:ascii="Times New Roman" w:hAnsi="Times New Roman" w:cs="Times New Roman"/>
        </w:rPr>
        <w:t>, 25-33.</w:t>
      </w:r>
    </w:p>
    <w:p w14:paraId="18C3CB64" w14:textId="7F11D0DC" w:rsidR="000C0AE6" w:rsidRPr="007D4EE6" w:rsidRDefault="000C0AE6" w:rsidP="001348B6">
      <w:pPr>
        <w:spacing w:line="480" w:lineRule="auto"/>
        <w:ind w:left="720" w:hanging="720"/>
        <w:rPr>
          <w:rFonts w:ascii="Times New Roman" w:hAnsi="Times New Roman" w:cs="Times New Roman"/>
        </w:rPr>
      </w:pPr>
      <w:r w:rsidRPr="007D4EE6">
        <w:rPr>
          <w:rFonts w:ascii="Times New Roman" w:hAnsi="Times New Roman" w:cs="Times New Roman"/>
        </w:rPr>
        <w:t xml:space="preserve">Kobayashi, H., &amp; </w:t>
      </w:r>
      <w:proofErr w:type="spellStart"/>
      <w:r w:rsidRPr="007D4EE6">
        <w:rPr>
          <w:rFonts w:ascii="Times New Roman" w:hAnsi="Times New Roman" w:cs="Times New Roman"/>
        </w:rPr>
        <w:t>Kohshima</w:t>
      </w:r>
      <w:proofErr w:type="spellEnd"/>
      <w:r w:rsidRPr="007D4EE6">
        <w:rPr>
          <w:rFonts w:ascii="Times New Roman" w:hAnsi="Times New Roman" w:cs="Times New Roman"/>
        </w:rPr>
        <w:t>, S. (1997). Unique morphology of the human eye. </w:t>
      </w:r>
      <w:r w:rsidRPr="007D4EE6">
        <w:rPr>
          <w:rFonts w:ascii="Times New Roman" w:hAnsi="Times New Roman" w:cs="Times New Roman"/>
          <w:i/>
          <w:iCs/>
        </w:rPr>
        <w:t>Nature</w:t>
      </w:r>
      <w:r w:rsidRPr="007D4EE6">
        <w:rPr>
          <w:rFonts w:ascii="Times New Roman" w:hAnsi="Times New Roman" w:cs="Times New Roman"/>
        </w:rPr>
        <w:t>, </w:t>
      </w:r>
      <w:r w:rsidRPr="007D4EE6">
        <w:rPr>
          <w:rFonts w:ascii="Times New Roman" w:hAnsi="Times New Roman" w:cs="Times New Roman"/>
          <w:i/>
          <w:iCs/>
        </w:rPr>
        <w:t>387</w:t>
      </w:r>
      <w:r w:rsidRPr="007D4EE6">
        <w:rPr>
          <w:rFonts w:ascii="Times New Roman" w:hAnsi="Times New Roman" w:cs="Times New Roman"/>
        </w:rPr>
        <w:t>(6635), 767-768.</w:t>
      </w:r>
    </w:p>
    <w:p w14:paraId="69DA4431" w14:textId="4ECA143A" w:rsidR="00031732" w:rsidRPr="007D4EE6" w:rsidRDefault="00031732" w:rsidP="001348B6">
      <w:pPr>
        <w:spacing w:line="480" w:lineRule="auto"/>
        <w:ind w:left="720" w:hanging="720"/>
        <w:rPr>
          <w:rFonts w:ascii="Times New Roman" w:hAnsi="Times New Roman" w:cs="Times New Roman"/>
        </w:rPr>
      </w:pPr>
      <w:r w:rsidRPr="007D4EE6">
        <w:rPr>
          <w:rFonts w:ascii="Times New Roman" w:hAnsi="Times New Roman" w:cs="Times New Roman"/>
        </w:rPr>
        <w:t>Krupka, E. L., Weber, R., Crosno, R. T., &amp; Hoover, H. (2022). “When in Rome”: Identifying social norms using coordination games. </w:t>
      </w:r>
      <w:r w:rsidRPr="007D4EE6">
        <w:rPr>
          <w:rFonts w:ascii="Times New Roman" w:hAnsi="Times New Roman" w:cs="Times New Roman"/>
          <w:i/>
          <w:iCs/>
        </w:rPr>
        <w:t>Judgment and Decision Making</w:t>
      </w:r>
      <w:r w:rsidRPr="007D4EE6">
        <w:rPr>
          <w:rFonts w:ascii="Times New Roman" w:hAnsi="Times New Roman" w:cs="Times New Roman"/>
        </w:rPr>
        <w:t>, </w:t>
      </w:r>
      <w:r w:rsidRPr="007D4EE6">
        <w:rPr>
          <w:rFonts w:ascii="Times New Roman" w:hAnsi="Times New Roman" w:cs="Times New Roman"/>
          <w:i/>
          <w:iCs/>
        </w:rPr>
        <w:t>17</w:t>
      </w:r>
      <w:r w:rsidRPr="007D4EE6">
        <w:rPr>
          <w:rFonts w:ascii="Times New Roman" w:hAnsi="Times New Roman" w:cs="Times New Roman"/>
        </w:rPr>
        <w:t>(2), 263-283.</w:t>
      </w:r>
    </w:p>
    <w:p w14:paraId="58AA462C" w14:textId="2AD81A9E" w:rsidR="00163134" w:rsidRPr="007D4EE6" w:rsidRDefault="00163134" w:rsidP="001348B6">
      <w:pPr>
        <w:spacing w:line="480" w:lineRule="auto"/>
        <w:ind w:left="720" w:hanging="720"/>
        <w:rPr>
          <w:rFonts w:ascii="Times New Roman" w:hAnsi="Times New Roman" w:cs="Times New Roman"/>
        </w:rPr>
      </w:pPr>
      <w:r w:rsidRPr="007D4EE6">
        <w:rPr>
          <w:rFonts w:ascii="Times New Roman" w:hAnsi="Times New Roman" w:cs="Times New Roman"/>
        </w:rPr>
        <w:t>Hurley, M. M., Dennett, D. C., &amp; Adams Jr, R. B. (2013). </w:t>
      </w:r>
      <w:r w:rsidRPr="007D4EE6">
        <w:rPr>
          <w:rFonts w:ascii="Times New Roman" w:hAnsi="Times New Roman" w:cs="Times New Roman"/>
          <w:i/>
          <w:iCs/>
        </w:rPr>
        <w:t>Inside jokes: Using humor to reverse-engineer the mind</w:t>
      </w:r>
      <w:r w:rsidRPr="007D4EE6">
        <w:rPr>
          <w:rFonts w:ascii="Times New Roman" w:hAnsi="Times New Roman" w:cs="Times New Roman"/>
        </w:rPr>
        <w:t>. MIT press.</w:t>
      </w:r>
    </w:p>
    <w:p w14:paraId="688B6C4A" w14:textId="4220EEC8" w:rsidR="000E5F43" w:rsidRPr="007D4EE6" w:rsidRDefault="000E5F43" w:rsidP="001348B6">
      <w:pPr>
        <w:spacing w:line="480" w:lineRule="auto"/>
        <w:ind w:left="720" w:hanging="720"/>
        <w:rPr>
          <w:rFonts w:ascii="Times New Roman" w:hAnsi="Times New Roman" w:cs="Times New Roman"/>
        </w:rPr>
      </w:pPr>
      <w:r w:rsidRPr="007D4EE6">
        <w:rPr>
          <w:rFonts w:ascii="Times New Roman" w:hAnsi="Times New Roman" w:cs="Times New Roman"/>
        </w:rPr>
        <w:t>Lippa, R. A. (2007). The preferred traits of mates in a cross-national study of heterosexual and homosexual men and women: An examination of biological and cultural influences. </w:t>
      </w:r>
      <w:r w:rsidRPr="007D4EE6">
        <w:rPr>
          <w:rFonts w:ascii="Times New Roman" w:hAnsi="Times New Roman" w:cs="Times New Roman"/>
          <w:i/>
          <w:iCs/>
        </w:rPr>
        <w:t>Archives of sexual behavior</w:t>
      </w:r>
      <w:r w:rsidRPr="007D4EE6">
        <w:rPr>
          <w:rFonts w:ascii="Times New Roman" w:hAnsi="Times New Roman" w:cs="Times New Roman"/>
        </w:rPr>
        <w:t>, </w:t>
      </w:r>
      <w:r w:rsidRPr="007D4EE6">
        <w:rPr>
          <w:rFonts w:ascii="Times New Roman" w:hAnsi="Times New Roman" w:cs="Times New Roman"/>
          <w:i/>
          <w:iCs/>
        </w:rPr>
        <w:t>36</w:t>
      </w:r>
      <w:r w:rsidRPr="007D4EE6">
        <w:rPr>
          <w:rFonts w:ascii="Times New Roman" w:hAnsi="Times New Roman" w:cs="Times New Roman"/>
        </w:rPr>
        <w:t>(2), 193-208.</w:t>
      </w:r>
    </w:p>
    <w:p w14:paraId="44EE8DDD" w14:textId="4E79D7BF" w:rsidR="00A6612B" w:rsidRPr="007D4EE6" w:rsidRDefault="00A6612B" w:rsidP="001348B6">
      <w:pPr>
        <w:spacing w:line="480" w:lineRule="auto"/>
        <w:ind w:left="720" w:hanging="720"/>
        <w:rPr>
          <w:rFonts w:ascii="Times New Roman" w:hAnsi="Times New Roman" w:cs="Times New Roman"/>
        </w:rPr>
      </w:pPr>
      <w:r w:rsidRPr="007D4EE6">
        <w:rPr>
          <w:rFonts w:ascii="Times New Roman" w:hAnsi="Times New Roman" w:cs="Times New Roman"/>
        </w:rPr>
        <w:t xml:space="preserve">Maglieri, V., Vantaggio, F., </w:t>
      </w:r>
      <w:proofErr w:type="spellStart"/>
      <w:r w:rsidRPr="007D4EE6">
        <w:rPr>
          <w:rFonts w:ascii="Times New Roman" w:hAnsi="Times New Roman" w:cs="Times New Roman"/>
        </w:rPr>
        <w:t>Pilenga</w:t>
      </w:r>
      <w:proofErr w:type="spellEnd"/>
      <w:r w:rsidRPr="007D4EE6">
        <w:rPr>
          <w:rFonts w:ascii="Times New Roman" w:hAnsi="Times New Roman" w:cs="Times New Roman"/>
        </w:rPr>
        <w:t>, C., Böye, M., Lemasson, A., Favaro, L., &amp; Palagi, E. (2024). Smiling underwater: Exploring playful signals and rapid mimicry in bottlenose dolphins. </w:t>
      </w:r>
      <w:proofErr w:type="spellStart"/>
      <w:r w:rsidRPr="007D4EE6">
        <w:rPr>
          <w:rFonts w:ascii="Times New Roman" w:hAnsi="Times New Roman" w:cs="Times New Roman"/>
          <w:i/>
          <w:iCs/>
        </w:rPr>
        <w:t>Iscience</w:t>
      </w:r>
      <w:proofErr w:type="spellEnd"/>
      <w:r w:rsidRPr="007D4EE6">
        <w:rPr>
          <w:rFonts w:ascii="Times New Roman" w:hAnsi="Times New Roman" w:cs="Times New Roman"/>
        </w:rPr>
        <w:t>, </w:t>
      </w:r>
      <w:r w:rsidRPr="007D4EE6">
        <w:rPr>
          <w:rFonts w:ascii="Times New Roman" w:hAnsi="Times New Roman" w:cs="Times New Roman"/>
          <w:i/>
          <w:iCs/>
        </w:rPr>
        <w:t>27</w:t>
      </w:r>
      <w:r w:rsidRPr="007D4EE6">
        <w:rPr>
          <w:rFonts w:ascii="Times New Roman" w:hAnsi="Times New Roman" w:cs="Times New Roman"/>
        </w:rPr>
        <w:t>(10).</w:t>
      </w:r>
    </w:p>
    <w:p w14:paraId="27540625" w14:textId="763CE5F1" w:rsidR="00194054" w:rsidRPr="007D4EE6" w:rsidRDefault="00194054" w:rsidP="001348B6">
      <w:pPr>
        <w:spacing w:line="480" w:lineRule="auto"/>
        <w:ind w:left="720" w:hanging="720"/>
        <w:rPr>
          <w:rFonts w:ascii="Times New Roman" w:hAnsi="Times New Roman" w:cs="Times New Roman"/>
        </w:rPr>
      </w:pPr>
      <w:r w:rsidRPr="007D4EE6">
        <w:rPr>
          <w:rFonts w:ascii="Times New Roman" w:hAnsi="Times New Roman" w:cs="Times New Roman"/>
        </w:rPr>
        <w:t xml:space="preserve">Matsusaka, T. (2004). When does play panting occur during social play in wild </w:t>
      </w:r>
      <w:proofErr w:type="gramStart"/>
      <w:r w:rsidRPr="007D4EE6">
        <w:rPr>
          <w:rFonts w:ascii="Times New Roman" w:hAnsi="Times New Roman" w:cs="Times New Roman"/>
        </w:rPr>
        <w:t>chimpanzees?.</w:t>
      </w:r>
      <w:proofErr w:type="gramEnd"/>
      <w:r w:rsidRPr="007D4EE6">
        <w:rPr>
          <w:rFonts w:ascii="Times New Roman" w:hAnsi="Times New Roman" w:cs="Times New Roman"/>
        </w:rPr>
        <w:t> </w:t>
      </w:r>
      <w:r w:rsidRPr="007D4EE6">
        <w:rPr>
          <w:rFonts w:ascii="Times New Roman" w:hAnsi="Times New Roman" w:cs="Times New Roman"/>
          <w:i/>
          <w:iCs/>
        </w:rPr>
        <w:t>Primates</w:t>
      </w:r>
      <w:r w:rsidRPr="007D4EE6">
        <w:rPr>
          <w:rFonts w:ascii="Times New Roman" w:hAnsi="Times New Roman" w:cs="Times New Roman"/>
        </w:rPr>
        <w:t>, </w:t>
      </w:r>
      <w:r w:rsidRPr="007D4EE6">
        <w:rPr>
          <w:rFonts w:ascii="Times New Roman" w:hAnsi="Times New Roman" w:cs="Times New Roman"/>
          <w:i/>
          <w:iCs/>
        </w:rPr>
        <w:t>45</w:t>
      </w:r>
      <w:r w:rsidRPr="007D4EE6">
        <w:rPr>
          <w:rFonts w:ascii="Times New Roman" w:hAnsi="Times New Roman" w:cs="Times New Roman"/>
        </w:rPr>
        <w:t>(4), 221-229.</w:t>
      </w:r>
    </w:p>
    <w:p w14:paraId="50CB1C7D" w14:textId="22439F59" w:rsidR="000D7B77" w:rsidRPr="007D4EE6" w:rsidRDefault="000D7B77" w:rsidP="001348B6">
      <w:pPr>
        <w:spacing w:line="480" w:lineRule="auto"/>
        <w:ind w:left="720" w:hanging="720"/>
        <w:rPr>
          <w:rFonts w:ascii="Times New Roman" w:hAnsi="Times New Roman" w:cs="Times New Roman"/>
        </w:rPr>
      </w:pPr>
      <w:r w:rsidRPr="007D4EE6">
        <w:rPr>
          <w:rFonts w:ascii="Times New Roman" w:hAnsi="Times New Roman" w:cs="Times New Roman"/>
        </w:rPr>
        <w:t>McGraw, A. P., &amp; Warren, C. (2010). Benign violations: Making immoral behavior funny. </w:t>
      </w:r>
      <w:r w:rsidRPr="007D4EE6">
        <w:rPr>
          <w:rFonts w:ascii="Times New Roman" w:hAnsi="Times New Roman" w:cs="Times New Roman"/>
          <w:i/>
          <w:iCs/>
        </w:rPr>
        <w:t>Psychological science</w:t>
      </w:r>
      <w:r w:rsidRPr="007D4EE6">
        <w:rPr>
          <w:rFonts w:ascii="Times New Roman" w:hAnsi="Times New Roman" w:cs="Times New Roman"/>
        </w:rPr>
        <w:t>, </w:t>
      </w:r>
      <w:r w:rsidRPr="007D4EE6">
        <w:rPr>
          <w:rFonts w:ascii="Times New Roman" w:hAnsi="Times New Roman" w:cs="Times New Roman"/>
          <w:i/>
          <w:iCs/>
        </w:rPr>
        <w:t>21</w:t>
      </w:r>
      <w:r w:rsidRPr="007D4EE6">
        <w:rPr>
          <w:rFonts w:ascii="Times New Roman" w:hAnsi="Times New Roman" w:cs="Times New Roman"/>
        </w:rPr>
        <w:t>(8), 1141-1149.</w:t>
      </w:r>
    </w:p>
    <w:p w14:paraId="5ED1DE05" w14:textId="2A3C20A1" w:rsidR="00AB6766" w:rsidRPr="007D4EE6" w:rsidRDefault="00AB6766" w:rsidP="001348B6">
      <w:pPr>
        <w:spacing w:line="480" w:lineRule="auto"/>
        <w:ind w:left="720" w:hanging="720"/>
        <w:rPr>
          <w:rFonts w:ascii="Times New Roman" w:hAnsi="Times New Roman" w:cs="Times New Roman"/>
        </w:rPr>
      </w:pPr>
      <w:r w:rsidRPr="007D4EE6">
        <w:rPr>
          <w:rFonts w:ascii="Times New Roman" w:hAnsi="Times New Roman" w:cs="Times New Roman"/>
        </w:rPr>
        <w:t xml:space="preserve">Mehl, M. R., </w:t>
      </w:r>
      <w:proofErr w:type="spellStart"/>
      <w:r w:rsidRPr="007D4EE6">
        <w:rPr>
          <w:rFonts w:ascii="Times New Roman" w:hAnsi="Times New Roman" w:cs="Times New Roman"/>
        </w:rPr>
        <w:t>Vazire</w:t>
      </w:r>
      <w:proofErr w:type="spellEnd"/>
      <w:r w:rsidRPr="007D4EE6">
        <w:rPr>
          <w:rFonts w:ascii="Times New Roman" w:hAnsi="Times New Roman" w:cs="Times New Roman"/>
        </w:rPr>
        <w:t xml:space="preserve">, S., Ramírez-Esparza, N., Slatcher, R. B., &amp; Pennebaker, J. W. (2007). Are women really more talkative than </w:t>
      </w:r>
      <w:proofErr w:type="gramStart"/>
      <w:r w:rsidRPr="007D4EE6">
        <w:rPr>
          <w:rFonts w:ascii="Times New Roman" w:hAnsi="Times New Roman" w:cs="Times New Roman"/>
        </w:rPr>
        <w:t>men?.</w:t>
      </w:r>
      <w:proofErr w:type="gramEnd"/>
      <w:r w:rsidRPr="007D4EE6">
        <w:rPr>
          <w:rFonts w:ascii="Times New Roman" w:hAnsi="Times New Roman" w:cs="Times New Roman"/>
        </w:rPr>
        <w:t> </w:t>
      </w:r>
      <w:r w:rsidRPr="007D4EE6">
        <w:rPr>
          <w:rFonts w:ascii="Times New Roman" w:hAnsi="Times New Roman" w:cs="Times New Roman"/>
          <w:i/>
          <w:iCs/>
        </w:rPr>
        <w:t>Science</w:t>
      </w:r>
      <w:r w:rsidRPr="007D4EE6">
        <w:rPr>
          <w:rFonts w:ascii="Times New Roman" w:hAnsi="Times New Roman" w:cs="Times New Roman"/>
        </w:rPr>
        <w:t>, </w:t>
      </w:r>
      <w:r w:rsidRPr="007D4EE6">
        <w:rPr>
          <w:rFonts w:ascii="Times New Roman" w:hAnsi="Times New Roman" w:cs="Times New Roman"/>
          <w:i/>
          <w:iCs/>
        </w:rPr>
        <w:t>317</w:t>
      </w:r>
      <w:r w:rsidRPr="007D4EE6">
        <w:rPr>
          <w:rFonts w:ascii="Times New Roman" w:hAnsi="Times New Roman" w:cs="Times New Roman"/>
        </w:rPr>
        <w:t>(5834), 82-82.</w:t>
      </w:r>
    </w:p>
    <w:p w14:paraId="692D4822" w14:textId="7F8861A1" w:rsidR="007D05BA" w:rsidRPr="007D4EE6" w:rsidRDefault="007D05BA" w:rsidP="001348B6">
      <w:pPr>
        <w:spacing w:line="480" w:lineRule="auto"/>
        <w:ind w:left="720" w:hanging="720"/>
        <w:rPr>
          <w:rFonts w:ascii="Times New Roman" w:hAnsi="Times New Roman" w:cs="Times New Roman"/>
        </w:rPr>
      </w:pPr>
      <w:r w:rsidRPr="007D4EE6">
        <w:rPr>
          <w:rFonts w:ascii="Times New Roman" w:hAnsi="Times New Roman" w:cs="Times New Roman"/>
        </w:rPr>
        <w:lastRenderedPageBreak/>
        <w:t>M</w:t>
      </w:r>
      <w:r w:rsidR="003C529A" w:rsidRPr="007D4EE6">
        <w:rPr>
          <w:rFonts w:ascii="Times New Roman" w:hAnsi="Times New Roman" w:cs="Times New Roman"/>
        </w:rPr>
        <w:t>onroe</w:t>
      </w:r>
      <w:r w:rsidRPr="007D4EE6">
        <w:rPr>
          <w:rFonts w:ascii="Times New Roman" w:hAnsi="Times New Roman" w:cs="Times New Roman"/>
        </w:rPr>
        <w:t>, D. H. (1967): Humor. In: Edwards, P. (ed.): Encyclopedia of Philosophy. New York: Macmillan.</w:t>
      </w:r>
    </w:p>
    <w:p w14:paraId="40A18AEC" w14:textId="784B4F61" w:rsidR="00B25B3F" w:rsidRPr="007D4EE6" w:rsidRDefault="00B25B3F" w:rsidP="001348B6">
      <w:pPr>
        <w:spacing w:line="480" w:lineRule="auto"/>
        <w:ind w:left="720" w:hanging="720"/>
        <w:rPr>
          <w:rFonts w:ascii="Times New Roman" w:hAnsi="Times New Roman" w:cs="Times New Roman"/>
        </w:rPr>
      </w:pPr>
      <w:r w:rsidRPr="007D4EE6">
        <w:rPr>
          <w:rFonts w:ascii="Times New Roman" w:hAnsi="Times New Roman" w:cs="Times New Roman"/>
        </w:rPr>
        <w:t xml:space="preserve">Panksepp, J., </w:t>
      </w:r>
      <w:proofErr w:type="spellStart"/>
      <w:r w:rsidRPr="007D4EE6">
        <w:rPr>
          <w:rFonts w:ascii="Times New Roman" w:hAnsi="Times New Roman" w:cs="Times New Roman"/>
        </w:rPr>
        <w:t>Siviy</w:t>
      </w:r>
      <w:proofErr w:type="spellEnd"/>
      <w:r w:rsidRPr="007D4EE6">
        <w:rPr>
          <w:rFonts w:ascii="Times New Roman" w:hAnsi="Times New Roman" w:cs="Times New Roman"/>
        </w:rPr>
        <w:t xml:space="preserve">, S., &amp; </w:t>
      </w:r>
      <w:proofErr w:type="spellStart"/>
      <w:r w:rsidRPr="007D4EE6">
        <w:rPr>
          <w:rFonts w:ascii="Times New Roman" w:hAnsi="Times New Roman" w:cs="Times New Roman"/>
        </w:rPr>
        <w:t>Normansell</w:t>
      </w:r>
      <w:proofErr w:type="spellEnd"/>
      <w:r w:rsidRPr="007D4EE6">
        <w:rPr>
          <w:rFonts w:ascii="Times New Roman" w:hAnsi="Times New Roman" w:cs="Times New Roman"/>
        </w:rPr>
        <w:t>, L. (1984). The psychobiology of play: theoretical and methodological perspectives. </w:t>
      </w:r>
      <w:r w:rsidRPr="007D4EE6">
        <w:rPr>
          <w:rFonts w:ascii="Times New Roman" w:hAnsi="Times New Roman" w:cs="Times New Roman"/>
          <w:i/>
          <w:iCs/>
        </w:rPr>
        <w:t>Neuroscience &amp; Biobehavioral Reviews</w:t>
      </w:r>
      <w:r w:rsidRPr="007D4EE6">
        <w:rPr>
          <w:rFonts w:ascii="Times New Roman" w:hAnsi="Times New Roman" w:cs="Times New Roman"/>
        </w:rPr>
        <w:t>, </w:t>
      </w:r>
      <w:r w:rsidRPr="007D4EE6">
        <w:rPr>
          <w:rFonts w:ascii="Times New Roman" w:hAnsi="Times New Roman" w:cs="Times New Roman"/>
          <w:i/>
          <w:iCs/>
        </w:rPr>
        <w:t>8</w:t>
      </w:r>
      <w:r w:rsidRPr="007D4EE6">
        <w:rPr>
          <w:rFonts w:ascii="Times New Roman" w:hAnsi="Times New Roman" w:cs="Times New Roman"/>
        </w:rPr>
        <w:t>(4), 465-492.</w:t>
      </w:r>
    </w:p>
    <w:p w14:paraId="078DE32C" w14:textId="54541DC4" w:rsidR="00051D0F" w:rsidRPr="007D4EE6" w:rsidRDefault="00051D0F" w:rsidP="001348B6">
      <w:pPr>
        <w:spacing w:line="480" w:lineRule="auto"/>
        <w:ind w:left="720" w:hanging="720"/>
        <w:rPr>
          <w:rFonts w:ascii="Times New Roman" w:hAnsi="Times New Roman" w:cs="Times New Roman"/>
        </w:rPr>
      </w:pPr>
      <w:r w:rsidRPr="007D4EE6">
        <w:rPr>
          <w:rFonts w:ascii="Times New Roman" w:hAnsi="Times New Roman" w:cs="Times New Roman"/>
        </w:rPr>
        <w:t>Pinker, S. (1997). </w:t>
      </w:r>
      <w:r w:rsidRPr="007D4EE6">
        <w:rPr>
          <w:rFonts w:ascii="Times New Roman" w:hAnsi="Times New Roman" w:cs="Times New Roman"/>
          <w:i/>
          <w:iCs/>
        </w:rPr>
        <w:t>How the Mind Works</w:t>
      </w:r>
      <w:r w:rsidRPr="007D4EE6">
        <w:rPr>
          <w:rFonts w:ascii="Times New Roman" w:hAnsi="Times New Roman" w:cs="Times New Roman"/>
        </w:rPr>
        <w:t>. New York: Norton.</w:t>
      </w:r>
    </w:p>
    <w:p w14:paraId="5E5133AE" w14:textId="3126358E" w:rsidR="00556461" w:rsidRPr="007D4EE6" w:rsidRDefault="00556461" w:rsidP="001348B6">
      <w:pPr>
        <w:spacing w:line="480" w:lineRule="auto"/>
        <w:ind w:left="720" w:hanging="720"/>
        <w:rPr>
          <w:rFonts w:ascii="Times New Roman" w:hAnsi="Times New Roman" w:cs="Times New Roman"/>
        </w:rPr>
      </w:pPr>
      <w:r w:rsidRPr="007D4EE6">
        <w:rPr>
          <w:rFonts w:ascii="Times New Roman" w:hAnsi="Times New Roman" w:cs="Times New Roman"/>
        </w:rPr>
        <w:t>Pinker, S. (2010). The cognitive niche: Coevolution of intelligence, sociality, and language. </w:t>
      </w:r>
      <w:r w:rsidRPr="007D4EE6">
        <w:rPr>
          <w:rFonts w:ascii="Times New Roman" w:hAnsi="Times New Roman" w:cs="Times New Roman"/>
          <w:i/>
          <w:iCs/>
        </w:rPr>
        <w:t>PNAS</w:t>
      </w:r>
      <w:r w:rsidRPr="007D4EE6">
        <w:rPr>
          <w:rFonts w:ascii="Times New Roman" w:hAnsi="Times New Roman" w:cs="Times New Roman"/>
        </w:rPr>
        <w:t>, </w:t>
      </w:r>
      <w:r w:rsidRPr="007D4EE6">
        <w:rPr>
          <w:rFonts w:ascii="Times New Roman" w:hAnsi="Times New Roman" w:cs="Times New Roman"/>
          <w:i/>
          <w:iCs/>
        </w:rPr>
        <w:t>107</w:t>
      </w:r>
      <w:r w:rsidRPr="007D4EE6">
        <w:rPr>
          <w:rFonts w:ascii="Times New Roman" w:hAnsi="Times New Roman" w:cs="Times New Roman"/>
        </w:rPr>
        <w:t>(2), 8993-8999.</w:t>
      </w:r>
    </w:p>
    <w:p w14:paraId="35B28942" w14:textId="552BF872" w:rsidR="00513843" w:rsidRPr="007D4EE6" w:rsidRDefault="00513843" w:rsidP="001348B6">
      <w:pPr>
        <w:spacing w:line="480" w:lineRule="auto"/>
        <w:ind w:left="720" w:hanging="720"/>
        <w:rPr>
          <w:rFonts w:ascii="Times New Roman" w:hAnsi="Times New Roman" w:cs="Times New Roman"/>
        </w:rPr>
      </w:pPr>
      <w:r w:rsidRPr="007D4EE6">
        <w:rPr>
          <w:rFonts w:ascii="Times New Roman" w:hAnsi="Times New Roman" w:cs="Times New Roman"/>
        </w:rPr>
        <w:t>Pinker, S. (2007). </w:t>
      </w:r>
      <w:r w:rsidRPr="007D4EE6">
        <w:rPr>
          <w:rFonts w:ascii="Times New Roman" w:hAnsi="Times New Roman" w:cs="Times New Roman"/>
          <w:i/>
          <w:iCs/>
        </w:rPr>
        <w:t>The stuff of thought: Language as a window into human nature</w:t>
      </w:r>
      <w:r w:rsidRPr="007D4EE6">
        <w:rPr>
          <w:rFonts w:ascii="Times New Roman" w:hAnsi="Times New Roman" w:cs="Times New Roman"/>
        </w:rPr>
        <w:t>. Penguin.</w:t>
      </w:r>
    </w:p>
    <w:p w14:paraId="0872D64C" w14:textId="0573AC53" w:rsidR="000D7B77" w:rsidRPr="007D4EE6" w:rsidRDefault="000D7B77" w:rsidP="001348B6">
      <w:pPr>
        <w:spacing w:line="480" w:lineRule="auto"/>
        <w:ind w:left="720" w:hanging="720"/>
        <w:rPr>
          <w:rFonts w:ascii="Times New Roman" w:hAnsi="Times New Roman" w:cs="Times New Roman"/>
        </w:rPr>
      </w:pPr>
      <w:r w:rsidRPr="007D4EE6">
        <w:rPr>
          <w:rFonts w:ascii="Times New Roman" w:hAnsi="Times New Roman" w:cs="Times New Roman"/>
        </w:rPr>
        <w:t>Pinker, S. (2025). </w:t>
      </w:r>
      <w:r w:rsidRPr="007D4EE6">
        <w:rPr>
          <w:rFonts w:ascii="Times New Roman" w:hAnsi="Times New Roman" w:cs="Times New Roman"/>
          <w:i/>
          <w:iCs/>
        </w:rPr>
        <w:t>When Everyone Knows That Everyone Knows...: Common Knowledge and the Science of Harmony, Hypocrisy and Outrage</w:t>
      </w:r>
      <w:r w:rsidRPr="007D4EE6">
        <w:rPr>
          <w:rFonts w:ascii="Times New Roman" w:hAnsi="Times New Roman" w:cs="Times New Roman"/>
        </w:rPr>
        <w:t>. Random House.</w:t>
      </w:r>
    </w:p>
    <w:p w14:paraId="7945959B" w14:textId="6224299A" w:rsidR="00077FC5" w:rsidRPr="007D4EE6" w:rsidRDefault="00077FC5" w:rsidP="001348B6">
      <w:pPr>
        <w:spacing w:line="480" w:lineRule="auto"/>
        <w:ind w:left="720" w:hanging="720"/>
        <w:rPr>
          <w:rFonts w:ascii="Times New Roman" w:hAnsi="Times New Roman" w:cs="Times New Roman"/>
        </w:rPr>
      </w:pPr>
      <w:r w:rsidRPr="007D4EE6">
        <w:rPr>
          <w:rFonts w:ascii="Times New Roman" w:hAnsi="Times New Roman" w:cs="Times New Roman"/>
        </w:rPr>
        <w:t>Pinsof, D. (</w:t>
      </w:r>
      <w:r w:rsidR="00DF2309" w:rsidRPr="007D4EE6">
        <w:rPr>
          <w:rFonts w:ascii="Times New Roman" w:hAnsi="Times New Roman" w:cs="Times New Roman"/>
        </w:rPr>
        <w:t>2026).</w:t>
      </w:r>
      <w:r w:rsidRPr="007D4EE6">
        <w:rPr>
          <w:rFonts w:ascii="Times New Roman" w:hAnsi="Times New Roman" w:cs="Times New Roman"/>
        </w:rPr>
        <w:t xml:space="preserve"> The evolution of social paradoxes</w:t>
      </w:r>
      <w:r w:rsidR="00E96C3B" w:rsidRPr="007D4EE6">
        <w:rPr>
          <w:rFonts w:ascii="Times New Roman" w:hAnsi="Times New Roman" w:cs="Times New Roman"/>
        </w:rPr>
        <w:t xml:space="preserve">. </w:t>
      </w:r>
      <w:r w:rsidR="00E96C3B" w:rsidRPr="007D4EE6">
        <w:rPr>
          <w:rFonts w:ascii="Times New Roman" w:hAnsi="Times New Roman" w:cs="Times New Roman"/>
          <w:i/>
          <w:iCs/>
        </w:rPr>
        <w:t xml:space="preserve">American Psychologist. </w:t>
      </w:r>
      <w:r w:rsidR="004A4324" w:rsidRPr="007D4EE6">
        <w:rPr>
          <w:rFonts w:ascii="Times New Roman" w:hAnsi="Times New Roman" w:cs="Times New Roman"/>
        </w:rPr>
        <w:t>Advance online publication</w:t>
      </w:r>
      <w:r w:rsidR="004A4324" w:rsidRPr="007D4EE6">
        <w:rPr>
          <w:rFonts w:ascii="Times New Roman" w:hAnsi="Times New Roman" w:cs="Times New Roman"/>
          <w:i/>
          <w:iCs/>
        </w:rPr>
        <w:t>. </w:t>
      </w:r>
      <w:hyperlink r:id="rId8" w:tgtFrame="_blank" w:history="1">
        <w:r w:rsidR="004A4324" w:rsidRPr="007D4EE6">
          <w:rPr>
            <w:rStyle w:val="Hyperlink"/>
            <w:rFonts w:ascii="Times New Roman" w:hAnsi="Times New Roman" w:cs="Times New Roman"/>
            <w:i/>
            <w:iCs/>
          </w:rPr>
          <w:t>https://doi.org/10.1037/amp0001692</w:t>
        </w:r>
      </w:hyperlink>
    </w:p>
    <w:p w14:paraId="089B12C4" w14:textId="719AC9B8" w:rsidR="00DA3955" w:rsidRPr="007D4EE6" w:rsidRDefault="00DA3955" w:rsidP="001348B6">
      <w:pPr>
        <w:spacing w:line="480" w:lineRule="auto"/>
        <w:ind w:left="720" w:hanging="720"/>
        <w:rPr>
          <w:rFonts w:ascii="Times New Roman" w:hAnsi="Times New Roman" w:cs="Times New Roman"/>
          <w:i/>
          <w:iCs/>
        </w:rPr>
      </w:pPr>
      <w:r w:rsidRPr="007D4EE6">
        <w:rPr>
          <w:rFonts w:ascii="Times New Roman" w:hAnsi="Times New Roman" w:cs="Times New Roman"/>
        </w:rPr>
        <w:t>Ross, M. D., Owren, M. J., &amp; Zimmermann, E.</w:t>
      </w:r>
      <w:r w:rsidRPr="007D4EE6">
        <w:rPr>
          <w:rFonts w:ascii="Times New Roman" w:hAnsi="Times New Roman" w:cs="Times New Roman"/>
          <w:i/>
          <w:iCs/>
        </w:rPr>
        <w:t xml:space="preserve"> (</w:t>
      </w:r>
      <w:r w:rsidRPr="007D4EE6">
        <w:rPr>
          <w:rFonts w:ascii="Times New Roman" w:hAnsi="Times New Roman" w:cs="Times New Roman"/>
        </w:rPr>
        <w:t>2009</w:t>
      </w:r>
      <w:r w:rsidRPr="007D4EE6">
        <w:rPr>
          <w:rFonts w:ascii="Times New Roman" w:hAnsi="Times New Roman" w:cs="Times New Roman"/>
          <w:i/>
          <w:iCs/>
        </w:rPr>
        <w:t xml:space="preserve">). </w:t>
      </w:r>
      <w:r w:rsidRPr="007D4EE6">
        <w:rPr>
          <w:rFonts w:ascii="Times New Roman" w:hAnsi="Times New Roman" w:cs="Times New Roman"/>
        </w:rPr>
        <w:t>Reconstructing the evolution of laughter in great apes and humans</w:t>
      </w:r>
      <w:r w:rsidRPr="007D4EE6">
        <w:rPr>
          <w:rFonts w:ascii="Times New Roman" w:hAnsi="Times New Roman" w:cs="Times New Roman"/>
          <w:i/>
          <w:iCs/>
        </w:rPr>
        <w:t>. Current Biology, 19(13), 1106-1111.</w:t>
      </w:r>
    </w:p>
    <w:p w14:paraId="407DABDD" w14:textId="694A537C" w:rsidR="00DD39FC" w:rsidRPr="007D4EE6" w:rsidRDefault="00DD39FC" w:rsidP="001348B6">
      <w:pPr>
        <w:spacing w:line="480" w:lineRule="auto"/>
        <w:ind w:left="720" w:hanging="720"/>
        <w:rPr>
          <w:rFonts w:ascii="Times New Roman" w:hAnsi="Times New Roman" w:cs="Times New Roman"/>
        </w:rPr>
      </w:pPr>
      <w:r w:rsidRPr="007D4EE6">
        <w:rPr>
          <w:rFonts w:ascii="Times New Roman" w:hAnsi="Times New Roman" w:cs="Times New Roman"/>
        </w:rPr>
        <w:t>Schelling, T. C. (1980). </w:t>
      </w:r>
      <w:r w:rsidRPr="007D4EE6">
        <w:rPr>
          <w:rFonts w:ascii="Times New Roman" w:hAnsi="Times New Roman" w:cs="Times New Roman"/>
          <w:i/>
          <w:iCs/>
        </w:rPr>
        <w:t>The Strategy of Conflict: with a new Preface by the Author</w:t>
      </w:r>
      <w:r w:rsidRPr="007D4EE6">
        <w:rPr>
          <w:rFonts w:ascii="Times New Roman" w:hAnsi="Times New Roman" w:cs="Times New Roman"/>
        </w:rPr>
        <w:t>. Harvard university press.</w:t>
      </w:r>
    </w:p>
    <w:p w14:paraId="3B2C2E8E" w14:textId="3BCCA972" w:rsidR="0083693F" w:rsidRPr="007D4EE6" w:rsidRDefault="0083693F" w:rsidP="001348B6">
      <w:pPr>
        <w:spacing w:line="480" w:lineRule="auto"/>
        <w:ind w:left="720" w:hanging="720"/>
        <w:rPr>
          <w:rFonts w:ascii="Times New Roman" w:hAnsi="Times New Roman" w:cs="Times New Roman"/>
        </w:rPr>
      </w:pPr>
      <w:r w:rsidRPr="007D4EE6">
        <w:rPr>
          <w:rFonts w:ascii="Times New Roman" w:hAnsi="Times New Roman" w:cs="Times New Roman"/>
        </w:rPr>
        <w:t>Schwing, R., Nelson, X. J., Wein, A., &amp; Parsons, S. (2017). Positive emotional contagion in a New Zealand parrot. </w:t>
      </w:r>
      <w:r w:rsidRPr="007D4EE6">
        <w:rPr>
          <w:rFonts w:ascii="Times New Roman" w:hAnsi="Times New Roman" w:cs="Times New Roman"/>
          <w:i/>
          <w:iCs/>
        </w:rPr>
        <w:t>Current Biology</w:t>
      </w:r>
      <w:r w:rsidRPr="007D4EE6">
        <w:rPr>
          <w:rFonts w:ascii="Times New Roman" w:hAnsi="Times New Roman" w:cs="Times New Roman"/>
        </w:rPr>
        <w:t>, </w:t>
      </w:r>
      <w:r w:rsidRPr="007D4EE6">
        <w:rPr>
          <w:rFonts w:ascii="Times New Roman" w:hAnsi="Times New Roman" w:cs="Times New Roman"/>
          <w:i/>
          <w:iCs/>
        </w:rPr>
        <w:t>27</w:t>
      </w:r>
      <w:r w:rsidRPr="007D4EE6">
        <w:rPr>
          <w:rFonts w:ascii="Times New Roman" w:hAnsi="Times New Roman" w:cs="Times New Roman"/>
        </w:rPr>
        <w:t>(6), R213-R214.</w:t>
      </w:r>
    </w:p>
    <w:p w14:paraId="2354CE14" w14:textId="77777777" w:rsidR="00996211" w:rsidRPr="007D4EE6" w:rsidRDefault="00996211" w:rsidP="001348B6">
      <w:pPr>
        <w:spacing w:line="480" w:lineRule="auto"/>
        <w:ind w:left="720" w:hanging="720"/>
        <w:rPr>
          <w:rFonts w:ascii="Times New Roman" w:hAnsi="Times New Roman" w:cs="Times New Roman"/>
        </w:rPr>
      </w:pPr>
      <w:r w:rsidRPr="007D4EE6">
        <w:rPr>
          <w:rFonts w:ascii="Times New Roman" w:hAnsi="Times New Roman" w:cs="Times New Roman"/>
        </w:rPr>
        <w:t>Scott-Phillips, T. (2026). Communication and grammar: A synthesis. </w:t>
      </w:r>
      <w:r w:rsidRPr="007D4EE6">
        <w:rPr>
          <w:rFonts w:ascii="Times New Roman" w:hAnsi="Times New Roman" w:cs="Times New Roman"/>
          <w:i/>
          <w:iCs/>
        </w:rPr>
        <w:t>Psychological Review, 133</w:t>
      </w:r>
      <w:r w:rsidRPr="007D4EE6">
        <w:rPr>
          <w:rFonts w:ascii="Times New Roman" w:hAnsi="Times New Roman" w:cs="Times New Roman"/>
        </w:rPr>
        <w:t xml:space="preserve">(1), 81–93. </w:t>
      </w:r>
    </w:p>
    <w:p w14:paraId="186AF60F" w14:textId="4614B446" w:rsidR="00086DC7" w:rsidRPr="007D4EE6" w:rsidRDefault="00086DC7" w:rsidP="001348B6">
      <w:pPr>
        <w:spacing w:line="480" w:lineRule="auto"/>
        <w:ind w:left="720" w:hanging="720"/>
        <w:rPr>
          <w:rFonts w:ascii="Times New Roman" w:hAnsi="Times New Roman" w:cs="Times New Roman"/>
        </w:rPr>
      </w:pPr>
      <w:r w:rsidRPr="007D4EE6">
        <w:rPr>
          <w:rFonts w:ascii="Times New Roman" w:hAnsi="Times New Roman" w:cs="Times New Roman"/>
        </w:rPr>
        <w:lastRenderedPageBreak/>
        <w:t xml:space="preserve">Sell, A., </w:t>
      </w:r>
      <w:proofErr w:type="spellStart"/>
      <w:r w:rsidRPr="007D4EE6">
        <w:rPr>
          <w:rFonts w:ascii="Times New Roman" w:hAnsi="Times New Roman" w:cs="Times New Roman"/>
        </w:rPr>
        <w:t>Sznycer</w:t>
      </w:r>
      <w:proofErr w:type="spellEnd"/>
      <w:r w:rsidRPr="007D4EE6">
        <w:rPr>
          <w:rFonts w:ascii="Times New Roman" w:hAnsi="Times New Roman" w:cs="Times New Roman"/>
        </w:rPr>
        <w:t>, D., Al-</w:t>
      </w:r>
      <w:proofErr w:type="spellStart"/>
      <w:r w:rsidRPr="007D4EE6">
        <w:rPr>
          <w:rFonts w:ascii="Times New Roman" w:hAnsi="Times New Roman" w:cs="Times New Roman"/>
        </w:rPr>
        <w:t>Shawaf</w:t>
      </w:r>
      <w:proofErr w:type="spellEnd"/>
      <w:r w:rsidRPr="007D4EE6">
        <w:rPr>
          <w:rFonts w:ascii="Times New Roman" w:hAnsi="Times New Roman" w:cs="Times New Roman"/>
        </w:rPr>
        <w:t xml:space="preserve">, L., Lim, J., Krauss, A., Feldman, A., ... &amp; </w:t>
      </w:r>
      <w:proofErr w:type="spellStart"/>
      <w:r w:rsidRPr="007D4EE6">
        <w:rPr>
          <w:rFonts w:ascii="Times New Roman" w:hAnsi="Times New Roman" w:cs="Times New Roman"/>
        </w:rPr>
        <w:t>Tooby</w:t>
      </w:r>
      <w:proofErr w:type="spellEnd"/>
      <w:r w:rsidRPr="007D4EE6">
        <w:rPr>
          <w:rFonts w:ascii="Times New Roman" w:hAnsi="Times New Roman" w:cs="Times New Roman"/>
        </w:rPr>
        <w:t xml:space="preserve">, J. (2017). The grammar of anger: Mapping the computational architecture of a </w:t>
      </w:r>
      <w:proofErr w:type="spellStart"/>
      <w:r w:rsidRPr="007D4EE6">
        <w:rPr>
          <w:rFonts w:ascii="Times New Roman" w:hAnsi="Times New Roman" w:cs="Times New Roman"/>
        </w:rPr>
        <w:t>recalibrational</w:t>
      </w:r>
      <w:proofErr w:type="spellEnd"/>
      <w:r w:rsidRPr="007D4EE6">
        <w:rPr>
          <w:rFonts w:ascii="Times New Roman" w:hAnsi="Times New Roman" w:cs="Times New Roman"/>
        </w:rPr>
        <w:t xml:space="preserve"> emotion. </w:t>
      </w:r>
      <w:r w:rsidRPr="007D4EE6">
        <w:rPr>
          <w:rFonts w:ascii="Times New Roman" w:hAnsi="Times New Roman" w:cs="Times New Roman"/>
          <w:i/>
          <w:iCs/>
        </w:rPr>
        <w:t>Cognition</w:t>
      </w:r>
      <w:r w:rsidRPr="007D4EE6">
        <w:rPr>
          <w:rFonts w:ascii="Times New Roman" w:hAnsi="Times New Roman" w:cs="Times New Roman"/>
        </w:rPr>
        <w:t>, </w:t>
      </w:r>
      <w:r w:rsidRPr="007D4EE6">
        <w:rPr>
          <w:rFonts w:ascii="Times New Roman" w:hAnsi="Times New Roman" w:cs="Times New Roman"/>
          <w:i/>
          <w:iCs/>
        </w:rPr>
        <w:t>168</w:t>
      </w:r>
      <w:r w:rsidRPr="007D4EE6">
        <w:rPr>
          <w:rFonts w:ascii="Times New Roman" w:hAnsi="Times New Roman" w:cs="Times New Roman"/>
        </w:rPr>
        <w:t>, 110-128.</w:t>
      </w:r>
    </w:p>
    <w:p w14:paraId="7189E29A" w14:textId="65EABFAD" w:rsidR="00CF220E" w:rsidRPr="007D4EE6" w:rsidRDefault="00CF220E" w:rsidP="001348B6">
      <w:pPr>
        <w:spacing w:line="480" w:lineRule="auto"/>
        <w:ind w:left="720" w:hanging="720"/>
        <w:rPr>
          <w:rFonts w:ascii="Times New Roman" w:hAnsi="Times New Roman" w:cs="Times New Roman"/>
        </w:rPr>
      </w:pPr>
      <w:r w:rsidRPr="007D4EE6">
        <w:rPr>
          <w:rFonts w:ascii="Times New Roman" w:hAnsi="Times New Roman" w:cs="Times New Roman"/>
        </w:rPr>
        <w:t>Simler, K., &amp; Hanson, R. (2017). </w:t>
      </w:r>
      <w:r w:rsidRPr="007D4EE6">
        <w:rPr>
          <w:rFonts w:ascii="Times New Roman" w:hAnsi="Times New Roman" w:cs="Times New Roman"/>
          <w:i/>
          <w:iCs/>
        </w:rPr>
        <w:t>The elephant in the brain: Hidden motives in everyday life</w:t>
      </w:r>
      <w:r w:rsidRPr="007D4EE6">
        <w:rPr>
          <w:rFonts w:ascii="Times New Roman" w:hAnsi="Times New Roman" w:cs="Times New Roman"/>
        </w:rPr>
        <w:t>. Oxford University Press.</w:t>
      </w:r>
    </w:p>
    <w:p w14:paraId="7D5F10BA" w14:textId="2914C10F" w:rsidR="00262375" w:rsidRPr="007D4EE6" w:rsidRDefault="00262375" w:rsidP="001348B6">
      <w:pPr>
        <w:spacing w:line="480" w:lineRule="auto"/>
        <w:ind w:left="720" w:hanging="720"/>
        <w:rPr>
          <w:rFonts w:ascii="Times New Roman" w:hAnsi="Times New Roman" w:cs="Times New Roman"/>
        </w:rPr>
      </w:pPr>
      <w:r w:rsidRPr="007D4EE6">
        <w:rPr>
          <w:rFonts w:ascii="Times New Roman" w:hAnsi="Times New Roman" w:cs="Times New Roman"/>
        </w:rPr>
        <w:t xml:space="preserve">Smaldino, P. E., </w:t>
      </w:r>
      <w:proofErr w:type="spellStart"/>
      <w:r w:rsidRPr="007D4EE6">
        <w:rPr>
          <w:rFonts w:ascii="Times New Roman" w:hAnsi="Times New Roman" w:cs="Times New Roman"/>
        </w:rPr>
        <w:t>Flamson</w:t>
      </w:r>
      <w:proofErr w:type="spellEnd"/>
      <w:r w:rsidRPr="007D4EE6">
        <w:rPr>
          <w:rFonts w:ascii="Times New Roman" w:hAnsi="Times New Roman" w:cs="Times New Roman"/>
        </w:rPr>
        <w:t>, T. J., &amp; McElreath, R. (2018). The evolution of covert signaling. </w:t>
      </w:r>
      <w:r w:rsidRPr="007D4EE6">
        <w:rPr>
          <w:rFonts w:ascii="Times New Roman" w:hAnsi="Times New Roman" w:cs="Times New Roman"/>
          <w:i/>
          <w:iCs/>
        </w:rPr>
        <w:t>Scientific reports</w:t>
      </w:r>
      <w:r w:rsidRPr="007D4EE6">
        <w:rPr>
          <w:rFonts w:ascii="Times New Roman" w:hAnsi="Times New Roman" w:cs="Times New Roman"/>
        </w:rPr>
        <w:t>, </w:t>
      </w:r>
      <w:r w:rsidRPr="007D4EE6">
        <w:rPr>
          <w:rFonts w:ascii="Times New Roman" w:hAnsi="Times New Roman" w:cs="Times New Roman"/>
          <w:i/>
          <w:iCs/>
        </w:rPr>
        <w:t>8</w:t>
      </w:r>
      <w:r w:rsidRPr="007D4EE6">
        <w:rPr>
          <w:rFonts w:ascii="Times New Roman" w:hAnsi="Times New Roman" w:cs="Times New Roman"/>
        </w:rPr>
        <w:t>(1), 4905.</w:t>
      </w:r>
    </w:p>
    <w:p w14:paraId="2AFB4C8E" w14:textId="11E718A1" w:rsidR="00321648" w:rsidRPr="007D4EE6" w:rsidRDefault="00321648" w:rsidP="00321648">
      <w:pPr>
        <w:widowControl w:val="0"/>
        <w:autoSpaceDE w:val="0"/>
        <w:autoSpaceDN w:val="0"/>
        <w:adjustRightInd w:val="0"/>
        <w:spacing w:line="480" w:lineRule="auto"/>
        <w:ind w:left="720" w:hanging="720"/>
        <w:rPr>
          <w:rFonts w:ascii="Times New Roman" w:hAnsi="Times New Roman" w:cs="Times New Roman"/>
        </w:rPr>
      </w:pPr>
      <w:r w:rsidRPr="007D4EE6">
        <w:rPr>
          <w:rFonts w:ascii="Times New Roman" w:hAnsi="Times New Roman" w:cs="Times New Roman"/>
        </w:rPr>
        <w:t xml:space="preserve">Sperber, D., &amp; Wilson, D. (2002). Pragmatics, modularity, and mind‐reading. </w:t>
      </w:r>
      <w:r w:rsidRPr="007D4EE6">
        <w:rPr>
          <w:rFonts w:ascii="Times New Roman" w:hAnsi="Times New Roman" w:cs="Times New Roman"/>
          <w:i/>
          <w:iCs/>
        </w:rPr>
        <w:t>Mind &amp; Language</w:t>
      </w:r>
      <w:r w:rsidRPr="007D4EE6">
        <w:rPr>
          <w:rFonts w:ascii="Times New Roman" w:hAnsi="Times New Roman" w:cs="Times New Roman"/>
        </w:rPr>
        <w:t xml:space="preserve">, </w:t>
      </w:r>
      <w:r w:rsidRPr="007D4EE6">
        <w:rPr>
          <w:rFonts w:ascii="Times New Roman" w:hAnsi="Times New Roman" w:cs="Times New Roman"/>
          <w:i/>
          <w:iCs/>
        </w:rPr>
        <w:t>17</w:t>
      </w:r>
      <w:r w:rsidRPr="007D4EE6">
        <w:rPr>
          <w:rFonts w:ascii="Times New Roman" w:hAnsi="Times New Roman" w:cs="Times New Roman"/>
        </w:rPr>
        <w:t>(1‐2), 3-23.</w:t>
      </w:r>
    </w:p>
    <w:p w14:paraId="4D7D1454" w14:textId="46986BC3" w:rsidR="00837DF5" w:rsidRPr="007D4EE6" w:rsidRDefault="00837DF5" w:rsidP="00321648">
      <w:pPr>
        <w:widowControl w:val="0"/>
        <w:autoSpaceDE w:val="0"/>
        <w:autoSpaceDN w:val="0"/>
        <w:adjustRightInd w:val="0"/>
        <w:spacing w:line="480" w:lineRule="auto"/>
        <w:ind w:left="720" w:hanging="720"/>
        <w:rPr>
          <w:rFonts w:ascii="Times New Roman" w:hAnsi="Times New Roman" w:cs="Times New Roman"/>
        </w:rPr>
      </w:pPr>
      <w:proofErr w:type="spellStart"/>
      <w:r w:rsidRPr="007D4EE6">
        <w:rPr>
          <w:rFonts w:ascii="Times New Roman" w:hAnsi="Times New Roman" w:cs="Times New Roman"/>
        </w:rPr>
        <w:t>Sznycer</w:t>
      </w:r>
      <w:proofErr w:type="spellEnd"/>
      <w:r w:rsidRPr="007D4EE6">
        <w:rPr>
          <w:rFonts w:ascii="Times New Roman" w:hAnsi="Times New Roman" w:cs="Times New Roman"/>
        </w:rPr>
        <w:t xml:space="preserve">, D., </w:t>
      </w:r>
      <w:proofErr w:type="spellStart"/>
      <w:r w:rsidRPr="007D4EE6">
        <w:rPr>
          <w:rFonts w:ascii="Times New Roman" w:hAnsi="Times New Roman" w:cs="Times New Roman"/>
        </w:rPr>
        <w:t>Tooby</w:t>
      </w:r>
      <w:proofErr w:type="spellEnd"/>
      <w:r w:rsidRPr="007D4EE6">
        <w:rPr>
          <w:rFonts w:ascii="Times New Roman" w:hAnsi="Times New Roman" w:cs="Times New Roman"/>
        </w:rPr>
        <w:t>, J., Cosmides, L., Porat, R., Shalvi, S., &amp; Halperin, E. (2016). Shame closely tracks the threat of devaluation by others, even across cultures. </w:t>
      </w:r>
      <w:r w:rsidRPr="007D4EE6">
        <w:rPr>
          <w:rFonts w:ascii="Times New Roman" w:hAnsi="Times New Roman" w:cs="Times New Roman"/>
          <w:i/>
          <w:iCs/>
        </w:rPr>
        <w:t>Proceedings of the National Academy of Sciences</w:t>
      </w:r>
      <w:r w:rsidRPr="007D4EE6">
        <w:rPr>
          <w:rFonts w:ascii="Times New Roman" w:hAnsi="Times New Roman" w:cs="Times New Roman"/>
        </w:rPr>
        <w:t>, </w:t>
      </w:r>
      <w:r w:rsidRPr="007D4EE6">
        <w:rPr>
          <w:rFonts w:ascii="Times New Roman" w:hAnsi="Times New Roman" w:cs="Times New Roman"/>
          <w:i/>
          <w:iCs/>
        </w:rPr>
        <w:t>113</w:t>
      </w:r>
      <w:r w:rsidRPr="007D4EE6">
        <w:rPr>
          <w:rFonts w:ascii="Times New Roman" w:hAnsi="Times New Roman" w:cs="Times New Roman"/>
        </w:rPr>
        <w:t>(10), 2625-2630.</w:t>
      </w:r>
    </w:p>
    <w:p w14:paraId="7E225BB6" w14:textId="2346563E" w:rsidR="00B25B3F" w:rsidRPr="007D4EE6" w:rsidRDefault="00B25B3F" w:rsidP="00321648">
      <w:pPr>
        <w:widowControl w:val="0"/>
        <w:autoSpaceDE w:val="0"/>
        <w:autoSpaceDN w:val="0"/>
        <w:adjustRightInd w:val="0"/>
        <w:spacing w:line="480" w:lineRule="auto"/>
        <w:ind w:left="720" w:hanging="720"/>
        <w:rPr>
          <w:rFonts w:ascii="Times New Roman" w:hAnsi="Times New Roman" w:cs="Times New Roman"/>
        </w:rPr>
      </w:pPr>
      <w:proofErr w:type="spellStart"/>
      <w:r w:rsidRPr="007D4EE6">
        <w:rPr>
          <w:rFonts w:ascii="Times New Roman" w:hAnsi="Times New Roman" w:cs="Times New Roman"/>
        </w:rPr>
        <w:t>Sznycer</w:t>
      </w:r>
      <w:proofErr w:type="spellEnd"/>
      <w:r w:rsidRPr="007D4EE6">
        <w:rPr>
          <w:rFonts w:ascii="Times New Roman" w:hAnsi="Times New Roman" w:cs="Times New Roman"/>
        </w:rPr>
        <w:t>, D., &amp; Lukaszewski, A. W. (2019). The emotion–valuation constellation: Multiple emotions are governed by a common grammar of social valuation. </w:t>
      </w:r>
      <w:r w:rsidRPr="007D4EE6">
        <w:rPr>
          <w:rFonts w:ascii="Times New Roman" w:hAnsi="Times New Roman" w:cs="Times New Roman"/>
          <w:i/>
          <w:iCs/>
        </w:rPr>
        <w:t>Evolution and Human Behavior</w:t>
      </w:r>
      <w:r w:rsidRPr="007D4EE6">
        <w:rPr>
          <w:rFonts w:ascii="Times New Roman" w:hAnsi="Times New Roman" w:cs="Times New Roman"/>
        </w:rPr>
        <w:t>, </w:t>
      </w:r>
      <w:r w:rsidRPr="007D4EE6">
        <w:rPr>
          <w:rFonts w:ascii="Times New Roman" w:hAnsi="Times New Roman" w:cs="Times New Roman"/>
          <w:i/>
          <w:iCs/>
        </w:rPr>
        <w:t>40</w:t>
      </w:r>
      <w:r w:rsidRPr="007D4EE6">
        <w:rPr>
          <w:rFonts w:ascii="Times New Roman" w:hAnsi="Times New Roman" w:cs="Times New Roman"/>
        </w:rPr>
        <w:t>(4), 395-404.</w:t>
      </w:r>
    </w:p>
    <w:p w14:paraId="0FFE83AC" w14:textId="6C62A230" w:rsidR="00B25B3F" w:rsidRPr="007D4EE6" w:rsidRDefault="00B25B3F" w:rsidP="00321648">
      <w:pPr>
        <w:widowControl w:val="0"/>
        <w:autoSpaceDE w:val="0"/>
        <w:autoSpaceDN w:val="0"/>
        <w:adjustRightInd w:val="0"/>
        <w:spacing w:line="480" w:lineRule="auto"/>
        <w:ind w:left="720" w:hanging="720"/>
        <w:rPr>
          <w:rFonts w:ascii="Times New Roman" w:hAnsi="Times New Roman" w:cs="Times New Roman"/>
        </w:rPr>
      </w:pPr>
      <w:proofErr w:type="spellStart"/>
      <w:r w:rsidRPr="007D4EE6">
        <w:rPr>
          <w:rFonts w:ascii="Times New Roman" w:hAnsi="Times New Roman" w:cs="Times New Roman"/>
        </w:rPr>
        <w:t>Sznycer</w:t>
      </w:r>
      <w:proofErr w:type="spellEnd"/>
      <w:r w:rsidRPr="007D4EE6">
        <w:rPr>
          <w:rFonts w:ascii="Times New Roman" w:hAnsi="Times New Roman" w:cs="Times New Roman"/>
        </w:rPr>
        <w:t>, D. (2022). Value computation in humans. </w:t>
      </w:r>
      <w:r w:rsidRPr="007D4EE6">
        <w:rPr>
          <w:rFonts w:ascii="Times New Roman" w:hAnsi="Times New Roman" w:cs="Times New Roman"/>
          <w:i/>
          <w:iCs/>
        </w:rPr>
        <w:t>Evolution and Human Behavior</w:t>
      </w:r>
      <w:r w:rsidRPr="007D4EE6">
        <w:rPr>
          <w:rFonts w:ascii="Times New Roman" w:hAnsi="Times New Roman" w:cs="Times New Roman"/>
        </w:rPr>
        <w:t>, </w:t>
      </w:r>
      <w:r w:rsidRPr="007D4EE6">
        <w:rPr>
          <w:rFonts w:ascii="Times New Roman" w:hAnsi="Times New Roman" w:cs="Times New Roman"/>
          <w:i/>
          <w:iCs/>
        </w:rPr>
        <w:t>43</w:t>
      </w:r>
      <w:r w:rsidRPr="007D4EE6">
        <w:rPr>
          <w:rFonts w:ascii="Times New Roman" w:hAnsi="Times New Roman" w:cs="Times New Roman"/>
        </w:rPr>
        <w:t>(5), 367-380.</w:t>
      </w:r>
    </w:p>
    <w:p w14:paraId="4E13E47D" w14:textId="7907E9D8" w:rsidR="0030097B" w:rsidRPr="007D4EE6" w:rsidRDefault="0030097B" w:rsidP="00321648">
      <w:pPr>
        <w:widowControl w:val="0"/>
        <w:autoSpaceDE w:val="0"/>
        <w:autoSpaceDN w:val="0"/>
        <w:adjustRightInd w:val="0"/>
        <w:spacing w:line="480" w:lineRule="auto"/>
        <w:ind w:left="720" w:hanging="720"/>
        <w:rPr>
          <w:rFonts w:ascii="Times New Roman" w:hAnsi="Times New Roman" w:cs="Times New Roman"/>
        </w:rPr>
      </w:pPr>
      <w:r w:rsidRPr="007D4EE6">
        <w:rPr>
          <w:rFonts w:ascii="Times New Roman" w:hAnsi="Times New Roman" w:cs="Times New Roman"/>
        </w:rPr>
        <w:t>Tamir, D. I., &amp; Thornton, M. A. (2018). Modeling the predictive social mind. </w:t>
      </w:r>
      <w:r w:rsidRPr="007D4EE6">
        <w:rPr>
          <w:rFonts w:ascii="Times New Roman" w:hAnsi="Times New Roman" w:cs="Times New Roman"/>
          <w:i/>
          <w:iCs/>
        </w:rPr>
        <w:t>Trends in cognitive sciences</w:t>
      </w:r>
      <w:r w:rsidRPr="007D4EE6">
        <w:rPr>
          <w:rFonts w:ascii="Times New Roman" w:hAnsi="Times New Roman" w:cs="Times New Roman"/>
        </w:rPr>
        <w:t>, </w:t>
      </w:r>
      <w:r w:rsidRPr="007D4EE6">
        <w:rPr>
          <w:rFonts w:ascii="Times New Roman" w:hAnsi="Times New Roman" w:cs="Times New Roman"/>
          <w:i/>
          <w:iCs/>
        </w:rPr>
        <w:t>22</w:t>
      </w:r>
      <w:r w:rsidRPr="007D4EE6">
        <w:rPr>
          <w:rFonts w:ascii="Times New Roman" w:hAnsi="Times New Roman" w:cs="Times New Roman"/>
        </w:rPr>
        <w:t>(3), 201-212.</w:t>
      </w:r>
    </w:p>
    <w:p w14:paraId="20B82CEE" w14:textId="77777777" w:rsidR="003361BD" w:rsidRPr="007D4EE6" w:rsidRDefault="003361BD" w:rsidP="003361BD">
      <w:pPr>
        <w:widowControl w:val="0"/>
        <w:autoSpaceDE w:val="0"/>
        <w:autoSpaceDN w:val="0"/>
        <w:adjustRightInd w:val="0"/>
        <w:spacing w:line="480" w:lineRule="auto"/>
        <w:ind w:left="720" w:hanging="720"/>
        <w:rPr>
          <w:rFonts w:ascii="Times New Roman" w:hAnsi="Times New Roman" w:cs="Times New Roman"/>
        </w:rPr>
      </w:pPr>
      <w:r w:rsidRPr="007D4EE6">
        <w:rPr>
          <w:rFonts w:ascii="Times New Roman" w:hAnsi="Times New Roman" w:cs="Times New Roman"/>
        </w:rPr>
        <w:t xml:space="preserve">Thomas, K. A., </w:t>
      </w:r>
      <w:proofErr w:type="spellStart"/>
      <w:r w:rsidRPr="007D4EE6">
        <w:rPr>
          <w:rFonts w:ascii="Times New Roman" w:hAnsi="Times New Roman" w:cs="Times New Roman"/>
        </w:rPr>
        <w:t>DeScioli</w:t>
      </w:r>
      <w:proofErr w:type="spellEnd"/>
      <w:r w:rsidRPr="007D4EE6">
        <w:rPr>
          <w:rFonts w:ascii="Times New Roman" w:hAnsi="Times New Roman" w:cs="Times New Roman"/>
        </w:rPr>
        <w:t>, P., Haque, O. S., &amp; Pinker, S. (2014). The psychology of coordination and common knowledge. </w:t>
      </w:r>
      <w:r w:rsidRPr="007D4EE6">
        <w:rPr>
          <w:rFonts w:ascii="Times New Roman" w:hAnsi="Times New Roman" w:cs="Times New Roman"/>
          <w:i/>
          <w:iCs/>
        </w:rPr>
        <w:t>Journal of Personality and Social Psychology</w:t>
      </w:r>
      <w:r w:rsidRPr="007D4EE6">
        <w:rPr>
          <w:rFonts w:ascii="Times New Roman" w:hAnsi="Times New Roman" w:cs="Times New Roman"/>
        </w:rPr>
        <w:t>, </w:t>
      </w:r>
      <w:r w:rsidRPr="007D4EE6">
        <w:rPr>
          <w:rFonts w:ascii="Times New Roman" w:hAnsi="Times New Roman" w:cs="Times New Roman"/>
          <w:i/>
          <w:iCs/>
        </w:rPr>
        <w:t>107</w:t>
      </w:r>
      <w:r w:rsidRPr="007D4EE6">
        <w:rPr>
          <w:rFonts w:ascii="Times New Roman" w:hAnsi="Times New Roman" w:cs="Times New Roman"/>
        </w:rPr>
        <w:t>(4), 657.</w:t>
      </w:r>
    </w:p>
    <w:p w14:paraId="147CE024" w14:textId="0BE26E10" w:rsidR="00397F26" w:rsidRPr="007D4EE6" w:rsidRDefault="00397F26" w:rsidP="003361BD">
      <w:pPr>
        <w:widowControl w:val="0"/>
        <w:autoSpaceDE w:val="0"/>
        <w:autoSpaceDN w:val="0"/>
        <w:adjustRightInd w:val="0"/>
        <w:spacing w:line="480" w:lineRule="auto"/>
        <w:ind w:left="720" w:hanging="720"/>
        <w:rPr>
          <w:rFonts w:ascii="Times New Roman" w:hAnsi="Times New Roman" w:cs="Times New Roman"/>
        </w:rPr>
      </w:pPr>
      <w:r w:rsidRPr="007D4EE6">
        <w:rPr>
          <w:rFonts w:ascii="Times New Roman" w:hAnsi="Times New Roman" w:cs="Times New Roman"/>
        </w:rPr>
        <w:lastRenderedPageBreak/>
        <w:t>Tomasello, M. (2009). </w:t>
      </w:r>
      <w:r w:rsidRPr="007D4EE6">
        <w:rPr>
          <w:rFonts w:ascii="Times New Roman" w:hAnsi="Times New Roman" w:cs="Times New Roman"/>
          <w:i/>
          <w:iCs/>
        </w:rPr>
        <w:t>The cultural origins of human cognition</w:t>
      </w:r>
      <w:r w:rsidRPr="007D4EE6">
        <w:rPr>
          <w:rFonts w:ascii="Times New Roman" w:hAnsi="Times New Roman" w:cs="Times New Roman"/>
        </w:rPr>
        <w:t>. Harvard university press.</w:t>
      </w:r>
    </w:p>
    <w:p w14:paraId="05D428F4" w14:textId="7FB46DCB" w:rsidR="00321648" w:rsidRPr="007D4EE6" w:rsidRDefault="00321648" w:rsidP="003361BD">
      <w:pPr>
        <w:widowControl w:val="0"/>
        <w:autoSpaceDE w:val="0"/>
        <w:autoSpaceDN w:val="0"/>
        <w:adjustRightInd w:val="0"/>
        <w:spacing w:line="480" w:lineRule="auto"/>
        <w:ind w:left="720" w:hanging="720"/>
        <w:rPr>
          <w:rFonts w:ascii="Times New Roman" w:hAnsi="Times New Roman" w:cs="Times New Roman"/>
        </w:rPr>
      </w:pPr>
      <w:r w:rsidRPr="007D4EE6">
        <w:rPr>
          <w:rFonts w:ascii="Times New Roman" w:hAnsi="Times New Roman" w:cs="Times New Roman"/>
        </w:rPr>
        <w:t>Tomasello, M. (2022). The coordination of attention and action in great apes and humans. </w:t>
      </w:r>
      <w:r w:rsidRPr="007D4EE6">
        <w:rPr>
          <w:rFonts w:ascii="Times New Roman" w:hAnsi="Times New Roman" w:cs="Times New Roman"/>
          <w:i/>
          <w:iCs/>
        </w:rPr>
        <w:t>Philosophical Transactions of the Royal Society B</w:t>
      </w:r>
      <w:r w:rsidRPr="007D4EE6">
        <w:rPr>
          <w:rFonts w:ascii="Times New Roman" w:hAnsi="Times New Roman" w:cs="Times New Roman"/>
        </w:rPr>
        <w:t>, </w:t>
      </w:r>
      <w:r w:rsidRPr="007D4EE6">
        <w:rPr>
          <w:rFonts w:ascii="Times New Roman" w:hAnsi="Times New Roman" w:cs="Times New Roman"/>
          <w:i/>
          <w:iCs/>
        </w:rPr>
        <w:t>377</w:t>
      </w:r>
      <w:r w:rsidRPr="007D4EE6">
        <w:rPr>
          <w:rFonts w:ascii="Times New Roman" w:hAnsi="Times New Roman" w:cs="Times New Roman"/>
        </w:rPr>
        <w:t>(1859), 20210093.</w:t>
      </w:r>
    </w:p>
    <w:p w14:paraId="32ACDF51" w14:textId="2E97EA45" w:rsidR="00AF122A" w:rsidRPr="007D4EE6" w:rsidRDefault="00AF122A" w:rsidP="003361BD">
      <w:pPr>
        <w:widowControl w:val="0"/>
        <w:autoSpaceDE w:val="0"/>
        <w:autoSpaceDN w:val="0"/>
        <w:adjustRightInd w:val="0"/>
        <w:spacing w:line="480" w:lineRule="auto"/>
        <w:ind w:left="720" w:hanging="720"/>
        <w:rPr>
          <w:rFonts w:ascii="Times New Roman" w:hAnsi="Times New Roman" w:cs="Times New Roman"/>
        </w:rPr>
      </w:pPr>
      <w:proofErr w:type="spellStart"/>
      <w:r w:rsidRPr="007D4EE6">
        <w:rPr>
          <w:rFonts w:ascii="Times New Roman" w:hAnsi="Times New Roman" w:cs="Times New Roman"/>
        </w:rPr>
        <w:t>Quillien</w:t>
      </w:r>
      <w:proofErr w:type="spellEnd"/>
      <w:r w:rsidRPr="007D4EE6">
        <w:rPr>
          <w:rFonts w:ascii="Times New Roman" w:hAnsi="Times New Roman" w:cs="Times New Roman"/>
        </w:rPr>
        <w:t>, T., &amp; Lucas, C. G. (2024). Counterfactuals and the logic of causal selection. </w:t>
      </w:r>
      <w:r w:rsidRPr="007D4EE6">
        <w:rPr>
          <w:rFonts w:ascii="Times New Roman" w:hAnsi="Times New Roman" w:cs="Times New Roman"/>
          <w:i/>
          <w:iCs/>
        </w:rPr>
        <w:t>Psychological Review</w:t>
      </w:r>
      <w:r w:rsidRPr="007D4EE6">
        <w:rPr>
          <w:rFonts w:ascii="Times New Roman" w:hAnsi="Times New Roman" w:cs="Times New Roman"/>
        </w:rPr>
        <w:t>, </w:t>
      </w:r>
      <w:r w:rsidRPr="007D4EE6">
        <w:rPr>
          <w:rFonts w:ascii="Times New Roman" w:hAnsi="Times New Roman" w:cs="Times New Roman"/>
          <w:i/>
          <w:iCs/>
        </w:rPr>
        <w:t>131</w:t>
      </w:r>
      <w:r w:rsidRPr="007D4EE6">
        <w:rPr>
          <w:rFonts w:ascii="Times New Roman" w:hAnsi="Times New Roman" w:cs="Times New Roman"/>
        </w:rPr>
        <w:t>(5), 1208.</w:t>
      </w:r>
    </w:p>
    <w:p w14:paraId="5DBA47BE" w14:textId="5824EC16" w:rsidR="00556461" w:rsidRPr="007D4EE6" w:rsidRDefault="00556461" w:rsidP="003361BD">
      <w:pPr>
        <w:widowControl w:val="0"/>
        <w:autoSpaceDE w:val="0"/>
        <w:autoSpaceDN w:val="0"/>
        <w:adjustRightInd w:val="0"/>
        <w:spacing w:line="480" w:lineRule="auto"/>
        <w:ind w:left="720" w:hanging="720"/>
        <w:rPr>
          <w:rFonts w:ascii="Times New Roman" w:hAnsi="Times New Roman" w:cs="Times New Roman"/>
        </w:rPr>
      </w:pPr>
      <w:r w:rsidRPr="007D4EE6">
        <w:rPr>
          <w:rFonts w:ascii="Times New Roman" w:hAnsi="Times New Roman" w:cs="Times New Roman"/>
        </w:rPr>
        <w:t>Van Vugt, M., Hogan, R., &amp; Kaiser, R. B. (2008). Leadership, followership, and evolution: some lessons from the past. </w:t>
      </w:r>
      <w:r w:rsidRPr="007D4EE6">
        <w:rPr>
          <w:rFonts w:ascii="Times New Roman" w:hAnsi="Times New Roman" w:cs="Times New Roman"/>
          <w:i/>
          <w:iCs/>
        </w:rPr>
        <w:t>American psychologist</w:t>
      </w:r>
      <w:r w:rsidRPr="007D4EE6">
        <w:rPr>
          <w:rFonts w:ascii="Times New Roman" w:hAnsi="Times New Roman" w:cs="Times New Roman"/>
        </w:rPr>
        <w:t>, </w:t>
      </w:r>
      <w:r w:rsidRPr="007D4EE6">
        <w:rPr>
          <w:rFonts w:ascii="Times New Roman" w:hAnsi="Times New Roman" w:cs="Times New Roman"/>
          <w:i/>
          <w:iCs/>
        </w:rPr>
        <w:t>63</w:t>
      </w:r>
      <w:r w:rsidRPr="007D4EE6">
        <w:rPr>
          <w:rFonts w:ascii="Times New Roman" w:hAnsi="Times New Roman" w:cs="Times New Roman"/>
        </w:rPr>
        <w:t>(3), 182.</w:t>
      </w:r>
    </w:p>
    <w:p w14:paraId="6D0B80AC" w14:textId="4E0A18FF" w:rsidR="00EF1025" w:rsidRPr="007D4EE6" w:rsidRDefault="00EF1025" w:rsidP="003361BD">
      <w:pPr>
        <w:widowControl w:val="0"/>
        <w:autoSpaceDE w:val="0"/>
        <w:autoSpaceDN w:val="0"/>
        <w:adjustRightInd w:val="0"/>
        <w:spacing w:line="480" w:lineRule="auto"/>
        <w:ind w:left="720" w:hanging="720"/>
        <w:rPr>
          <w:rFonts w:ascii="Times New Roman" w:hAnsi="Times New Roman" w:cs="Times New Roman"/>
        </w:rPr>
      </w:pPr>
      <w:r w:rsidRPr="007D4EE6">
        <w:rPr>
          <w:rFonts w:ascii="Times New Roman" w:hAnsi="Times New Roman" w:cs="Times New Roman"/>
        </w:rPr>
        <w:t xml:space="preserve">Wiseman, R. (2002). </w:t>
      </w:r>
      <w:proofErr w:type="spellStart"/>
      <w:r w:rsidRPr="007D4EE6">
        <w:rPr>
          <w:rFonts w:ascii="Times New Roman" w:hAnsi="Times New Roman" w:cs="Times New Roman"/>
          <w:i/>
          <w:iCs/>
        </w:rPr>
        <w:t>Laughlab</w:t>
      </w:r>
      <w:proofErr w:type="spellEnd"/>
      <w:r w:rsidRPr="007D4EE6">
        <w:rPr>
          <w:rFonts w:ascii="Times New Roman" w:hAnsi="Times New Roman" w:cs="Times New Roman"/>
          <w:i/>
          <w:iCs/>
        </w:rPr>
        <w:t>: The Search for the World’s Funniest Joke</w:t>
      </w:r>
      <w:r w:rsidRPr="007D4EE6">
        <w:rPr>
          <w:rFonts w:ascii="Times New Roman" w:hAnsi="Times New Roman" w:cs="Times New Roman"/>
        </w:rPr>
        <w:t xml:space="preserve">. London: </w:t>
      </w:r>
      <w:proofErr w:type="spellStart"/>
      <w:r w:rsidRPr="007D4EE6">
        <w:rPr>
          <w:rFonts w:ascii="Times New Roman" w:hAnsi="Times New Roman" w:cs="Times New Roman"/>
        </w:rPr>
        <w:t>Randomhouse</w:t>
      </w:r>
      <w:proofErr w:type="spellEnd"/>
      <w:r w:rsidRPr="007D4EE6">
        <w:rPr>
          <w:rFonts w:ascii="Times New Roman" w:hAnsi="Times New Roman" w:cs="Times New Roman"/>
        </w:rPr>
        <w:t>.</w:t>
      </w:r>
    </w:p>
    <w:p w14:paraId="200DA631" w14:textId="27D2A6DC" w:rsidR="003A7937" w:rsidRPr="007D4EE6" w:rsidRDefault="003A7937" w:rsidP="003361BD">
      <w:pPr>
        <w:widowControl w:val="0"/>
        <w:autoSpaceDE w:val="0"/>
        <w:autoSpaceDN w:val="0"/>
        <w:adjustRightInd w:val="0"/>
        <w:spacing w:line="480" w:lineRule="auto"/>
        <w:ind w:left="720" w:hanging="720"/>
        <w:rPr>
          <w:rFonts w:ascii="Times New Roman" w:hAnsi="Times New Roman" w:cs="Times New Roman"/>
        </w:rPr>
      </w:pPr>
      <w:r w:rsidRPr="007D4EE6">
        <w:rPr>
          <w:rFonts w:ascii="Times New Roman" w:hAnsi="Times New Roman" w:cs="Times New Roman"/>
        </w:rPr>
        <w:t>Yam, K. C., Barnes, C. M., Leavitt, K., Wei, W., Lau, J., &amp; Uhlmann, E. L. (2019). Why so serious? A laboratory and field investigation of the link between morality and humor. </w:t>
      </w:r>
      <w:r w:rsidRPr="007D4EE6">
        <w:rPr>
          <w:rFonts w:ascii="Times New Roman" w:hAnsi="Times New Roman" w:cs="Times New Roman"/>
          <w:i/>
          <w:iCs/>
        </w:rPr>
        <w:t>Journal of Personality and Social Psychology</w:t>
      </w:r>
      <w:r w:rsidRPr="007D4EE6">
        <w:rPr>
          <w:rFonts w:ascii="Times New Roman" w:hAnsi="Times New Roman" w:cs="Times New Roman"/>
        </w:rPr>
        <w:t>, </w:t>
      </w:r>
      <w:r w:rsidRPr="007D4EE6">
        <w:rPr>
          <w:rFonts w:ascii="Times New Roman" w:hAnsi="Times New Roman" w:cs="Times New Roman"/>
          <w:i/>
          <w:iCs/>
        </w:rPr>
        <w:t>117</w:t>
      </w:r>
      <w:r w:rsidRPr="007D4EE6">
        <w:rPr>
          <w:rFonts w:ascii="Times New Roman" w:hAnsi="Times New Roman" w:cs="Times New Roman"/>
        </w:rPr>
        <w:t>(4), 758.</w:t>
      </w:r>
    </w:p>
    <w:p w14:paraId="166AF7FC" w14:textId="77777777" w:rsidR="003361BD" w:rsidRPr="007D4EE6" w:rsidRDefault="003361BD" w:rsidP="00C34BC0">
      <w:pPr>
        <w:spacing w:line="480" w:lineRule="auto"/>
        <w:rPr>
          <w:rFonts w:ascii="Times New Roman" w:hAnsi="Times New Roman" w:cs="Times New Roman"/>
        </w:rPr>
      </w:pPr>
    </w:p>
    <w:sectPr w:rsidR="003361BD" w:rsidRPr="007D4EE6" w:rsidSect="00102994">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FF6E" w14:textId="77777777" w:rsidR="009D3F48" w:rsidRDefault="009D3F48" w:rsidP="003C2446">
      <w:pPr>
        <w:spacing w:after="0" w:line="240" w:lineRule="auto"/>
      </w:pPr>
      <w:r>
        <w:separator/>
      </w:r>
    </w:p>
  </w:endnote>
  <w:endnote w:type="continuationSeparator" w:id="0">
    <w:p w14:paraId="0090FE57" w14:textId="77777777" w:rsidR="009D3F48" w:rsidRDefault="009D3F48" w:rsidP="003C2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245777"/>
      <w:docPartObj>
        <w:docPartGallery w:val="Page Numbers (Bottom of Page)"/>
        <w:docPartUnique/>
      </w:docPartObj>
    </w:sdtPr>
    <w:sdtContent>
      <w:p w14:paraId="3634A852" w14:textId="71CDBFB7" w:rsidR="003C2446" w:rsidRDefault="003C2446" w:rsidP="00C430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B549068" w14:textId="77777777" w:rsidR="003C2446" w:rsidRDefault="003C2446" w:rsidP="003C24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4495577"/>
      <w:docPartObj>
        <w:docPartGallery w:val="Page Numbers (Bottom of Page)"/>
        <w:docPartUnique/>
      </w:docPartObj>
    </w:sdtPr>
    <w:sdtContent>
      <w:p w14:paraId="1B6D9D76" w14:textId="0381147F" w:rsidR="003C2446" w:rsidRDefault="003C2446" w:rsidP="00C430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sdtContent>
  </w:sdt>
  <w:p w14:paraId="7C59C87F" w14:textId="77777777" w:rsidR="003C2446" w:rsidRDefault="003C2446" w:rsidP="003C24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E488" w14:textId="77777777" w:rsidR="009D3F48" w:rsidRDefault="009D3F48" w:rsidP="003C2446">
      <w:pPr>
        <w:spacing w:after="0" w:line="240" w:lineRule="auto"/>
      </w:pPr>
      <w:r>
        <w:separator/>
      </w:r>
    </w:p>
  </w:footnote>
  <w:footnote w:type="continuationSeparator" w:id="0">
    <w:p w14:paraId="49FCAF8F" w14:textId="77777777" w:rsidR="009D3F48" w:rsidRDefault="009D3F48" w:rsidP="003C2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D0233"/>
    <w:multiLevelType w:val="hybridMultilevel"/>
    <w:tmpl w:val="02281A1A"/>
    <w:lvl w:ilvl="0" w:tplc="9F564330">
      <w:start w:val="1"/>
      <w:numFmt w:val="decimal"/>
      <w:lvlText w:val="(%1)"/>
      <w:lvlJc w:val="right"/>
      <w:pPr>
        <w:ind w:left="3744" w:hanging="7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E51CC0"/>
    <w:multiLevelType w:val="hybridMultilevel"/>
    <w:tmpl w:val="4E0A4E6E"/>
    <w:lvl w:ilvl="0" w:tplc="137CE5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A204060"/>
    <w:multiLevelType w:val="multilevel"/>
    <w:tmpl w:val="D3527B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7F1C3F"/>
    <w:multiLevelType w:val="multilevel"/>
    <w:tmpl w:val="B92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AB158A"/>
    <w:multiLevelType w:val="multilevel"/>
    <w:tmpl w:val="1F06A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0C2213"/>
    <w:multiLevelType w:val="multilevel"/>
    <w:tmpl w:val="B4E41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4926190">
    <w:abstractNumId w:val="4"/>
  </w:num>
  <w:num w:numId="2" w16cid:durableId="986278115">
    <w:abstractNumId w:val="2"/>
    <w:lvlOverride w:ilvl="0">
      <w:lvl w:ilvl="0">
        <w:numFmt w:val="decimal"/>
        <w:lvlText w:val="%1."/>
        <w:lvlJc w:val="left"/>
      </w:lvl>
    </w:lvlOverride>
  </w:num>
  <w:num w:numId="3" w16cid:durableId="1173837223">
    <w:abstractNumId w:val="2"/>
    <w:lvlOverride w:ilvl="0">
      <w:lvl w:ilvl="0">
        <w:numFmt w:val="decimal"/>
        <w:lvlText w:val="%1."/>
        <w:lvlJc w:val="left"/>
      </w:lvl>
    </w:lvlOverride>
  </w:num>
  <w:num w:numId="4" w16cid:durableId="1483892809">
    <w:abstractNumId w:val="2"/>
    <w:lvlOverride w:ilvl="0">
      <w:lvl w:ilvl="0">
        <w:numFmt w:val="decimal"/>
        <w:lvlText w:val="%1."/>
        <w:lvlJc w:val="left"/>
      </w:lvl>
    </w:lvlOverride>
  </w:num>
  <w:num w:numId="5" w16cid:durableId="73745656">
    <w:abstractNumId w:val="2"/>
    <w:lvlOverride w:ilvl="0">
      <w:lvl w:ilvl="0">
        <w:numFmt w:val="decimal"/>
        <w:lvlText w:val="%1."/>
        <w:lvlJc w:val="left"/>
      </w:lvl>
    </w:lvlOverride>
  </w:num>
  <w:num w:numId="6" w16cid:durableId="1891846651">
    <w:abstractNumId w:val="5"/>
  </w:num>
  <w:num w:numId="7" w16cid:durableId="91322544">
    <w:abstractNumId w:val="3"/>
  </w:num>
  <w:num w:numId="8" w16cid:durableId="851797533">
    <w:abstractNumId w:val="1"/>
  </w:num>
  <w:num w:numId="9" w16cid:durableId="127283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DE9"/>
    <w:rsid w:val="00000DBD"/>
    <w:rsid w:val="00011F90"/>
    <w:rsid w:val="00024BE4"/>
    <w:rsid w:val="00031209"/>
    <w:rsid w:val="00031732"/>
    <w:rsid w:val="00032FD7"/>
    <w:rsid w:val="00035B9A"/>
    <w:rsid w:val="00041F12"/>
    <w:rsid w:val="00043878"/>
    <w:rsid w:val="00047794"/>
    <w:rsid w:val="00051D0F"/>
    <w:rsid w:val="00076EC5"/>
    <w:rsid w:val="00077FC5"/>
    <w:rsid w:val="000839EF"/>
    <w:rsid w:val="00086DC7"/>
    <w:rsid w:val="000908A9"/>
    <w:rsid w:val="00094BDF"/>
    <w:rsid w:val="000A0E79"/>
    <w:rsid w:val="000C0AE6"/>
    <w:rsid w:val="000C0CF7"/>
    <w:rsid w:val="000C27BF"/>
    <w:rsid w:val="000C762E"/>
    <w:rsid w:val="000D7B77"/>
    <w:rsid w:val="000E5F43"/>
    <w:rsid w:val="000F150B"/>
    <w:rsid w:val="000F3E9E"/>
    <w:rsid w:val="00102135"/>
    <w:rsid w:val="00102994"/>
    <w:rsid w:val="00103CF2"/>
    <w:rsid w:val="0010688A"/>
    <w:rsid w:val="00113FA2"/>
    <w:rsid w:val="00123B24"/>
    <w:rsid w:val="00130F6E"/>
    <w:rsid w:val="00131520"/>
    <w:rsid w:val="00132D90"/>
    <w:rsid w:val="001348B6"/>
    <w:rsid w:val="001404C1"/>
    <w:rsid w:val="001464F2"/>
    <w:rsid w:val="00157493"/>
    <w:rsid w:val="00157DF1"/>
    <w:rsid w:val="00157F51"/>
    <w:rsid w:val="00163134"/>
    <w:rsid w:val="00166FE2"/>
    <w:rsid w:val="0017023B"/>
    <w:rsid w:val="00172AC0"/>
    <w:rsid w:val="00177B08"/>
    <w:rsid w:val="00177D5B"/>
    <w:rsid w:val="001859A8"/>
    <w:rsid w:val="00194054"/>
    <w:rsid w:val="0019676A"/>
    <w:rsid w:val="00196AE0"/>
    <w:rsid w:val="001A089D"/>
    <w:rsid w:val="001A5D53"/>
    <w:rsid w:val="001A729B"/>
    <w:rsid w:val="001B0F44"/>
    <w:rsid w:val="001C08E7"/>
    <w:rsid w:val="001C131E"/>
    <w:rsid w:val="001C53F2"/>
    <w:rsid w:val="001C5A21"/>
    <w:rsid w:val="001D48F9"/>
    <w:rsid w:val="001D6642"/>
    <w:rsid w:val="001E1A6E"/>
    <w:rsid w:val="0020104D"/>
    <w:rsid w:val="0021158D"/>
    <w:rsid w:val="00215082"/>
    <w:rsid w:val="002219E4"/>
    <w:rsid w:val="002249F7"/>
    <w:rsid w:val="0023061C"/>
    <w:rsid w:val="002339FA"/>
    <w:rsid w:val="002345A3"/>
    <w:rsid w:val="0024703C"/>
    <w:rsid w:val="00251284"/>
    <w:rsid w:val="00251778"/>
    <w:rsid w:val="00254DF6"/>
    <w:rsid w:val="00262375"/>
    <w:rsid w:val="00265C41"/>
    <w:rsid w:val="00267F05"/>
    <w:rsid w:val="00270627"/>
    <w:rsid w:val="00270755"/>
    <w:rsid w:val="002810C4"/>
    <w:rsid w:val="002850A6"/>
    <w:rsid w:val="00290BD4"/>
    <w:rsid w:val="00291816"/>
    <w:rsid w:val="00296976"/>
    <w:rsid w:val="002A192A"/>
    <w:rsid w:val="002A791D"/>
    <w:rsid w:val="002B4DE3"/>
    <w:rsid w:val="002B51E3"/>
    <w:rsid w:val="002B7285"/>
    <w:rsid w:val="002C193F"/>
    <w:rsid w:val="002C1B83"/>
    <w:rsid w:val="002C48A4"/>
    <w:rsid w:val="002C6F1C"/>
    <w:rsid w:val="002D5AD6"/>
    <w:rsid w:val="002E61BF"/>
    <w:rsid w:val="002F2A61"/>
    <w:rsid w:val="0030097B"/>
    <w:rsid w:val="00304BF9"/>
    <w:rsid w:val="00305ADB"/>
    <w:rsid w:val="00321648"/>
    <w:rsid w:val="00330426"/>
    <w:rsid w:val="003361BD"/>
    <w:rsid w:val="003405FB"/>
    <w:rsid w:val="00350FE6"/>
    <w:rsid w:val="003650B1"/>
    <w:rsid w:val="00365272"/>
    <w:rsid w:val="00367E1D"/>
    <w:rsid w:val="0038540B"/>
    <w:rsid w:val="00385861"/>
    <w:rsid w:val="00391BCD"/>
    <w:rsid w:val="0039329F"/>
    <w:rsid w:val="00397F26"/>
    <w:rsid w:val="003A6B06"/>
    <w:rsid w:val="003A7937"/>
    <w:rsid w:val="003B0913"/>
    <w:rsid w:val="003B5D29"/>
    <w:rsid w:val="003B66DD"/>
    <w:rsid w:val="003C026D"/>
    <w:rsid w:val="003C2446"/>
    <w:rsid w:val="003C529A"/>
    <w:rsid w:val="003D31D1"/>
    <w:rsid w:val="003D5BCA"/>
    <w:rsid w:val="003E033D"/>
    <w:rsid w:val="003E44BC"/>
    <w:rsid w:val="003E75FF"/>
    <w:rsid w:val="004140B9"/>
    <w:rsid w:val="00415254"/>
    <w:rsid w:val="00415C35"/>
    <w:rsid w:val="00426E63"/>
    <w:rsid w:val="004558FF"/>
    <w:rsid w:val="00455C38"/>
    <w:rsid w:val="00457305"/>
    <w:rsid w:val="004732E5"/>
    <w:rsid w:val="00475558"/>
    <w:rsid w:val="004868FE"/>
    <w:rsid w:val="00487509"/>
    <w:rsid w:val="00495F05"/>
    <w:rsid w:val="004A41C1"/>
    <w:rsid w:val="004A4324"/>
    <w:rsid w:val="004A5812"/>
    <w:rsid w:val="004A68CF"/>
    <w:rsid w:val="004A6B95"/>
    <w:rsid w:val="004B706D"/>
    <w:rsid w:val="004B7E25"/>
    <w:rsid w:val="004C4861"/>
    <w:rsid w:val="004C4D15"/>
    <w:rsid w:val="004C4EC0"/>
    <w:rsid w:val="004D22B9"/>
    <w:rsid w:val="004E237D"/>
    <w:rsid w:val="004E6A33"/>
    <w:rsid w:val="004E720C"/>
    <w:rsid w:val="004F5721"/>
    <w:rsid w:val="004F68AC"/>
    <w:rsid w:val="005114AF"/>
    <w:rsid w:val="00513843"/>
    <w:rsid w:val="005179E7"/>
    <w:rsid w:val="0053551D"/>
    <w:rsid w:val="0055454F"/>
    <w:rsid w:val="00556213"/>
    <w:rsid w:val="00556461"/>
    <w:rsid w:val="00556C93"/>
    <w:rsid w:val="00560535"/>
    <w:rsid w:val="00561000"/>
    <w:rsid w:val="00561BEB"/>
    <w:rsid w:val="005637EB"/>
    <w:rsid w:val="00580ED3"/>
    <w:rsid w:val="00582C43"/>
    <w:rsid w:val="005920FD"/>
    <w:rsid w:val="00593FD4"/>
    <w:rsid w:val="005C024B"/>
    <w:rsid w:val="005C176D"/>
    <w:rsid w:val="005C2F61"/>
    <w:rsid w:val="005C5818"/>
    <w:rsid w:val="005C67D6"/>
    <w:rsid w:val="005C796F"/>
    <w:rsid w:val="005D3C64"/>
    <w:rsid w:val="005D4120"/>
    <w:rsid w:val="005D5C24"/>
    <w:rsid w:val="005D5CC5"/>
    <w:rsid w:val="005D6020"/>
    <w:rsid w:val="005E31E5"/>
    <w:rsid w:val="005F6A18"/>
    <w:rsid w:val="00605454"/>
    <w:rsid w:val="00624C24"/>
    <w:rsid w:val="006258BD"/>
    <w:rsid w:val="00643349"/>
    <w:rsid w:val="00643B09"/>
    <w:rsid w:val="00652E4C"/>
    <w:rsid w:val="00660448"/>
    <w:rsid w:val="00664DFB"/>
    <w:rsid w:val="00695311"/>
    <w:rsid w:val="006A17C9"/>
    <w:rsid w:val="006B1A90"/>
    <w:rsid w:val="006C17D4"/>
    <w:rsid w:val="006D09E9"/>
    <w:rsid w:val="006E2463"/>
    <w:rsid w:val="006F2F01"/>
    <w:rsid w:val="006F753F"/>
    <w:rsid w:val="006F791F"/>
    <w:rsid w:val="007001BB"/>
    <w:rsid w:val="0071524A"/>
    <w:rsid w:val="007152DF"/>
    <w:rsid w:val="007157CE"/>
    <w:rsid w:val="007262FF"/>
    <w:rsid w:val="00732255"/>
    <w:rsid w:val="00735C61"/>
    <w:rsid w:val="00752F5D"/>
    <w:rsid w:val="00763E6E"/>
    <w:rsid w:val="00765330"/>
    <w:rsid w:val="00773E63"/>
    <w:rsid w:val="00780227"/>
    <w:rsid w:val="007817BD"/>
    <w:rsid w:val="00782E7E"/>
    <w:rsid w:val="00783307"/>
    <w:rsid w:val="00790E8C"/>
    <w:rsid w:val="0079249C"/>
    <w:rsid w:val="007A6D84"/>
    <w:rsid w:val="007B7A72"/>
    <w:rsid w:val="007C5853"/>
    <w:rsid w:val="007D05BA"/>
    <w:rsid w:val="007D2BDE"/>
    <w:rsid w:val="007D4EE6"/>
    <w:rsid w:val="007D5A52"/>
    <w:rsid w:val="007E0F1A"/>
    <w:rsid w:val="007E4152"/>
    <w:rsid w:val="007E482E"/>
    <w:rsid w:val="007F1B18"/>
    <w:rsid w:val="007F774E"/>
    <w:rsid w:val="007F7F53"/>
    <w:rsid w:val="008016B5"/>
    <w:rsid w:val="00802830"/>
    <w:rsid w:val="00806BE9"/>
    <w:rsid w:val="008105CC"/>
    <w:rsid w:val="00826339"/>
    <w:rsid w:val="008267F4"/>
    <w:rsid w:val="00827EFB"/>
    <w:rsid w:val="0083693F"/>
    <w:rsid w:val="00837DF5"/>
    <w:rsid w:val="00857C70"/>
    <w:rsid w:val="00862D6D"/>
    <w:rsid w:val="00864434"/>
    <w:rsid w:val="0086625D"/>
    <w:rsid w:val="00866A17"/>
    <w:rsid w:val="0087124F"/>
    <w:rsid w:val="0087352B"/>
    <w:rsid w:val="00874EBF"/>
    <w:rsid w:val="00882E9F"/>
    <w:rsid w:val="00893AD1"/>
    <w:rsid w:val="008B0821"/>
    <w:rsid w:val="008B63FA"/>
    <w:rsid w:val="008B73D5"/>
    <w:rsid w:val="008C6212"/>
    <w:rsid w:val="008C6F6C"/>
    <w:rsid w:val="008C728D"/>
    <w:rsid w:val="008D17F9"/>
    <w:rsid w:val="008D57BD"/>
    <w:rsid w:val="008D775A"/>
    <w:rsid w:val="008F5E41"/>
    <w:rsid w:val="009044BD"/>
    <w:rsid w:val="00915066"/>
    <w:rsid w:val="00926864"/>
    <w:rsid w:val="00930032"/>
    <w:rsid w:val="009315CC"/>
    <w:rsid w:val="00933F83"/>
    <w:rsid w:val="00934C40"/>
    <w:rsid w:val="00934F8D"/>
    <w:rsid w:val="009369AB"/>
    <w:rsid w:val="00941E6D"/>
    <w:rsid w:val="009433EA"/>
    <w:rsid w:val="0094383F"/>
    <w:rsid w:val="00953E37"/>
    <w:rsid w:val="00970A0E"/>
    <w:rsid w:val="00977909"/>
    <w:rsid w:val="00977C23"/>
    <w:rsid w:val="00985D97"/>
    <w:rsid w:val="00990D5F"/>
    <w:rsid w:val="00996211"/>
    <w:rsid w:val="009A0C92"/>
    <w:rsid w:val="009A4776"/>
    <w:rsid w:val="009A765A"/>
    <w:rsid w:val="009B02BC"/>
    <w:rsid w:val="009B5BC7"/>
    <w:rsid w:val="009C0233"/>
    <w:rsid w:val="009C3C9A"/>
    <w:rsid w:val="009C56F6"/>
    <w:rsid w:val="009C68A4"/>
    <w:rsid w:val="009D337A"/>
    <w:rsid w:val="009D3F48"/>
    <w:rsid w:val="009E49A0"/>
    <w:rsid w:val="009F3645"/>
    <w:rsid w:val="00A022B8"/>
    <w:rsid w:val="00A0495C"/>
    <w:rsid w:val="00A0562B"/>
    <w:rsid w:val="00A12824"/>
    <w:rsid w:val="00A12BCE"/>
    <w:rsid w:val="00A15E57"/>
    <w:rsid w:val="00A176D7"/>
    <w:rsid w:val="00A23393"/>
    <w:rsid w:val="00A32D32"/>
    <w:rsid w:val="00A41610"/>
    <w:rsid w:val="00A546E3"/>
    <w:rsid w:val="00A60C06"/>
    <w:rsid w:val="00A6612B"/>
    <w:rsid w:val="00A730E7"/>
    <w:rsid w:val="00A73465"/>
    <w:rsid w:val="00A80263"/>
    <w:rsid w:val="00AA2304"/>
    <w:rsid w:val="00AA3EAE"/>
    <w:rsid w:val="00AA5EB6"/>
    <w:rsid w:val="00AA61B5"/>
    <w:rsid w:val="00AA6CC1"/>
    <w:rsid w:val="00AA7271"/>
    <w:rsid w:val="00AB6766"/>
    <w:rsid w:val="00AC0AF8"/>
    <w:rsid w:val="00AC42D6"/>
    <w:rsid w:val="00AC581D"/>
    <w:rsid w:val="00AD0171"/>
    <w:rsid w:val="00AD0876"/>
    <w:rsid w:val="00AE03FA"/>
    <w:rsid w:val="00AE0A08"/>
    <w:rsid w:val="00AE7299"/>
    <w:rsid w:val="00AF122A"/>
    <w:rsid w:val="00B03D6A"/>
    <w:rsid w:val="00B0479D"/>
    <w:rsid w:val="00B067FF"/>
    <w:rsid w:val="00B2216B"/>
    <w:rsid w:val="00B25B3F"/>
    <w:rsid w:val="00B31324"/>
    <w:rsid w:val="00B3415F"/>
    <w:rsid w:val="00B37FD8"/>
    <w:rsid w:val="00B4008A"/>
    <w:rsid w:val="00B4040C"/>
    <w:rsid w:val="00B51793"/>
    <w:rsid w:val="00B51CF3"/>
    <w:rsid w:val="00B53E02"/>
    <w:rsid w:val="00B54481"/>
    <w:rsid w:val="00B624D7"/>
    <w:rsid w:val="00B80916"/>
    <w:rsid w:val="00B82437"/>
    <w:rsid w:val="00B82C9A"/>
    <w:rsid w:val="00B86D4B"/>
    <w:rsid w:val="00B902E0"/>
    <w:rsid w:val="00B91BEE"/>
    <w:rsid w:val="00B92940"/>
    <w:rsid w:val="00BA22CB"/>
    <w:rsid w:val="00BB0DE9"/>
    <w:rsid w:val="00BB26D8"/>
    <w:rsid w:val="00BB71A7"/>
    <w:rsid w:val="00BC0EE4"/>
    <w:rsid w:val="00BC52D0"/>
    <w:rsid w:val="00BC57FB"/>
    <w:rsid w:val="00BD1276"/>
    <w:rsid w:val="00BE035C"/>
    <w:rsid w:val="00BE325B"/>
    <w:rsid w:val="00BF3F31"/>
    <w:rsid w:val="00C02F69"/>
    <w:rsid w:val="00C03BBF"/>
    <w:rsid w:val="00C1006E"/>
    <w:rsid w:val="00C138EA"/>
    <w:rsid w:val="00C16F0A"/>
    <w:rsid w:val="00C17330"/>
    <w:rsid w:val="00C22ED7"/>
    <w:rsid w:val="00C26742"/>
    <w:rsid w:val="00C34BC0"/>
    <w:rsid w:val="00C362E2"/>
    <w:rsid w:val="00C36585"/>
    <w:rsid w:val="00C4349A"/>
    <w:rsid w:val="00C625BF"/>
    <w:rsid w:val="00C656C7"/>
    <w:rsid w:val="00C67BB0"/>
    <w:rsid w:val="00C73603"/>
    <w:rsid w:val="00C74B8D"/>
    <w:rsid w:val="00C77EB1"/>
    <w:rsid w:val="00C86908"/>
    <w:rsid w:val="00C87D4D"/>
    <w:rsid w:val="00C93263"/>
    <w:rsid w:val="00CA1A2C"/>
    <w:rsid w:val="00CA20AB"/>
    <w:rsid w:val="00CB7DA7"/>
    <w:rsid w:val="00CC3FFD"/>
    <w:rsid w:val="00CC68E2"/>
    <w:rsid w:val="00CD149D"/>
    <w:rsid w:val="00CE44A4"/>
    <w:rsid w:val="00CE4C88"/>
    <w:rsid w:val="00CF079F"/>
    <w:rsid w:val="00CF1D9E"/>
    <w:rsid w:val="00CF220E"/>
    <w:rsid w:val="00CF2400"/>
    <w:rsid w:val="00CF685C"/>
    <w:rsid w:val="00D00DEE"/>
    <w:rsid w:val="00D02BA4"/>
    <w:rsid w:val="00D04EB8"/>
    <w:rsid w:val="00D12B0B"/>
    <w:rsid w:val="00D21A73"/>
    <w:rsid w:val="00D2795B"/>
    <w:rsid w:val="00D468AF"/>
    <w:rsid w:val="00D46E47"/>
    <w:rsid w:val="00D52D99"/>
    <w:rsid w:val="00D5364F"/>
    <w:rsid w:val="00D54F65"/>
    <w:rsid w:val="00D70129"/>
    <w:rsid w:val="00D72538"/>
    <w:rsid w:val="00DA1B8C"/>
    <w:rsid w:val="00DA3955"/>
    <w:rsid w:val="00DA3A85"/>
    <w:rsid w:val="00DB1A80"/>
    <w:rsid w:val="00DB6C18"/>
    <w:rsid w:val="00DD0366"/>
    <w:rsid w:val="00DD2265"/>
    <w:rsid w:val="00DD347C"/>
    <w:rsid w:val="00DD3687"/>
    <w:rsid w:val="00DD39FC"/>
    <w:rsid w:val="00DD652E"/>
    <w:rsid w:val="00DD6BB7"/>
    <w:rsid w:val="00DF2309"/>
    <w:rsid w:val="00DF2EDE"/>
    <w:rsid w:val="00DF786C"/>
    <w:rsid w:val="00DF7927"/>
    <w:rsid w:val="00E01DED"/>
    <w:rsid w:val="00E06515"/>
    <w:rsid w:val="00E11F8A"/>
    <w:rsid w:val="00E25E62"/>
    <w:rsid w:val="00E371A4"/>
    <w:rsid w:val="00E37F22"/>
    <w:rsid w:val="00E46438"/>
    <w:rsid w:val="00E563F1"/>
    <w:rsid w:val="00E57222"/>
    <w:rsid w:val="00E62AEA"/>
    <w:rsid w:val="00E65D6B"/>
    <w:rsid w:val="00E71923"/>
    <w:rsid w:val="00E72033"/>
    <w:rsid w:val="00E734F9"/>
    <w:rsid w:val="00E7622B"/>
    <w:rsid w:val="00E77428"/>
    <w:rsid w:val="00E82E76"/>
    <w:rsid w:val="00E83DAB"/>
    <w:rsid w:val="00E865AF"/>
    <w:rsid w:val="00E90655"/>
    <w:rsid w:val="00E91492"/>
    <w:rsid w:val="00E923B9"/>
    <w:rsid w:val="00E944AB"/>
    <w:rsid w:val="00E96C3B"/>
    <w:rsid w:val="00EA7CBD"/>
    <w:rsid w:val="00EB1443"/>
    <w:rsid w:val="00EB1F65"/>
    <w:rsid w:val="00EB55E9"/>
    <w:rsid w:val="00EC444E"/>
    <w:rsid w:val="00ED131C"/>
    <w:rsid w:val="00ED743C"/>
    <w:rsid w:val="00EE4411"/>
    <w:rsid w:val="00EE5994"/>
    <w:rsid w:val="00EE7923"/>
    <w:rsid w:val="00EF1025"/>
    <w:rsid w:val="00EF4AAE"/>
    <w:rsid w:val="00F05F21"/>
    <w:rsid w:val="00F06458"/>
    <w:rsid w:val="00F174BE"/>
    <w:rsid w:val="00F258FF"/>
    <w:rsid w:val="00F25AE8"/>
    <w:rsid w:val="00F26FE5"/>
    <w:rsid w:val="00F37A7D"/>
    <w:rsid w:val="00F40D55"/>
    <w:rsid w:val="00F44E3F"/>
    <w:rsid w:val="00F45ACD"/>
    <w:rsid w:val="00F50BB4"/>
    <w:rsid w:val="00F67374"/>
    <w:rsid w:val="00F72670"/>
    <w:rsid w:val="00F730E6"/>
    <w:rsid w:val="00F82493"/>
    <w:rsid w:val="00F8663E"/>
    <w:rsid w:val="00F9154F"/>
    <w:rsid w:val="00F94366"/>
    <w:rsid w:val="00F97444"/>
    <w:rsid w:val="00FA068B"/>
    <w:rsid w:val="00FA0E64"/>
    <w:rsid w:val="00FA7DF8"/>
    <w:rsid w:val="00FB60A3"/>
    <w:rsid w:val="00FB6261"/>
    <w:rsid w:val="00FC36C6"/>
    <w:rsid w:val="00FC3D4D"/>
    <w:rsid w:val="00FC584F"/>
    <w:rsid w:val="00FD6B85"/>
    <w:rsid w:val="00FE0A16"/>
    <w:rsid w:val="00FE1174"/>
    <w:rsid w:val="00FE1772"/>
    <w:rsid w:val="00FE1FFC"/>
    <w:rsid w:val="00FE25C9"/>
    <w:rsid w:val="00FE3DA2"/>
    <w:rsid w:val="00FF081C"/>
    <w:rsid w:val="00FF1E55"/>
    <w:rsid w:val="00FF30C6"/>
    <w:rsid w:val="00FF33A9"/>
    <w:rsid w:val="00FF4855"/>
    <w:rsid w:val="00FF4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7A26B"/>
  <w15:chartTrackingRefBased/>
  <w15:docId w15:val="{D3621061-BF7E-A643-A423-A756444F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D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D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D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D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D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D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D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D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D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D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DE9"/>
    <w:rPr>
      <w:rFonts w:eastAsiaTheme="majorEastAsia" w:cstheme="majorBidi"/>
      <w:color w:val="272727" w:themeColor="text1" w:themeTint="D8"/>
    </w:rPr>
  </w:style>
  <w:style w:type="paragraph" w:styleId="Title">
    <w:name w:val="Title"/>
    <w:basedOn w:val="Normal"/>
    <w:next w:val="Normal"/>
    <w:link w:val="TitleChar"/>
    <w:uiPriority w:val="10"/>
    <w:qFormat/>
    <w:rsid w:val="00BB0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DE9"/>
    <w:pPr>
      <w:spacing w:before="160"/>
      <w:jc w:val="center"/>
    </w:pPr>
    <w:rPr>
      <w:i/>
      <w:iCs/>
      <w:color w:val="404040" w:themeColor="text1" w:themeTint="BF"/>
    </w:rPr>
  </w:style>
  <w:style w:type="character" w:customStyle="1" w:styleId="QuoteChar">
    <w:name w:val="Quote Char"/>
    <w:basedOn w:val="DefaultParagraphFont"/>
    <w:link w:val="Quote"/>
    <w:uiPriority w:val="29"/>
    <w:rsid w:val="00BB0DE9"/>
    <w:rPr>
      <w:i/>
      <w:iCs/>
      <w:color w:val="404040" w:themeColor="text1" w:themeTint="BF"/>
    </w:rPr>
  </w:style>
  <w:style w:type="paragraph" w:styleId="ListParagraph">
    <w:name w:val="List Paragraph"/>
    <w:basedOn w:val="Normal"/>
    <w:uiPriority w:val="34"/>
    <w:qFormat/>
    <w:rsid w:val="00BB0DE9"/>
    <w:pPr>
      <w:ind w:left="720"/>
      <w:contextualSpacing/>
    </w:pPr>
  </w:style>
  <w:style w:type="character" w:styleId="IntenseEmphasis">
    <w:name w:val="Intense Emphasis"/>
    <w:basedOn w:val="DefaultParagraphFont"/>
    <w:uiPriority w:val="21"/>
    <w:qFormat/>
    <w:rsid w:val="00BB0DE9"/>
    <w:rPr>
      <w:i/>
      <w:iCs/>
      <w:color w:val="0F4761" w:themeColor="accent1" w:themeShade="BF"/>
    </w:rPr>
  </w:style>
  <w:style w:type="paragraph" w:styleId="IntenseQuote">
    <w:name w:val="Intense Quote"/>
    <w:basedOn w:val="Normal"/>
    <w:next w:val="Normal"/>
    <w:link w:val="IntenseQuoteChar"/>
    <w:uiPriority w:val="30"/>
    <w:qFormat/>
    <w:rsid w:val="00BB0D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DE9"/>
    <w:rPr>
      <w:i/>
      <w:iCs/>
      <w:color w:val="0F4761" w:themeColor="accent1" w:themeShade="BF"/>
    </w:rPr>
  </w:style>
  <w:style w:type="character" w:styleId="IntenseReference">
    <w:name w:val="Intense Reference"/>
    <w:basedOn w:val="DefaultParagraphFont"/>
    <w:uiPriority w:val="32"/>
    <w:qFormat/>
    <w:rsid w:val="00BB0DE9"/>
    <w:rPr>
      <w:b/>
      <w:bCs/>
      <w:smallCaps/>
      <w:color w:val="0F4761" w:themeColor="accent1" w:themeShade="BF"/>
      <w:spacing w:val="5"/>
    </w:rPr>
  </w:style>
  <w:style w:type="paragraph" w:styleId="NormalWeb">
    <w:name w:val="Normal (Web)"/>
    <w:basedOn w:val="Normal"/>
    <w:uiPriority w:val="99"/>
    <w:semiHidden/>
    <w:unhideWhenUsed/>
    <w:rsid w:val="003B091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3B0913"/>
  </w:style>
  <w:style w:type="character" w:styleId="PlaceholderText">
    <w:name w:val="Placeholder Text"/>
    <w:basedOn w:val="DefaultParagraphFont"/>
    <w:uiPriority w:val="99"/>
    <w:semiHidden/>
    <w:rsid w:val="00B54481"/>
    <w:rPr>
      <w:color w:val="666666"/>
    </w:rPr>
  </w:style>
  <w:style w:type="paragraph" w:styleId="Footer">
    <w:name w:val="footer"/>
    <w:basedOn w:val="Normal"/>
    <w:link w:val="FooterChar"/>
    <w:uiPriority w:val="99"/>
    <w:unhideWhenUsed/>
    <w:rsid w:val="003C24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446"/>
  </w:style>
  <w:style w:type="character" w:styleId="PageNumber">
    <w:name w:val="page number"/>
    <w:basedOn w:val="DefaultParagraphFont"/>
    <w:uiPriority w:val="99"/>
    <w:semiHidden/>
    <w:unhideWhenUsed/>
    <w:rsid w:val="003C2446"/>
  </w:style>
  <w:style w:type="table" w:styleId="TableGrid">
    <w:name w:val="Table Grid"/>
    <w:basedOn w:val="TableNormal"/>
    <w:uiPriority w:val="39"/>
    <w:rsid w:val="00F67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383F"/>
    <w:rPr>
      <w:color w:val="0000FF"/>
      <w:u w:val="single"/>
    </w:rPr>
  </w:style>
  <w:style w:type="character" w:styleId="UnresolvedMention">
    <w:name w:val="Unresolved Mention"/>
    <w:basedOn w:val="DefaultParagraphFont"/>
    <w:uiPriority w:val="99"/>
    <w:semiHidden/>
    <w:unhideWhenUsed/>
    <w:rsid w:val="004A43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cnet.apa.org/doi/10.1037/amp0001692" TargetMode="External"/><Relationship Id="rId3" Type="http://schemas.openxmlformats.org/officeDocument/2006/relationships/settings" Target="settings.xml"/><Relationship Id="rId7" Type="http://schemas.openxmlformats.org/officeDocument/2006/relationships/hyperlink" Target="mailto:david.pinsof@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1931</TotalTime>
  <Pages>53</Pages>
  <Words>14307</Words>
  <Characters>73828</Characters>
  <Application>Microsoft Office Word</Application>
  <DocSecurity>0</DocSecurity>
  <Lines>1210</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Pinsof</dc:creator>
  <cp:keywords/>
  <dc:description/>
  <cp:lastModifiedBy>David Pinsof</cp:lastModifiedBy>
  <cp:revision>376</cp:revision>
  <dcterms:created xsi:type="dcterms:W3CDTF">2025-12-12T21:03:00Z</dcterms:created>
  <dcterms:modified xsi:type="dcterms:W3CDTF">2026-03-16T20:25:00Z</dcterms:modified>
</cp:coreProperties>
</file>